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085C8C" w:rsidP="00DC4EB0">
            <w:pPr>
              <w:pStyle w:val="2"/>
            </w:pPr>
            <w:r>
              <w:t>1</w:t>
            </w:r>
            <w:r w:rsidR="00DC4EB0">
              <w:t>7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C4EB0" w:rsidRDefault="00DC4EB0" w:rsidP="00DC4EB0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bookmarkStart w:id="0" w:name="_GoBack"/>
      <w:bookmarkEnd w:id="0"/>
      <w:r w:rsidRPr="00DC4EB0">
        <w:rPr>
          <w:rFonts w:ascii="Arial" w:eastAsia="Calibri" w:hAnsi="Arial" w:cs="Arial"/>
          <w:b/>
          <w:bCs/>
          <w:sz w:val="44"/>
          <w:szCs w:val="44"/>
        </w:rPr>
        <w:t>ПОДНЯТЬ ЦЕЛИНУ, ПОСТРОИТЬ БАМ, УЧАСТВОВАТЬ В ПЕРЕПИСИ: ЧТО</w:t>
      </w:r>
    </w:p>
    <w:p w:rsidR="00DC4EB0" w:rsidRPr="00DC4EB0" w:rsidRDefault="00DC4EB0" w:rsidP="00DC4EB0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DC4EB0">
        <w:rPr>
          <w:rFonts w:ascii="Arial" w:eastAsia="Calibri" w:hAnsi="Arial" w:cs="Arial"/>
          <w:b/>
          <w:bCs/>
          <w:sz w:val="44"/>
          <w:szCs w:val="44"/>
        </w:rPr>
        <w:t>УСПЕВАЮТ СТУДЕНТЫ?</w:t>
      </w:r>
    </w:p>
    <w:p w:rsidR="00DC4EB0" w:rsidRDefault="00DC4EB0" w:rsidP="00DC4EB0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Более четверти переписчиков в нашей стране — студенты, а в кру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ных городах — более половины. Что дает студентам участие в ма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штабных событиях, как их совместить с учебой и нужно ли, расск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зываем в День российских студенческих отрядов — 17 февраля.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 с поездки трехсот добровольцев МГУ на освоение целины в Казахстан. В этом же году прошла первая послевоенная перепись населения СССР. Событие вызвало в стране не меньший ажиотаж, среди переписчиков-добровольцев — масса студентов. В дал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нейшем участие молодежи в перерывах между учебой в масштабных стройках и всесоюзных переписях стало традиционным.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После распада СССР движение студенческих отрядов временно угасло. Одн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ко в переписи 2002 года по-прежнему участвовало немало студентов.  Одним из них был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«Помимо возможности подработать перепись давала колоссальный опыт о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>щения, позволяла развить ответственность и управленческие качества. Мало кто о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вечал на вопросы односложно, особенно если дверь открывали пенсионеры: они долго рассказывали о своей жизни, судьбе, семье, — вспоминает он. — Работа п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реписчиком определила путь в профессию. Уверен, участие в переписи будет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лезно всем студентам, вне зависимости от того, кем они станут в будущем. А для будущих студентов это обязательная часть образовательного процесса».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последней Всероссийской переписи 2010 года студенты российских вузов составляли 27% переписного персонала. На переписи в  Ярославле их было 40%, в Калининграде — 43%, в Омске —  48%, в Санкт-Петербурге — 55%,  в Москве и Н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восибирске — более 80%.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России рекомендовало вузам включать участие в переписи в программы производственной или ознакомительной практики. Прежде всего, это касалось студентов по специальностям психология, эк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номика, менеджмент, социология и т.п. — многие гуманитарные факультеты и вузы меняли учебные планы согласно рекомендациям и одобренной Министерством о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разования и науки программе практики.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хороший стимул для студентов участвовать в переписи. Мы видим это по вузам, которые с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вмещали перепись и практику для учащихся в прошлый раз. Сейчас мы вновь дог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ворились с профильным министерством и вузами о такой возможности. В целом планируем привлечь на перепись 2021 года около 90 тыс. студентов — порядка 30 процентов от общего числа переписного персонала», — рассказывает Павел См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лов.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МООО "РСО". Движение, к слову, вновь активно участвует в масштабных проектах страны.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Мотивация участвовать в таких событиях, как перепись населения, у совр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менных студентов разная. Для одних — это способ заработать или подработать, для других — возможность приобрести опыт коммуникаций с совершенно разными во всех отношениях людьми, увидеть реальную жизнь и научиться адаптироваться в различных ситуациях.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Важно, что все переписчики проходят обучение, которое входит в оплачива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мый период работы. Учатся общаться и правильно задавать вопросы, вместе с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структорами отрабатывают поведение в разных ситуациях, если, например, в ква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тире свадьба или похороны или кроме ребенка никого нет. Также учатся заполнению переписных документов, в том числе в электронном виде.  </w:t>
      </w:r>
    </w:p>
    <w:p w:rsidR="00DC4EB0" w:rsidRDefault="00DC4EB0" w:rsidP="00DC4E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для многих студентов перепись — еще и приобщение к грандиозному о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>щегосударственному мероприятию, реальный вклад в создание истории страны и ее будущего. Осознание этого — также важное качество для переписчика.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DC4EB0" w:rsidRDefault="00DC4EB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13118B" w:rsidRPr="00C6160C" w:rsidRDefault="0013118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5574AB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15" w:rsidRDefault="00335115">
      <w:r>
        <w:separator/>
      </w:r>
    </w:p>
  </w:endnote>
  <w:endnote w:type="continuationSeparator" w:id="0">
    <w:p w:rsidR="00335115" w:rsidRDefault="0033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15" w:rsidRDefault="00335115">
      <w:r>
        <w:separator/>
      </w:r>
    </w:p>
  </w:footnote>
  <w:footnote w:type="continuationSeparator" w:id="0">
    <w:p w:rsidR="00335115" w:rsidRDefault="00335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3ABA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4D5F"/>
    <w:rsid w:val="00335115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1A7F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3C04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7298-91DC-481B-93D7-974E2E32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4217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2021-02-08T05:48:00Z</cp:lastPrinted>
  <dcterms:created xsi:type="dcterms:W3CDTF">2021-08-31T08:44:00Z</dcterms:created>
  <dcterms:modified xsi:type="dcterms:W3CDTF">2021-08-31T08:44:00Z</dcterms:modified>
</cp:coreProperties>
</file>