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906050" w:rsidRDefault="00D47E8E" w:rsidP="00300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050">
        <w:rPr>
          <w:rFonts w:ascii="Times New Roman" w:hAnsi="Times New Roman" w:cs="Times New Roman"/>
          <w:sz w:val="24"/>
          <w:szCs w:val="24"/>
        </w:rPr>
        <w:t>ИНФОРМАЦИЯ</w:t>
      </w:r>
    </w:p>
    <w:p w:rsidR="00D47E8E" w:rsidRPr="00906050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06050">
        <w:rPr>
          <w:rFonts w:ascii="Times New Roman" w:hAnsi="Times New Roman" w:cs="Times New Roman"/>
          <w:sz w:val="24"/>
          <w:szCs w:val="24"/>
        </w:rPr>
        <w:t xml:space="preserve">О  РЕЗУЛЬТАТАХ ПРОВЕДЕНИЯ ОБЩЕСТВЕННОГО ОБСУЖДЕНИЯ ПРОЕКТОВ ДОКУМЕНТОВ </w:t>
      </w:r>
    </w:p>
    <w:p w:rsidR="00404670" w:rsidRPr="00906050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4678"/>
      </w:tblGrid>
      <w:tr w:rsidR="00D47E8E" w:rsidRPr="00906050" w:rsidTr="00906050">
        <w:tc>
          <w:tcPr>
            <w:tcW w:w="709" w:type="dxa"/>
            <w:vAlign w:val="center"/>
          </w:tcPr>
          <w:p w:rsidR="00D47E8E" w:rsidRPr="00906050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D47E8E" w:rsidRPr="00906050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678" w:type="dxa"/>
            <w:vAlign w:val="center"/>
          </w:tcPr>
          <w:p w:rsidR="00D47E8E" w:rsidRPr="00906050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D47E8E" w:rsidRPr="00906050" w:rsidTr="00906050">
        <w:tc>
          <w:tcPr>
            <w:tcW w:w="709" w:type="dxa"/>
            <w:vAlign w:val="center"/>
          </w:tcPr>
          <w:p w:rsidR="00D47E8E" w:rsidRPr="00906050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:rsidR="00D47E8E" w:rsidRPr="00906050" w:rsidRDefault="00D47E8E" w:rsidP="00906050">
            <w:pPr>
              <w:tabs>
                <w:tab w:val="left" w:pos="4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914F03" w:rsidRPr="00906050">
              <w:rPr>
                <w:rFonts w:ascii="Times New Roman" w:hAnsi="Times New Roman" w:cs="Times New Roman"/>
                <w:sz w:val="24"/>
                <w:szCs w:val="24"/>
              </w:rPr>
              <w:t>б общественном обсуждении</w:t>
            </w: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914F03" w:rsidRPr="00906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050" w:rsidRPr="00906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 муниципального  контроля в области охраны и </w:t>
            </w:r>
            <w:proofErr w:type="gramStart"/>
            <w:r w:rsidR="00906050" w:rsidRPr="00906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использования</w:t>
            </w:r>
            <w:proofErr w:type="gramEnd"/>
            <w:r w:rsidR="00906050" w:rsidRPr="00906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особо охраняемых природных территорий местного значения на территории Новохопёрского муниципального района Воронежской области на 2023 год</w:t>
            </w:r>
          </w:p>
        </w:tc>
      </w:tr>
      <w:tr w:rsidR="00D47E8E" w:rsidRPr="00906050" w:rsidTr="00906050">
        <w:trPr>
          <w:trHeight w:val="3382"/>
        </w:trPr>
        <w:tc>
          <w:tcPr>
            <w:tcW w:w="709" w:type="dxa"/>
            <w:vAlign w:val="center"/>
          </w:tcPr>
          <w:p w:rsidR="00D47E8E" w:rsidRPr="00906050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vAlign w:val="center"/>
          </w:tcPr>
          <w:p w:rsidR="00D47E8E" w:rsidRPr="00906050" w:rsidRDefault="00D47E8E" w:rsidP="00602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документа </w:t>
            </w:r>
          </w:p>
        </w:tc>
        <w:tc>
          <w:tcPr>
            <w:tcW w:w="4678" w:type="dxa"/>
            <w:vAlign w:val="center"/>
          </w:tcPr>
          <w:p w:rsidR="00D47E8E" w:rsidRPr="00906050" w:rsidRDefault="00906050" w:rsidP="00906050">
            <w:pPr>
              <w:tabs>
                <w:tab w:val="left" w:pos="48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рамках  муниципального  контроля в области охраны и </w:t>
            </w:r>
            <w:proofErr w:type="gramStart"/>
            <w:r w:rsidRPr="00906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использования</w:t>
            </w:r>
            <w:proofErr w:type="gramEnd"/>
            <w:r w:rsidRPr="00906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особо охраняемых природных территорий местного значения на территории Новохопёрского муниципального района Воронежской области на 2023 год</w:t>
            </w:r>
          </w:p>
        </w:tc>
      </w:tr>
      <w:tr w:rsidR="00D47E8E" w:rsidRPr="00906050" w:rsidTr="00906050">
        <w:trPr>
          <w:trHeight w:val="1431"/>
        </w:trPr>
        <w:tc>
          <w:tcPr>
            <w:tcW w:w="709" w:type="dxa"/>
            <w:vAlign w:val="center"/>
          </w:tcPr>
          <w:p w:rsidR="00D47E8E" w:rsidRPr="00906050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vAlign w:val="center"/>
          </w:tcPr>
          <w:p w:rsidR="00D47E8E" w:rsidRPr="00906050" w:rsidRDefault="00D47E8E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проекта</w:t>
            </w:r>
          </w:p>
        </w:tc>
        <w:tc>
          <w:tcPr>
            <w:tcW w:w="4678" w:type="dxa"/>
            <w:vAlign w:val="center"/>
          </w:tcPr>
          <w:p w:rsidR="00906050" w:rsidRPr="00906050" w:rsidRDefault="00906050" w:rsidP="00906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Начальник сектора жилищно-коммунального хозяйства, благоустройства, экологии и продержки гражданских инициатив администрации муниципального района</w:t>
            </w:r>
          </w:p>
          <w:p w:rsidR="00906050" w:rsidRPr="00906050" w:rsidRDefault="00906050" w:rsidP="00906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8E" w:rsidRPr="00906050" w:rsidRDefault="00906050" w:rsidP="00906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/>
                <w:sz w:val="24"/>
                <w:szCs w:val="24"/>
              </w:rPr>
              <w:t>Дьяченко Андрей Александрович</w:t>
            </w:r>
          </w:p>
        </w:tc>
      </w:tr>
      <w:tr w:rsidR="00714408" w:rsidRPr="00906050" w:rsidTr="00906050">
        <w:trPr>
          <w:trHeight w:val="1200"/>
        </w:trPr>
        <w:tc>
          <w:tcPr>
            <w:tcW w:w="709" w:type="dxa"/>
            <w:vAlign w:val="center"/>
          </w:tcPr>
          <w:p w:rsidR="00714408" w:rsidRPr="00906050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vAlign w:val="center"/>
          </w:tcPr>
          <w:p w:rsidR="00714408" w:rsidRPr="00906050" w:rsidRDefault="00714408" w:rsidP="00602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678" w:type="dxa"/>
            <w:vAlign w:val="center"/>
          </w:tcPr>
          <w:p w:rsidR="00714408" w:rsidRPr="00906050" w:rsidRDefault="00714408" w:rsidP="00906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906050" w:rsidRPr="00906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602EC1" w:rsidRPr="009060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02EC1" w:rsidRPr="00906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6050" w:rsidRPr="00906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714408" w:rsidRPr="00906050" w:rsidTr="00906050">
        <w:trPr>
          <w:trHeight w:val="780"/>
        </w:trPr>
        <w:tc>
          <w:tcPr>
            <w:tcW w:w="709" w:type="dxa"/>
            <w:vAlign w:val="center"/>
          </w:tcPr>
          <w:p w:rsidR="00714408" w:rsidRPr="00906050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vAlign w:val="center"/>
          </w:tcPr>
          <w:p w:rsidR="00714408" w:rsidRPr="00906050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906050" w:rsidTr="00906050">
        <w:tc>
          <w:tcPr>
            <w:tcW w:w="709" w:type="dxa"/>
            <w:vAlign w:val="center"/>
          </w:tcPr>
          <w:p w:rsidR="00714408" w:rsidRPr="00906050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vAlign w:val="center"/>
          </w:tcPr>
          <w:p w:rsidR="00714408" w:rsidRPr="00906050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678" w:type="dxa"/>
            <w:vAlign w:val="center"/>
          </w:tcPr>
          <w:p w:rsidR="00714408" w:rsidRPr="00906050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4408" w:rsidRPr="00906050" w:rsidTr="00906050">
        <w:tc>
          <w:tcPr>
            <w:tcW w:w="709" w:type="dxa"/>
            <w:vAlign w:val="center"/>
          </w:tcPr>
          <w:p w:rsidR="00714408" w:rsidRPr="00906050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394" w:type="dxa"/>
            <w:vAlign w:val="center"/>
          </w:tcPr>
          <w:p w:rsidR="00714408" w:rsidRPr="00906050" w:rsidRDefault="00714408" w:rsidP="00D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</w:p>
        </w:tc>
        <w:tc>
          <w:tcPr>
            <w:tcW w:w="4678" w:type="dxa"/>
            <w:vAlign w:val="center"/>
          </w:tcPr>
          <w:p w:rsidR="00714408" w:rsidRPr="00906050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06050" w:rsidRPr="00906050" w:rsidRDefault="00906050" w:rsidP="00906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906050" w:rsidRDefault="00906050" w:rsidP="00906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050" w:rsidRPr="00906050" w:rsidRDefault="00906050" w:rsidP="00906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050">
        <w:rPr>
          <w:rFonts w:ascii="Times New Roman" w:hAnsi="Times New Roman" w:cs="Times New Roman"/>
          <w:sz w:val="24"/>
          <w:szCs w:val="24"/>
        </w:rPr>
        <w:t xml:space="preserve">Начальник сектора жилищно-коммунального </w:t>
      </w:r>
    </w:p>
    <w:p w:rsidR="00906050" w:rsidRPr="00906050" w:rsidRDefault="00906050" w:rsidP="00906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050">
        <w:rPr>
          <w:rFonts w:ascii="Times New Roman" w:hAnsi="Times New Roman" w:cs="Times New Roman"/>
          <w:sz w:val="24"/>
          <w:szCs w:val="24"/>
        </w:rPr>
        <w:t xml:space="preserve">хозяйства, благоустройства, экологии </w:t>
      </w:r>
    </w:p>
    <w:p w:rsidR="00906050" w:rsidRPr="00906050" w:rsidRDefault="00906050" w:rsidP="00906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050">
        <w:rPr>
          <w:rFonts w:ascii="Times New Roman" w:hAnsi="Times New Roman" w:cs="Times New Roman"/>
          <w:sz w:val="24"/>
          <w:szCs w:val="24"/>
        </w:rPr>
        <w:t xml:space="preserve">и продержки гражданских инициатив </w:t>
      </w:r>
    </w:p>
    <w:p w:rsidR="00337A05" w:rsidRPr="00906050" w:rsidRDefault="00906050" w:rsidP="00906050">
      <w:pPr>
        <w:pStyle w:val="ConsPlusNormal"/>
        <w:jc w:val="both"/>
        <w:rPr>
          <w:sz w:val="24"/>
          <w:szCs w:val="24"/>
        </w:rPr>
      </w:pPr>
      <w:r w:rsidRPr="0090605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6050">
        <w:rPr>
          <w:rFonts w:ascii="Times New Roman" w:hAnsi="Times New Roman" w:cs="Times New Roman"/>
          <w:sz w:val="24"/>
          <w:szCs w:val="24"/>
        </w:rPr>
        <w:t xml:space="preserve">        А.А. Дьяченко</w:t>
      </w:r>
    </w:p>
    <w:sectPr w:rsidR="00337A05" w:rsidRPr="00906050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257BFC"/>
    <w:rsid w:val="00300E57"/>
    <w:rsid w:val="0032566F"/>
    <w:rsid w:val="00337A05"/>
    <w:rsid w:val="00377E81"/>
    <w:rsid w:val="00391C7A"/>
    <w:rsid w:val="00404670"/>
    <w:rsid w:val="004715D2"/>
    <w:rsid w:val="004B2CE9"/>
    <w:rsid w:val="00552390"/>
    <w:rsid w:val="00602EC1"/>
    <w:rsid w:val="00684315"/>
    <w:rsid w:val="006E4F68"/>
    <w:rsid w:val="00714408"/>
    <w:rsid w:val="00906050"/>
    <w:rsid w:val="00914F03"/>
    <w:rsid w:val="009A196F"/>
    <w:rsid w:val="00B13B22"/>
    <w:rsid w:val="00BD6B94"/>
    <w:rsid w:val="00C106A4"/>
    <w:rsid w:val="00D47E8E"/>
    <w:rsid w:val="00D90269"/>
    <w:rsid w:val="00D96728"/>
    <w:rsid w:val="00E07AD4"/>
    <w:rsid w:val="00E134C3"/>
    <w:rsid w:val="00E86DAB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2022-11-01T12:17:00Z</dcterms:created>
  <dcterms:modified xsi:type="dcterms:W3CDTF">2022-11-01T12:17:00Z</dcterms:modified>
</cp:coreProperties>
</file>