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9DD" w:rsidRPr="0031554B" w:rsidRDefault="001729DD" w:rsidP="001729DD">
      <w:pPr>
        <w:jc w:val="center"/>
        <w:rPr>
          <w:rFonts w:ascii="Times New Roman" w:hAnsi="Times New Roman" w:cs="Times New Roman"/>
          <w:sz w:val="36"/>
          <w:szCs w:val="36"/>
        </w:rPr>
      </w:pPr>
      <w:r w:rsidRPr="0031554B">
        <w:rPr>
          <w:rFonts w:ascii="Times New Roman" w:hAnsi="Times New Roman" w:cs="Times New Roman"/>
          <w:sz w:val="36"/>
          <w:szCs w:val="36"/>
        </w:rPr>
        <w:t>МКОУ «</w:t>
      </w:r>
      <w:proofErr w:type="spellStart"/>
      <w:r w:rsidRPr="0031554B">
        <w:rPr>
          <w:rFonts w:ascii="Times New Roman" w:hAnsi="Times New Roman" w:cs="Times New Roman"/>
          <w:sz w:val="36"/>
          <w:szCs w:val="36"/>
        </w:rPr>
        <w:t>НовохоперскаяООШ</w:t>
      </w:r>
      <w:proofErr w:type="spellEnd"/>
      <w:r w:rsidRPr="0031554B">
        <w:rPr>
          <w:rFonts w:ascii="Times New Roman" w:hAnsi="Times New Roman" w:cs="Times New Roman"/>
          <w:sz w:val="36"/>
          <w:szCs w:val="36"/>
        </w:rPr>
        <w:t>»</w:t>
      </w:r>
    </w:p>
    <w:p w:rsidR="001729DD" w:rsidRDefault="001729DD" w:rsidP="001729DD">
      <w:pPr>
        <w:jc w:val="center"/>
        <w:rPr>
          <w:sz w:val="40"/>
          <w:szCs w:val="40"/>
        </w:rPr>
      </w:pPr>
    </w:p>
    <w:p w:rsidR="001729DD" w:rsidRDefault="001729DD" w:rsidP="001729DD">
      <w:pPr>
        <w:jc w:val="center"/>
        <w:rPr>
          <w:rFonts w:ascii="Arial Black" w:hAnsi="Arial Black" w:cs="Times New Roman"/>
          <w:color w:val="C00000"/>
          <w:sz w:val="72"/>
          <w:szCs w:val="72"/>
        </w:rPr>
      </w:pPr>
      <w:r w:rsidRPr="009670D7">
        <w:rPr>
          <w:rFonts w:ascii="Arial Black" w:hAnsi="Arial Black" w:cs="Times New Roman"/>
          <w:color w:val="C00000"/>
          <w:sz w:val="72"/>
          <w:szCs w:val="72"/>
        </w:rPr>
        <w:t>Дизайнерский рисунок-проект на тему</w:t>
      </w:r>
      <w:r>
        <w:rPr>
          <w:rFonts w:ascii="Arial Black" w:hAnsi="Arial Black" w:cs="Times New Roman"/>
          <w:color w:val="C00000"/>
          <w:sz w:val="72"/>
          <w:szCs w:val="72"/>
        </w:rPr>
        <w:t>:</w:t>
      </w:r>
    </w:p>
    <w:p w:rsidR="001729DD" w:rsidRDefault="001729DD" w:rsidP="001729DD">
      <w:pPr>
        <w:jc w:val="center"/>
        <w:rPr>
          <w:rFonts w:ascii="Arial Black" w:hAnsi="Arial Black" w:cs="Times New Roman"/>
          <w:color w:val="C00000"/>
          <w:sz w:val="72"/>
          <w:szCs w:val="72"/>
        </w:rPr>
      </w:pPr>
      <w:r w:rsidRPr="009670D7">
        <w:rPr>
          <w:rFonts w:ascii="Arial Black" w:hAnsi="Arial Black" w:cs="Times New Roman"/>
          <w:color w:val="C00000"/>
          <w:sz w:val="72"/>
          <w:szCs w:val="72"/>
        </w:rPr>
        <w:t xml:space="preserve"> «Проект</w:t>
      </w:r>
      <w:r w:rsidRPr="009670D7">
        <w:rPr>
          <w:rFonts w:ascii="Arial Black" w:hAnsi="Arial Black" w:cs="Times New Roman"/>
          <w:b/>
          <w:color w:val="C00000"/>
          <w:sz w:val="72"/>
          <w:szCs w:val="72"/>
        </w:rPr>
        <w:t xml:space="preserve"> </w:t>
      </w:r>
      <w:r w:rsidRPr="009670D7">
        <w:rPr>
          <w:rFonts w:ascii="Arial Black" w:hAnsi="Arial Black" w:cs="Times New Roman"/>
          <w:color w:val="C00000"/>
          <w:sz w:val="72"/>
          <w:szCs w:val="72"/>
        </w:rPr>
        <w:t>наполнения</w:t>
      </w:r>
      <w:r w:rsidRPr="009670D7">
        <w:rPr>
          <w:rFonts w:ascii="Arial Black" w:hAnsi="Arial Black" w:cs="Times New Roman"/>
          <w:b/>
          <w:color w:val="C00000"/>
          <w:sz w:val="72"/>
          <w:szCs w:val="72"/>
        </w:rPr>
        <w:t xml:space="preserve"> </w:t>
      </w:r>
      <w:r w:rsidRPr="009670D7">
        <w:rPr>
          <w:rFonts w:ascii="Arial Black" w:hAnsi="Arial Black" w:cs="Times New Roman"/>
          <w:color w:val="C00000"/>
          <w:sz w:val="72"/>
          <w:szCs w:val="72"/>
        </w:rPr>
        <w:t>Парка Победы</w:t>
      </w:r>
      <w:r>
        <w:rPr>
          <w:rFonts w:ascii="Arial Black" w:hAnsi="Arial Black" w:cs="Times New Roman"/>
          <w:color w:val="C00000"/>
          <w:sz w:val="72"/>
          <w:szCs w:val="72"/>
        </w:rPr>
        <w:t xml:space="preserve"> </w:t>
      </w:r>
      <w:proofErr w:type="gramStart"/>
      <w:r>
        <w:rPr>
          <w:rFonts w:ascii="Arial Black" w:hAnsi="Arial Black" w:cs="Times New Roman"/>
          <w:color w:val="C00000"/>
          <w:sz w:val="72"/>
          <w:szCs w:val="72"/>
        </w:rPr>
        <w:t>в</w:t>
      </w:r>
      <w:proofErr w:type="gramEnd"/>
      <w:r>
        <w:rPr>
          <w:rFonts w:ascii="Arial Black" w:hAnsi="Arial Black" w:cs="Times New Roman"/>
          <w:color w:val="C00000"/>
          <w:sz w:val="72"/>
          <w:szCs w:val="72"/>
        </w:rPr>
        <w:t xml:space="preserve"> </w:t>
      </w:r>
    </w:p>
    <w:p w:rsidR="001729DD" w:rsidRDefault="001729DD" w:rsidP="001729DD">
      <w:pPr>
        <w:jc w:val="center"/>
        <w:rPr>
          <w:rFonts w:ascii="Arial Black" w:hAnsi="Arial Black" w:cs="Times New Roman"/>
          <w:color w:val="C00000"/>
          <w:sz w:val="72"/>
          <w:szCs w:val="72"/>
        </w:rPr>
      </w:pPr>
      <w:r>
        <w:rPr>
          <w:rFonts w:ascii="Arial Black" w:hAnsi="Arial Black" w:cs="Times New Roman"/>
          <w:color w:val="C00000"/>
          <w:sz w:val="72"/>
          <w:szCs w:val="72"/>
        </w:rPr>
        <w:t xml:space="preserve">г. </w:t>
      </w:r>
      <w:proofErr w:type="gramStart"/>
      <w:r>
        <w:rPr>
          <w:rFonts w:ascii="Arial Black" w:hAnsi="Arial Black" w:cs="Times New Roman"/>
          <w:color w:val="C00000"/>
          <w:sz w:val="72"/>
          <w:szCs w:val="72"/>
        </w:rPr>
        <w:t>Новохопёрске</w:t>
      </w:r>
      <w:proofErr w:type="gramEnd"/>
      <w:r>
        <w:rPr>
          <w:rFonts w:ascii="Arial Black" w:hAnsi="Arial Black" w:cs="Times New Roman"/>
          <w:color w:val="C00000"/>
          <w:sz w:val="72"/>
          <w:szCs w:val="72"/>
        </w:rPr>
        <w:t>»</w:t>
      </w:r>
    </w:p>
    <w:p w:rsidR="001729DD" w:rsidRPr="0031554B" w:rsidRDefault="001729DD" w:rsidP="001729DD">
      <w:pPr>
        <w:jc w:val="right"/>
        <w:rPr>
          <w:rFonts w:ascii="Times New Roman" w:hAnsi="Times New Roman" w:cs="Times New Roman"/>
          <w:sz w:val="36"/>
          <w:szCs w:val="36"/>
        </w:rPr>
      </w:pPr>
      <w:r w:rsidRPr="0031554B">
        <w:rPr>
          <w:rFonts w:ascii="Times New Roman" w:hAnsi="Times New Roman" w:cs="Times New Roman"/>
          <w:sz w:val="36"/>
          <w:szCs w:val="36"/>
        </w:rPr>
        <w:t>Выполнена работа ученицей 9 класса</w:t>
      </w:r>
    </w:p>
    <w:p w:rsidR="001729DD" w:rsidRPr="0031554B" w:rsidRDefault="001729DD" w:rsidP="001729DD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31554B">
        <w:rPr>
          <w:rFonts w:ascii="Times New Roman" w:hAnsi="Times New Roman" w:cs="Times New Roman"/>
          <w:sz w:val="36"/>
          <w:szCs w:val="36"/>
        </w:rPr>
        <w:t>Добычиной</w:t>
      </w:r>
      <w:proofErr w:type="spellEnd"/>
      <w:r w:rsidRPr="0031554B">
        <w:rPr>
          <w:rFonts w:ascii="Times New Roman" w:hAnsi="Times New Roman" w:cs="Times New Roman"/>
          <w:sz w:val="36"/>
          <w:szCs w:val="36"/>
        </w:rPr>
        <w:t xml:space="preserve"> Дарьей</w:t>
      </w:r>
    </w:p>
    <w:p w:rsidR="001729DD" w:rsidRPr="0031554B" w:rsidRDefault="001729DD" w:rsidP="001729DD">
      <w:pPr>
        <w:jc w:val="right"/>
        <w:rPr>
          <w:rFonts w:ascii="Times New Roman" w:hAnsi="Times New Roman" w:cs="Times New Roman"/>
          <w:sz w:val="36"/>
          <w:szCs w:val="36"/>
        </w:rPr>
      </w:pPr>
      <w:r w:rsidRPr="0031554B">
        <w:rPr>
          <w:rFonts w:ascii="Times New Roman" w:hAnsi="Times New Roman" w:cs="Times New Roman"/>
          <w:sz w:val="36"/>
          <w:szCs w:val="36"/>
        </w:rPr>
        <w:t>Координатор проекта учитель истории и обществознания</w:t>
      </w:r>
    </w:p>
    <w:p w:rsidR="001729DD" w:rsidRDefault="001729DD" w:rsidP="001729DD">
      <w:pPr>
        <w:jc w:val="right"/>
        <w:rPr>
          <w:rFonts w:ascii="Times New Roman" w:hAnsi="Times New Roman" w:cs="Times New Roman"/>
          <w:sz w:val="40"/>
          <w:szCs w:val="40"/>
        </w:rPr>
      </w:pPr>
      <w:r w:rsidRPr="0031554B">
        <w:rPr>
          <w:rFonts w:ascii="Times New Roman" w:hAnsi="Times New Roman" w:cs="Times New Roman"/>
          <w:sz w:val="36"/>
          <w:szCs w:val="36"/>
        </w:rPr>
        <w:t>Попова О.А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1729DD" w:rsidRDefault="001729DD" w:rsidP="001729D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1729DD" w:rsidRDefault="001729DD" w:rsidP="001729D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1729DD" w:rsidRPr="0031554B" w:rsidRDefault="001729DD" w:rsidP="001729DD">
      <w:pPr>
        <w:jc w:val="center"/>
        <w:rPr>
          <w:rFonts w:ascii="Times New Roman" w:hAnsi="Times New Roman" w:cs="Times New Roman"/>
          <w:sz w:val="32"/>
          <w:szCs w:val="32"/>
        </w:rPr>
      </w:pPr>
      <w:r w:rsidRPr="0031554B">
        <w:rPr>
          <w:rFonts w:ascii="Times New Roman" w:hAnsi="Times New Roman" w:cs="Times New Roman"/>
          <w:sz w:val="32"/>
          <w:szCs w:val="32"/>
        </w:rPr>
        <w:t>р.п</w:t>
      </w:r>
      <w:proofErr w:type="gramStart"/>
      <w:r w:rsidRPr="0031554B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Pr="0031554B">
        <w:rPr>
          <w:rFonts w:ascii="Times New Roman" w:hAnsi="Times New Roman" w:cs="Times New Roman"/>
          <w:sz w:val="32"/>
          <w:szCs w:val="32"/>
        </w:rPr>
        <w:t>овохоперский</w:t>
      </w:r>
    </w:p>
    <w:p w:rsidR="001729DD" w:rsidRPr="0031554B" w:rsidRDefault="001729DD" w:rsidP="001729DD">
      <w:pPr>
        <w:jc w:val="center"/>
        <w:rPr>
          <w:rFonts w:ascii="Times New Roman" w:hAnsi="Times New Roman" w:cs="Times New Roman"/>
          <w:sz w:val="32"/>
          <w:szCs w:val="32"/>
        </w:rPr>
      </w:pPr>
      <w:r w:rsidRPr="0031554B">
        <w:rPr>
          <w:rFonts w:ascii="Times New Roman" w:hAnsi="Times New Roman" w:cs="Times New Roman"/>
          <w:sz w:val="32"/>
          <w:szCs w:val="32"/>
        </w:rPr>
        <w:t>2019 г.</w:t>
      </w:r>
    </w:p>
    <w:p w:rsidR="001729DD" w:rsidRDefault="001729DD" w:rsidP="007571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729DD" w:rsidRDefault="001729DD" w:rsidP="007571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26099" w:rsidRPr="007571BF" w:rsidRDefault="009C5DC7" w:rsidP="007571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71BF">
        <w:rPr>
          <w:rFonts w:ascii="Times New Roman" w:hAnsi="Times New Roman" w:cs="Times New Roman"/>
          <w:b/>
          <w:sz w:val="24"/>
          <w:szCs w:val="24"/>
        </w:rPr>
        <w:t>Описание дизайнерского проекта наполнения Парка Победы в г</w:t>
      </w:r>
      <w:proofErr w:type="gramStart"/>
      <w:r w:rsidRPr="007571BF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7571BF">
        <w:rPr>
          <w:rFonts w:ascii="Times New Roman" w:hAnsi="Times New Roman" w:cs="Times New Roman"/>
          <w:b/>
          <w:sz w:val="24"/>
          <w:szCs w:val="24"/>
        </w:rPr>
        <w:t>овохопёрске</w:t>
      </w:r>
    </w:p>
    <w:p w:rsidR="009C5DC7" w:rsidRPr="007571BF" w:rsidRDefault="009C5DC7" w:rsidP="007571BF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Цель и задачи проекта.</w:t>
      </w:r>
    </w:p>
    <w:p w:rsidR="007571BF" w:rsidRPr="007571BF" w:rsidRDefault="007571BF" w:rsidP="007571B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направлен на наполнение Парка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на территории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Новохопёрска. Памятник Матери-Родины, расположенный в Парке Победы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очень значимый и красивый памятник архитектуры, открытый в честь подвига советского народа</w:t>
      </w:r>
      <w:proofErr w:type="gramStart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но, к сожалению, полномасштабно не отображает тех событий, через которые был вынужден пройти наш народ. Поэтому для увековечивания памяти защитник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Родины родилась идея наполнения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Парка Победы, ведь именно с посещения таких памятных мест, к людям возвращается историческая память, появляется чувство благодарности и гордости за родную Отчизну.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«Бережное отношение к памяти предков - вот что отличает образованность от дикости», сказал великий русский поэт А. С. Пушкин.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 то, что прошло уже более 74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лет, со времени окончания Великой Отечественной Войны, мы не должны забывать те трагические события и колоссальные потери. Современное поколение обязано помнить о великом подвиге наших предков и благодарить их за данное ими нам право жить.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отметить, что в данный период жизни память народа о Великой Отечественной Войне ослабевает и растворяется, поэтому главной и приоритетной задачей проекта является увековечивание памяти подвигов наших героев и событий тех тяжелых лет.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становленная на его территории военная техника,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стенды заставя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обратить на себя внимание широких масс и слоев населения, главным образом, молодежи и школьников, которые являются хранителями истории наших предков, которые защищали страну и сохранили мир на нашей земле. Современное поколение практически лишено возможности непосредственного общения с участниками Великой Отечественной, так как с каждым годом, к сожалению, их становится все меньше. Наш Парк окажет влияние на формирование исторической памяти, нравственных </w:t>
      </w:r>
      <w:proofErr w:type="gramStart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приоритетов, на изучение</w:t>
      </w:r>
      <w:proofErr w:type="gramEnd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родной страны, получения знаний относительно отдельных событий и подвигов советских героев. Военная техника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стенды с информацией о подвигах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Великой Отечественной Войне,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визуализировать конкретные события военных лет, заставит уважать и чтить память всего советского народа, который своими подвигами изменил ход истории!</w:t>
      </w:r>
    </w:p>
    <w:p w:rsidR="007571BF" w:rsidRPr="007571BF" w:rsidRDefault="007571BF" w:rsidP="007571BF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</w:p>
    <w:p w:rsidR="007571BF" w:rsidRPr="007571BF" w:rsidRDefault="007571BF" w:rsidP="007571B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и сохранение исторического наследия и исторической памяти</w:t>
      </w:r>
    </w:p>
    <w:p w:rsidR="007571BF" w:rsidRPr="007571BF" w:rsidRDefault="007571BF" w:rsidP="007571B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чувства глубокого уважения к подвигам соотечественников и истории родной страны</w:t>
      </w:r>
    </w:p>
    <w:p w:rsidR="007571BF" w:rsidRPr="007571BF" w:rsidRDefault="007571BF" w:rsidP="007571B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патриотического воспитания и чувства патриотизма</w:t>
      </w:r>
    </w:p>
    <w:p w:rsidR="007571BF" w:rsidRPr="007571BF" w:rsidRDefault="007571BF" w:rsidP="007571BF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</w:p>
    <w:p w:rsidR="007571BF" w:rsidRPr="007571BF" w:rsidRDefault="007571BF" w:rsidP="007571B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оперативной доставки военной техники и 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тановка на территории Парка Победы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Новохопёрске.</w:t>
      </w:r>
    </w:p>
    <w:p w:rsidR="007571BF" w:rsidRPr="007571BF" w:rsidRDefault="007571BF" w:rsidP="007571B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торжественного открытия Парка Победы</w:t>
      </w:r>
    </w:p>
    <w:p w:rsidR="007571BF" w:rsidRPr="007571BF" w:rsidRDefault="009F14B6" w:rsidP="007571B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Празднования 75-</w:t>
      </w:r>
      <w:r w:rsidR="007571BF"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proofErr w:type="spellStart"/>
      <w:r w:rsidR="007571BF"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Годовощины</w:t>
      </w:r>
      <w:proofErr w:type="spellEnd"/>
      <w:r w:rsidR="007571BF"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в Великой Отечественной Войне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Парке Победы</w:t>
      </w:r>
    </w:p>
    <w:p w:rsidR="007571BF" w:rsidRPr="007571BF" w:rsidRDefault="007571BF" w:rsidP="007571BF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социальной значимости</w:t>
      </w:r>
    </w:p>
    <w:p w:rsidR="007571BF" w:rsidRPr="007571BF" w:rsidRDefault="007571BF" w:rsidP="009F14B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проекта "Парк Победы" хотелось бы начать с цитаты великого русского поэта А.С. Пушкина: «Гордиться славою своих предков не только можно, но и должно. Не уважать оной есть постыдное малодушие». Самое страшное и постыдное в наше время это то, что память наших предков, память о Великой Отечественной войне уходит в далекие корни. Упущение знаний в истории среди </w:t>
      </w:r>
      <w:r w:rsidR="009F14B6"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приводит к тому, что школьники и студенты не только не знают героев Великой Отечественной Войны, но в настоящее время, когда происходит переписывание истории целых эпох и государств, рост </w:t>
      </w:r>
      <w:r w:rsidR="009F14B6"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фашистских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экстремистских движений среди молодежи только усиливается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можно только пожалеть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историческом бесп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амятстве. Необходимость наполнения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Парка Победы навеяна действительно эпохальным событием XX века – победой над фашистской Германией, где наш народ понес небывалые в истории потери как материальные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разрушены города, села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заводы, фабрики, так и ни с чем </w:t>
      </w:r>
      <w:proofErr w:type="gramStart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сравнимы</w:t>
      </w:r>
      <w:proofErr w:type="gramEnd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людские потери, горе, слезы, кровь, смерть. Ни один народ, ни одна страна не понесли 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одобных потерь. Такое невозможно забыть. Поэтому в Парке Победы необходимо показать весь тот путь, который наш народ прошел через горнило войны и смерт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>и к Победе, чтобы и сегодняшнее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грядущее поколения знали, помнили об этом, всегда несли в своей памяти все то, что пережил наш народ, идя к этой Великой Победе.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Такой исторический объект будет выполнять своего рода функцию «символического напоминания» о событиях военных и послевоенных лет, тесно связывать определенную военную технику (которая сейчас служит памятниками архитектуры) с конкретными явлениями и событиями, кардинально повлиявшими на ход нашей истории. Таким образом, Парк Победы – это место, определяющее неповторимость и душу целой эпохи, которая длилась немного, но навеки запечатлелась в мировой истории и обязана остаться в памяти тех, кто живет после, ведь мы обязаны своим мирным существованием нашим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предкам, которые подарили нам право </w:t>
      </w:r>
      <w:proofErr w:type="gramStart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</w:t>
      </w:r>
      <w:proofErr w:type="gramEnd"/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сделали для нас эту Победу!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Влияние культурно-исторических памятников на воспитание подрастающего поколения, формирование нравственных и духовных ценностей и ориентиров, чувства патриотизма – это приоритетная </w:t>
      </w:r>
      <w:r w:rsidR="009F1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нашего общества. Наполнение </w:t>
      </w:r>
      <w:r w:rsidRPr="007571B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Парка Победы позволит сформировать ценности у молодого поколения, заинтересовать получением новых знаний в области истории и конкретных событий 1941-1945 годов.</w:t>
      </w:r>
    </w:p>
    <w:p w:rsidR="007571BF" w:rsidRPr="007571BF" w:rsidRDefault="007571BF" w:rsidP="007571BF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DC7" w:rsidRDefault="009C5DC7" w:rsidP="007571BF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 проекта.</w:t>
      </w:r>
    </w:p>
    <w:tbl>
      <w:tblPr>
        <w:tblW w:w="27561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2"/>
        <w:gridCol w:w="960"/>
        <w:gridCol w:w="1020"/>
        <w:gridCol w:w="6899"/>
        <w:gridCol w:w="800"/>
        <w:gridCol w:w="1280"/>
        <w:gridCol w:w="280"/>
        <w:gridCol w:w="760"/>
        <w:gridCol w:w="1600"/>
        <w:gridCol w:w="420"/>
        <w:gridCol w:w="740"/>
        <w:gridCol w:w="840"/>
        <w:gridCol w:w="1580"/>
        <w:gridCol w:w="1580"/>
        <w:gridCol w:w="1580"/>
        <w:gridCol w:w="1580"/>
        <w:gridCol w:w="1580"/>
        <w:gridCol w:w="1580"/>
        <w:gridCol w:w="1580"/>
      </w:tblGrid>
      <w:tr w:rsidR="009F14B6" w:rsidTr="00F1285E">
        <w:trPr>
          <w:gridAfter w:val="7"/>
          <w:wAfter w:w="11060" w:type="dxa"/>
          <w:trHeight w:val="327"/>
        </w:trPr>
        <w:tc>
          <w:tcPr>
            <w:tcW w:w="902" w:type="dxa"/>
            <w:vAlign w:val="bottom"/>
          </w:tcPr>
          <w:p w:rsidR="009F14B6" w:rsidRPr="009F14B6" w:rsidRDefault="009F14B6" w:rsidP="001C0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9" w:type="dxa"/>
            <w:gridSpan w:val="11"/>
            <w:vAlign w:val="bottom"/>
          </w:tcPr>
          <w:p w:rsidR="009F14B6" w:rsidRPr="009F14B6" w:rsidRDefault="009F14B6" w:rsidP="001C0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Одной из </w:t>
            </w:r>
            <w:r w:rsidR="001C09A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главных задач по наполнению</w:t>
            </w:r>
            <w:r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городского</w:t>
            </w:r>
            <w:r w:rsidR="001C09AA"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парка  является  проведение  </w:t>
            </w: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Pr="009F14B6" w:rsidRDefault="009F14B6" w:rsidP="001C0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комплекса  работ  связанных  с  </w:t>
            </w:r>
            <w:r w:rsidR="001C09A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приведением</w:t>
            </w:r>
            <w:r w:rsidR="001C09AA"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 порядок  существующих  зеленых  насаждений</w:t>
            </w: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1C09AA" w:rsidRDefault="001C09AA" w:rsidP="001C09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9F14B6"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14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работ по санитарной и формовочной обрезке деревьев парка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</w:p>
          <w:p w:rsidR="001C09AA" w:rsidRDefault="001C09AA" w:rsidP="001C09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зон для отдыха, новых цветников, усовершенствование информационного </w:t>
            </w:r>
          </w:p>
          <w:p w:rsidR="001C09AA" w:rsidRDefault="001C09AA" w:rsidP="001C09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пространства Парка приведёт к стремлению людей провести выходной день или вечер в Парке. </w:t>
            </w:r>
          </w:p>
          <w:p w:rsidR="009F14B6" w:rsidRDefault="001C09AA" w:rsidP="001C09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Повысит ценность семейного отдыха.</w:t>
            </w:r>
          </w:p>
          <w:p w:rsidR="008C2659" w:rsidRPr="008C2659" w:rsidRDefault="008C2659" w:rsidP="00316F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2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Обозначения на проекте и предполагаемое место установления:</w:t>
            </w:r>
          </w:p>
          <w:p w:rsidR="001C09AA" w:rsidRDefault="001C09AA" w:rsidP="001C09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521970</wp:posOffset>
                  </wp:positionV>
                  <wp:extent cx="5288280" cy="3971925"/>
                  <wp:effectExtent l="19050" t="0" r="7620" b="0"/>
                  <wp:wrapTight wrapText="bothSides">
                    <wp:wrapPolygon edited="0">
                      <wp:start x="-78" y="0"/>
                      <wp:lineTo x="-78" y="21548"/>
                      <wp:lineTo x="21631" y="21548"/>
                      <wp:lineTo x="21631" y="0"/>
                      <wp:lineTo x="-78" y="0"/>
                    </wp:wrapPolygon>
                  </wp:wrapTight>
                  <wp:docPr id="2" name="Рисунок 2" descr="C:\Users\импульс\Desktop\IMG_20191022_15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мпульс\Desktop\IMG_20191022_15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80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Установление названия парка на информационном стенде:</w:t>
            </w:r>
          </w:p>
          <w:p w:rsidR="001C09AA" w:rsidRPr="009F14B6" w:rsidRDefault="001C09AA" w:rsidP="001C0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8C2659" w:rsidRDefault="008C2659" w:rsidP="001C0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4B6" w:rsidRDefault="008C2659" w:rsidP="001C0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335915</wp:posOffset>
                  </wp:positionV>
                  <wp:extent cx="5433060" cy="4074795"/>
                  <wp:effectExtent l="19050" t="0" r="0" b="0"/>
                  <wp:wrapTight wrapText="bothSides">
                    <wp:wrapPolygon edited="0">
                      <wp:start x="-76" y="0"/>
                      <wp:lineTo x="-76" y="21509"/>
                      <wp:lineTo x="21585" y="21509"/>
                      <wp:lineTo x="21585" y="0"/>
                      <wp:lineTo x="-76" y="0"/>
                    </wp:wrapPolygon>
                  </wp:wrapTight>
                  <wp:docPr id="3" name="Рисунок 3" descr="C:\Users\импульс\Desktop\IMG_20191022_15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мпульс\Desktop\IMG_20191022_15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060" cy="407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 Места для отдыха. Открытые беседки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C2659" w:rsidRPr="009F14B6" w:rsidRDefault="008C2659" w:rsidP="001C0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trHeight w:val="322"/>
        </w:trPr>
        <w:tc>
          <w:tcPr>
            <w:tcW w:w="16501" w:type="dxa"/>
            <w:gridSpan w:val="12"/>
            <w:vAlign w:val="bottom"/>
          </w:tcPr>
          <w:p w:rsidR="009F14B6" w:rsidRPr="009F14B6" w:rsidRDefault="008C2659" w:rsidP="00F41995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222885</wp:posOffset>
                  </wp:positionV>
                  <wp:extent cx="5556885" cy="4165600"/>
                  <wp:effectExtent l="19050" t="0" r="5715" b="0"/>
                  <wp:wrapTight wrapText="bothSides">
                    <wp:wrapPolygon edited="0">
                      <wp:start x="-74" y="0"/>
                      <wp:lineTo x="-74" y="21534"/>
                      <wp:lineTo x="21622" y="21534"/>
                      <wp:lineTo x="21622" y="0"/>
                      <wp:lineTo x="-74" y="0"/>
                    </wp:wrapPolygon>
                  </wp:wrapTight>
                  <wp:docPr id="4" name="Рисунок 4" descr="C:\Users\импульс\Desktop\IMG_20191022_15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мпульс\Desktop\IMG_20191022_15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885" cy="416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F14B6" w:rsidRPr="009F14B6" w:rsidRDefault="009F14B6" w:rsidP="00F419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659" w:rsidRDefault="008C2659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527685</wp:posOffset>
                  </wp:positionV>
                  <wp:extent cx="5459730" cy="4097655"/>
                  <wp:effectExtent l="19050" t="0" r="7620" b="0"/>
                  <wp:wrapTight wrapText="bothSides">
                    <wp:wrapPolygon edited="0">
                      <wp:start x="-75" y="0"/>
                      <wp:lineTo x="-75" y="21490"/>
                      <wp:lineTo x="21630" y="21490"/>
                      <wp:lineTo x="21630" y="0"/>
                      <wp:lineTo x="-75" y="0"/>
                    </wp:wrapPolygon>
                  </wp:wrapTight>
                  <wp:docPr id="5" name="Рисунок 5" descr="C:\Users\импульс\Desktop\IMG_20191022_15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мпульс\Desktop\IMG_20191022_15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730" cy="409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Место для техники военных лет.</w:t>
            </w:r>
          </w:p>
          <w:p w:rsidR="008C2659" w:rsidRPr="009F14B6" w:rsidRDefault="008C2659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1"/>
        </w:trPr>
        <w:tc>
          <w:tcPr>
            <w:tcW w:w="902" w:type="dxa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9F14B6" w:rsidRPr="009F14B6" w:rsidRDefault="009F14B6" w:rsidP="009F14B6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9" w:type="dxa"/>
            <w:gridSpan w:val="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9F14B6" w:rsidRPr="009F14B6" w:rsidRDefault="009F14B6" w:rsidP="009F14B6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F14B6" w:rsidRPr="009F14B6" w:rsidRDefault="009F14B6" w:rsidP="009F14B6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9F14B6" w:rsidRPr="009F14B6" w:rsidRDefault="009F14B6" w:rsidP="009F14B6">
            <w:pPr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F14B6" w:rsidRPr="009F14B6" w:rsidRDefault="009F14B6" w:rsidP="009F14B6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 w:val="restart"/>
            <w:vAlign w:val="bottom"/>
          </w:tcPr>
          <w:p w:rsidR="008C2659" w:rsidRPr="009F14B6" w:rsidRDefault="008C2659" w:rsidP="008C2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447040</wp:posOffset>
                  </wp:positionV>
                  <wp:extent cx="5577840" cy="4187825"/>
                  <wp:effectExtent l="19050" t="0" r="3810" b="0"/>
                  <wp:wrapTight wrapText="bothSides">
                    <wp:wrapPolygon edited="0">
                      <wp:start x="-74" y="0"/>
                      <wp:lineTo x="-74" y="21518"/>
                      <wp:lineTo x="21615" y="21518"/>
                      <wp:lineTo x="21615" y="0"/>
                      <wp:lineTo x="-74" y="0"/>
                    </wp:wrapPolygon>
                  </wp:wrapTight>
                  <wp:docPr id="6" name="Рисунок 6" descr="C:\Users\импульс\Desktop\IMG_20191022_15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мпульс\Desktop\IMG_20191022_154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840" cy="418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Звезда Славы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 подсветкой в тёмное время суток).</w:t>
            </w: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Default="008C2659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Информационные стенды о Великой Отечественной Войне.</w:t>
            </w:r>
          </w:p>
          <w:p w:rsidR="008C2659" w:rsidRPr="009F14B6" w:rsidRDefault="008C2659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40005</wp:posOffset>
                  </wp:positionV>
                  <wp:extent cx="5384800" cy="4041140"/>
                  <wp:effectExtent l="19050" t="0" r="6350" b="0"/>
                  <wp:wrapTight wrapText="bothSides">
                    <wp:wrapPolygon edited="0">
                      <wp:start x="-76" y="0"/>
                      <wp:lineTo x="-76" y="21485"/>
                      <wp:lineTo x="21625" y="21485"/>
                      <wp:lineTo x="21625" y="0"/>
                      <wp:lineTo x="-76" y="0"/>
                    </wp:wrapPolygon>
                  </wp:wrapTight>
                  <wp:docPr id="7" name="Рисунок 7" descr="C:\Users\импульс\Desktop\IMG_20191022_15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мпульс\Desktop\IMG_20191022_15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404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4B6" w:rsidTr="00F1285E">
        <w:trPr>
          <w:gridAfter w:val="7"/>
          <w:wAfter w:w="11060" w:type="dxa"/>
          <w:trHeight w:val="346"/>
        </w:trPr>
        <w:tc>
          <w:tcPr>
            <w:tcW w:w="16501" w:type="dxa"/>
            <w:gridSpan w:val="12"/>
            <w:vAlign w:val="bottom"/>
          </w:tcPr>
          <w:p w:rsidR="009F14B6" w:rsidRPr="009F14B6" w:rsidRDefault="00316F8F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182245</wp:posOffset>
                  </wp:positionV>
                  <wp:extent cx="5394325" cy="4052570"/>
                  <wp:effectExtent l="19050" t="0" r="0" b="0"/>
                  <wp:wrapTight wrapText="bothSides">
                    <wp:wrapPolygon edited="0">
                      <wp:start x="-76" y="0"/>
                      <wp:lineTo x="-76" y="21526"/>
                      <wp:lineTo x="21587" y="21526"/>
                      <wp:lineTo x="21587" y="0"/>
                      <wp:lineTo x="-76" y="0"/>
                    </wp:wrapPolygon>
                  </wp:wrapTight>
                  <wp:docPr id="10" name="Рисунок 10" descr="C:\Users\импульс\Desktop\IMG_20191022_15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мпульс\Desktop\IMG_20191022_153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325" cy="405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14B6" w:rsidTr="00F1285E">
        <w:trPr>
          <w:gridAfter w:val="7"/>
          <w:wAfter w:w="11060" w:type="dxa"/>
          <w:trHeight w:val="364"/>
        </w:trPr>
        <w:tc>
          <w:tcPr>
            <w:tcW w:w="9781" w:type="dxa"/>
            <w:gridSpan w:val="4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0" w:type="dxa"/>
            <w:gridSpan w:val="8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260"/>
        </w:trPr>
        <w:tc>
          <w:tcPr>
            <w:tcW w:w="12901" w:type="dxa"/>
            <w:gridSpan w:val="8"/>
            <w:vAlign w:val="bottom"/>
          </w:tcPr>
          <w:p w:rsid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F8F" w:rsidRDefault="00316F8F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323215</wp:posOffset>
                  </wp:positionV>
                  <wp:extent cx="5673725" cy="4255770"/>
                  <wp:effectExtent l="19050" t="0" r="3175" b="0"/>
                  <wp:wrapTight wrapText="bothSides">
                    <wp:wrapPolygon edited="0">
                      <wp:start x="-73" y="0"/>
                      <wp:lineTo x="-73" y="21465"/>
                      <wp:lineTo x="21612" y="21465"/>
                      <wp:lineTo x="21612" y="0"/>
                      <wp:lineTo x="-73" y="0"/>
                    </wp:wrapPolygon>
                  </wp:wrapTight>
                  <wp:docPr id="11" name="Рисунок 11" descr="C:\Users\импульс\Desktop\IMG_20191022_15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мпульс\Desktop\IMG_20191022_15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725" cy="425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 Клумба в виде звезды.</w:t>
            </w:r>
          </w:p>
          <w:p w:rsidR="00316F8F" w:rsidRPr="009F14B6" w:rsidRDefault="00316F8F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614"/>
        </w:trPr>
        <w:tc>
          <w:tcPr>
            <w:tcW w:w="16501" w:type="dxa"/>
            <w:gridSpan w:val="12"/>
            <w:vMerge w:val="restart"/>
            <w:vAlign w:val="bottom"/>
          </w:tcPr>
          <w:p w:rsidR="009F14B6" w:rsidRPr="009F14B6" w:rsidRDefault="009F14B6" w:rsidP="00316F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316F8F" w:rsidRDefault="00316F8F" w:rsidP="00316F8F">
            <w:pPr>
              <w:spacing w:after="0" w:line="36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71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План реализации проекта.</w:t>
            </w:r>
          </w:p>
          <w:p w:rsidR="00F1285E" w:rsidRDefault="00F1285E" w:rsidP="00F1285E">
            <w:pPr>
              <w:pStyle w:val="a3"/>
            </w:pPr>
            <w:r>
              <w:rPr>
                <w:b/>
                <w:bCs/>
                <w:sz w:val="27"/>
                <w:szCs w:val="27"/>
              </w:rPr>
              <w:t>Выполнение проекта осуществляется по следующим направлениям:</w:t>
            </w:r>
          </w:p>
          <w:p w:rsidR="00F1285E" w:rsidRDefault="00F1285E" w:rsidP="00F1285E">
            <w:pPr>
              <w:pStyle w:val="a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 Обсуждение проекта в администрации г</w:t>
            </w:r>
            <w:proofErr w:type="gramStart"/>
            <w:r>
              <w:rPr>
                <w:sz w:val="27"/>
                <w:szCs w:val="27"/>
              </w:rPr>
              <w:t>.Н</w:t>
            </w:r>
            <w:proofErr w:type="gramEnd"/>
            <w:r>
              <w:rPr>
                <w:sz w:val="27"/>
                <w:szCs w:val="27"/>
              </w:rPr>
              <w:t>овохоперска.</w:t>
            </w:r>
          </w:p>
          <w:p w:rsidR="00F1285E" w:rsidRDefault="00F1285E" w:rsidP="00F1285E">
            <w:pPr>
              <w:pStyle w:val="a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 Составление проектной сметы.</w:t>
            </w:r>
          </w:p>
          <w:p w:rsidR="00F1285E" w:rsidRDefault="00F1285E" w:rsidP="00F1285E">
            <w:pPr>
              <w:pStyle w:val="a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3.Работа над проектом.</w:t>
            </w:r>
          </w:p>
          <w:p w:rsidR="00F1285E" w:rsidRDefault="00F1285E" w:rsidP="00F1285E">
            <w:pPr>
              <w:pStyle w:val="a3"/>
            </w:pPr>
            <w:r>
              <w:rPr>
                <w:sz w:val="27"/>
                <w:szCs w:val="27"/>
              </w:rPr>
              <w:t xml:space="preserve">4. </w:t>
            </w:r>
            <w:r w:rsidR="001729DD">
              <w:rPr>
                <w:sz w:val="27"/>
                <w:szCs w:val="27"/>
              </w:rPr>
              <w:t>Выращивание рассады цветов на клумбу. Сбор информации на стенды.</w:t>
            </w:r>
          </w:p>
          <w:p w:rsidR="00316F8F" w:rsidRPr="007571BF" w:rsidRDefault="00316F8F" w:rsidP="00316F8F">
            <w:pPr>
              <w:spacing w:after="0" w:line="36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16F8F" w:rsidRDefault="00316F8F" w:rsidP="00316F8F">
            <w:pPr>
              <w:spacing w:after="0" w:line="36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4.Сроки проведения</w:t>
            </w:r>
          </w:p>
          <w:p w:rsidR="00F1285E" w:rsidRPr="00F1285E" w:rsidRDefault="00F1285E" w:rsidP="00316F8F">
            <w:pPr>
              <w:spacing w:after="0" w:line="360" w:lineRule="auto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28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 2019 г.-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128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 2020 года</w:t>
            </w:r>
          </w:p>
          <w:p w:rsidR="00316F8F" w:rsidRDefault="00316F8F" w:rsidP="00316F8F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71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Ожидаемые результаты</w:t>
            </w:r>
          </w:p>
          <w:p w:rsidR="00F1285E" w:rsidRPr="00F1285E" w:rsidRDefault="00F1285E" w:rsidP="00316F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85E">
              <w:rPr>
                <w:rFonts w:ascii="Times New Roman" w:hAnsi="Times New Roman" w:cs="Times New Roman"/>
                <w:sz w:val="24"/>
                <w:szCs w:val="24"/>
              </w:rPr>
              <w:t xml:space="preserve">     Парк Победы в г</w:t>
            </w:r>
            <w:proofErr w:type="gramStart"/>
            <w:r w:rsidRPr="00F1285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1285E">
              <w:rPr>
                <w:rFonts w:ascii="Times New Roman" w:hAnsi="Times New Roman" w:cs="Times New Roman"/>
                <w:sz w:val="24"/>
                <w:szCs w:val="24"/>
              </w:rPr>
              <w:t xml:space="preserve">овохопёрске станет центром патриотического воспитания молодёжи </w:t>
            </w:r>
          </w:p>
          <w:p w:rsidR="009F14B6" w:rsidRPr="009F14B6" w:rsidRDefault="00F1285E" w:rsidP="00F128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285E">
              <w:rPr>
                <w:rFonts w:ascii="Times New Roman" w:hAnsi="Times New Roman" w:cs="Times New Roman"/>
                <w:sz w:val="24"/>
                <w:szCs w:val="24"/>
              </w:rPr>
              <w:t>и центром семейного отдыха горожан и жителей посёлка.</w:t>
            </w:r>
          </w:p>
        </w:tc>
      </w:tr>
      <w:tr w:rsidR="009F14B6" w:rsidTr="00F1285E">
        <w:trPr>
          <w:gridAfter w:val="7"/>
          <w:wAfter w:w="11060" w:type="dxa"/>
          <w:trHeight w:val="312"/>
        </w:trPr>
        <w:tc>
          <w:tcPr>
            <w:tcW w:w="16501" w:type="dxa"/>
            <w:gridSpan w:val="1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 w:val="restart"/>
            <w:vAlign w:val="bottom"/>
          </w:tcPr>
          <w:p w:rsidR="00316F8F" w:rsidRPr="007571BF" w:rsidRDefault="00316F8F" w:rsidP="00316F8F">
            <w:pPr>
              <w:spacing w:after="0" w:line="36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16"/>
        </w:trPr>
        <w:tc>
          <w:tcPr>
            <w:tcW w:w="1862" w:type="dxa"/>
            <w:gridSpan w:val="2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vAlign w:val="bottom"/>
          </w:tcPr>
          <w:p w:rsidR="009F14B6" w:rsidRPr="009F14B6" w:rsidRDefault="00F1285E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7"/>
        </w:trPr>
        <w:tc>
          <w:tcPr>
            <w:tcW w:w="902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9" w:type="dxa"/>
            <w:gridSpan w:val="11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283"/>
        </w:trPr>
        <w:tc>
          <w:tcPr>
            <w:tcW w:w="1862" w:type="dxa"/>
            <w:gridSpan w:val="2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9" w:type="dxa"/>
            <w:gridSpan w:val="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9F14B6" w:rsidRPr="009F14B6" w:rsidRDefault="009F14B6" w:rsidP="009F14B6">
            <w:pPr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9F14B6" w:rsidRPr="009F14B6" w:rsidRDefault="009F14B6" w:rsidP="009F14B6">
            <w:pPr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9F14B6" w:rsidRPr="009F14B6" w:rsidRDefault="009F14B6" w:rsidP="009F14B6">
            <w:pPr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 w:val="restart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517"/>
        </w:trPr>
        <w:tc>
          <w:tcPr>
            <w:tcW w:w="16501" w:type="dxa"/>
            <w:gridSpan w:val="12"/>
            <w:vMerge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22"/>
        </w:trPr>
        <w:tc>
          <w:tcPr>
            <w:tcW w:w="16501" w:type="dxa"/>
            <w:gridSpan w:val="12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4B6" w:rsidTr="00F1285E">
        <w:trPr>
          <w:gridAfter w:val="7"/>
          <w:wAfter w:w="11060" w:type="dxa"/>
          <w:trHeight w:val="363"/>
        </w:trPr>
        <w:tc>
          <w:tcPr>
            <w:tcW w:w="12141" w:type="dxa"/>
            <w:gridSpan w:val="7"/>
            <w:vAlign w:val="bottom"/>
          </w:tcPr>
          <w:p w:rsidR="009F14B6" w:rsidRPr="009F14B6" w:rsidRDefault="009F14B6" w:rsidP="009F14B6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gridSpan w:val="4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9F14B6" w:rsidRPr="009F14B6" w:rsidRDefault="009F14B6" w:rsidP="009F1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4B6" w:rsidRPr="007571BF" w:rsidRDefault="009F14B6" w:rsidP="00316F8F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9F14B6" w:rsidRPr="007571BF" w:rsidSect="008C265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D4EC1"/>
    <w:multiLevelType w:val="multilevel"/>
    <w:tmpl w:val="F6B6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BE2993"/>
    <w:multiLevelType w:val="multilevel"/>
    <w:tmpl w:val="F71EC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C5DC7"/>
    <w:rsid w:val="00126099"/>
    <w:rsid w:val="00164917"/>
    <w:rsid w:val="001729DD"/>
    <w:rsid w:val="001C09AA"/>
    <w:rsid w:val="00200014"/>
    <w:rsid w:val="00283674"/>
    <w:rsid w:val="00316F8F"/>
    <w:rsid w:val="005259CE"/>
    <w:rsid w:val="007571BF"/>
    <w:rsid w:val="00824B32"/>
    <w:rsid w:val="008C2659"/>
    <w:rsid w:val="00926A11"/>
    <w:rsid w:val="0093246E"/>
    <w:rsid w:val="009878A7"/>
    <w:rsid w:val="009C5DC7"/>
    <w:rsid w:val="009F14B6"/>
    <w:rsid w:val="00C23553"/>
    <w:rsid w:val="00C72DF9"/>
    <w:rsid w:val="00D25947"/>
    <w:rsid w:val="00DB4796"/>
    <w:rsid w:val="00E129D8"/>
    <w:rsid w:val="00F12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28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1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8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8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5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импульс</dc:creator>
  <cp:keywords/>
  <dc:description/>
  <cp:lastModifiedBy>импульс</cp:lastModifiedBy>
  <cp:revision>7</cp:revision>
  <dcterms:created xsi:type="dcterms:W3CDTF">2019-10-22T07:09:00Z</dcterms:created>
  <dcterms:modified xsi:type="dcterms:W3CDTF">2019-12-19T06:27:00Z</dcterms:modified>
</cp:coreProperties>
</file>