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14" w:rsidRPr="00625014" w:rsidRDefault="00625014" w:rsidP="00625014">
      <w:pPr>
        <w:spacing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bookmarkStart w:id="0" w:name="_GoBack"/>
      <w:bookmarkEnd w:id="0"/>
      <w:r w:rsidRPr="00625014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Более 24 тысяч воронежцев получили уведомления Пенсионного фонда о будущей пенсии</w:t>
      </w:r>
    </w:p>
    <w:p w:rsidR="00625014" w:rsidRPr="00625014" w:rsidRDefault="00625014" w:rsidP="00625014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 xml:space="preserve">24 464 воронежца, в том числе, мужчин - 12 413 и  женщин -12 051 получили уведомления о своей будущей пенсии, которые Пенсионный фонд с этого года </w:t>
      </w:r>
      <w:proofErr w:type="spellStart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>проактивно</w:t>
      </w:r>
      <w:proofErr w:type="spellEnd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>рассылает мужчинам начиная</w:t>
      </w:r>
      <w:proofErr w:type="gramEnd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 xml:space="preserve"> с 45 лет и женщинам с 40 лет.</w:t>
      </w:r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Уведомление приходит в личный кабинет на портале </w:t>
      </w:r>
      <w:proofErr w:type="spellStart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 xml:space="preserve"> и содержит информацию об имеющихся пенсионных коэффициентах, стаже и размере пенсии, рассчитанной по этим показателям на текущий момент. Из письма ПФР россияне также узнают размер своих пенсионных накоплений и актуальные условия выхода на страховую пенсию по старости.</w:t>
      </w:r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>Проактивное</w:t>
      </w:r>
      <w:proofErr w:type="spellEnd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осуществляется раз в три года и позволяет заранее оценить свои пенсионные права, чтобы при необходимости предпринять шаги по их увеличению. Россияне, которые не используют портал </w:t>
      </w:r>
      <w:proofErr w:type="spellStart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>госуслуг</w:t>
      </w:r>
      <w:proofErr w:type="spellEnd"/>
      <w:r w:rsidRPr="00625014">
        <w:rPr>
          <w:rFonts w:ascii="Times New Roman" w:eastAsia="Times New Roman" w:hAnsi="Times New Roman"/>
          <w:sz w:val="24"/>
          <w:szCs w:val="24"/>
          <w:lang w:eastAsia="ru-RU"/>
        </w:rPr>
        <w:t>, в любое время могут получить уведомление о будущей пенсии во всех клиентских службах Пенсионного фонда.</w:t>
      </w:r>
    </w:p>
    <w:p w:rsidR="00625014" w:rsidRDefault="00625014"/>
    <w:sectPr w:rsidR="0062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14"/>
    <w:rsid w:val="000562B3"/>
    <w:rsid w:val="00625014"/>
    <w:rsid w:val="007675CA"/>
    <w:rsid w:val="00F0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7905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70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Более 24 тысяч воронежцев получили уведомления Пенсионного фонда о будущей пенсии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2600</cp:lastModifiedBy>
  <cp:revision>2</cp:revision>
  <dcterms:created xsi:type="dcterms:W3CDTF">2022-05-18T10:01:00Z</dcterms:created>
  <dcterms:modified xsi:type="dcterms:W3CDTF">2022-05-18T10:01:00Z</dcterms:modified>
</cp:coreProperties>
</file>