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7F4" w:rsidRPr="008710AA" w:rsidRDefault="00FF54EF" w:rsidP="008710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7F4">
        <w:rPr>
          <w:rFonts w:ascii="Times New Roman" w:hAnsi="Times New Roman" w:cs="Times New Roman"/>
          <w:b/>
          <w:sz w:val="28"/>
          <w:szCs w:val="28"/>
        </w:rPr>
        <w:t xml:space="preserve">Сводка предложений по итогам проведения публичных консультаций в целях оценки регулирующего воздействия постановления администрации Новохоперского муниципального района  </w:t>
      </w:r>
      <w:r w:rsidR="008710AA" w:rsidRPr="008710AA">
        <w:rPr>
          <w:rFonts w:ascii="Times New Roman" w:hAnsi="Times New Roman" w:cs="Times New Roman"/>
          <w:b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</w:t>
      </w:r>
    </w:p>
    <w:p w:rsidR="008710AA" w:rsidRDefault="002E2E8E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01766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Порядком </w:t>
      </w:r>
      <w:r w:rsidRPr="00601766">
        <w:rPr>
          <w:rFonts w:ascii="Times New Roman" w:hAnsi="Times New Roman" w:cs="Times New Roman"/>
          <w:sz w:val="28"/>
          <w:szCs w:val="28"/>
        </w:rPr>
        <w:t>организации и проведения процедуры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затрагивающие вопросы осуществления предпринимательской и инвестиционной деятельности на территории Новохоперского муниципального района Воронежской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от 27.03.2015 года № 124 сектором экономико-инвестиционного развития </w:t>
      </w:r>
      <w:r w:rsidRPr="00601766">
        <w:rPr>
          <w:rFonts w:ascii="Times New Roman" w:hAnsi="Times New Roman" w:cs="Times New Roman"/>
          <w:sz w:val="28"/>
          <w:szCs w:val="28"/>
        </w:rPr>
        <w:t xml:space="preserve"> </w:t>
      </w:r>
      <w:r w:rsid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(уполномоченный орган)  в период с  </w:t>
      </w:r>
      <w:r w:rsidR="008710AA">
        <w:rPr>
          <w:rFonts w:ascii="Times New Roman" w:hAnsi="Times New Roman" w:cs="Times New Roman"/>
          <w:sz w:val="28"/>
          <w:szCs w:val="28"/>
        </w:rPr>
        <w:t>03</w:t>
      </w:r>
      <w:r w:rsidR="00F57F20">
        <w:rPr>
          <w:rFonts w:ascii="Times New Roman" w:hAnsi="Times New Roman" w:cs="Times New Roman"/>
          <w:sz w:val="28"/>
          <w:szCs w:val="28"/>
        </w:rPr>
        <w:t>.0</w:t>
      </w:r>
      <w:r w:rsidR="008710AA">
        <w:rPr>
          <w:rFonts w:ascii="Times New Roman" w:hAnsi="Times New Roman" w:cs="Times New Roman"/>
          <w:sz w:val="28"/>
          <w:szCs w:val="28"/>
        </w:rPr>
        <w:t>8</w:t>
      </w:r>
      <w:r w:rsidR="00F57F20">
        <w:rPr>
          <w:rFonts w:ascii="Times New Roman" w:hAnsi="Times New Roman" w:cs="Times New Roman"/>
          <w:sz w:val="28"/>
          <w:szCs w:val="28"/>
        </w:rPr>
        <w:t xml:space="preserve">.2016 года </w:t>
      </w:r>
      <w:r w:rsidR="008710AA">
        <w:rPr>
          <w:rFonts w:ascii="Times New Roman" w:hAnsi="Times New Roman" w:cs="Times New Roman"/>
          <w:sz w:val="28"/>
          <w:szCs w:val="28"/>
        </w:rPr>
        <w:t>по 17.08.</w:t>
      </w:r>
      <w:r w:rsidR="00F57F20">
        <w:rPr>
          <w:rFonts w:ascii="Times New Roman" w:hAnsi="Times New Roman" w:cs="Times New Roman"/>
          <w:sz w:val="28"/>
          <w:szCs w:val="28"/>
        </w:rPr>
        <w:t>2016 года проведены публичные консультации, в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7F20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57F20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постановления администрации </w:t>
      </w:r>
      <w:r w:rsidR="00F57F20"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547.</w:t>
      </w:r>
    </w:p>
    <w:p w:rsidR="008710AA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публичных консультаций на официальном сайте администрации Новохоперского муниципального района было размещено постановление администрации </w:t>
      </w:r>
      <w:r w:rsidRPr="00F57F20">
        <w:rPr>
          <w:rFonts w:ascii="Times New Roman" w:hAnsi="Times New Roman" w:cs="Times New Roman"/>
          <w:sz w:val="28"/>
          <w:szCs w:val="28"/>
        </w:rPr>
        <w:t xml:space="preserve">Новохоперского муниципального района  </w:t>
      </w:r>
      <w:r w:rsidR="008710AA">
        <w:rPr>
          <w:rFonts w:ascii="Times New Roman" w:hAnsi="Times New Roman" w:cs="Times New Roman"/>
          <w:sz w:val="28"/>
          <w:szCs w:val="28"/>
        </w:rPr>
        <w:t>«Об утверждении Положения о предоставлении грантов начинающим субъектам малого предпринимательства» от 11.09.2014 года № 547.</w:t>
      </w:r>
    </w:p>
    <w:p w:rsidR="00F57F20" w:rsidRDefault="00F57F20" w:rsidP="00F57F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4E6247">
        <w:rPr>
          <w:rFonts w:ascii="Times New Roman" w:hAnsi="Times New Roman" w:cs="Times New Roman"/>
          <w:sz w:val="28"/>
          <w:szCs w:val="28"/>
        </w:rPr>
        <w:t xml:space="preserve">проведенных </w:t>
      </w:r>
      <w:r>
        <w:rPr>
          <w:rFonts w:ascii="Times New Roman" w:hAnsi="Times New Roman" w:cs="Times New Roman"/>
          <w:sz w:val="28"/>
          <w:szCs w:val="28"/>
        </w:rPr>
        <w:t>публичных</w:t>
      </w:r>
      <w:r w:rsidR="004E6247">
        <w:rPr>
          <w:rFonts w:ascii="Times New Roman" w:hAnsi="Times New Roman" w:cs="Times New Roman"/>
          <w:sz w:val="28"/>
          <w:szCs w:val="28"/>
        </w:rPr>
        <w:t xml:space="preserve"> консультаций предложения и замечания не поступали.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F20" w:rsidRPr="00F57F20" w:rsidRDefault="00F57F20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F4" w:rsidRPr="00F57F20" w:rsidRDefault="007967F4" w:rsidP="00F57F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7F4" w:rsidRPr="00F57F20" w:rsidSect="006C53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4E8"/>
    <w:rsid w:val="002B6253"/>
    <w:rsid w:val="002E2E8E"/>
    <w:rsid w:val="004E6247"/>
    <w:rsid w:val="006C537B"/>
    <w:rsid w:val="007967F4"/>
    <w:rsid w:val="008710AA"/>
    <w:rsid w:val="009F783F"/>
    <w:rsid w:val="00D324E8"/>
    <w:rsid w:val="00F57F20"/>
    <w:rsid w:val="00FF5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11</cp:revision>
  <dcterms:created xsi:type="dcterms:W3CDTF">2016-09-26T08:31:00Z</dcterms:created>
  <dcterms:modified xsi:type="dcterms:W3CDTF">2016-10-28T10:58:00Z</dcterms:modified>
</cp:coreProperties>
</file>