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B" w:rsidRDefault="00FA606B" w:rsidP="00BE0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0EF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20EF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 В ДЕЙСТВИИ</w:t>
      </w:r>
    </w:p>
    <w:p w:rsidR="00EC606C" w:rsidRDefault="00BE0C0B" w:rsidP="00EC6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 обращает внимание, что некоторые воронежцы будут получать выписки</w:t>
      </w:r>
      <w:r w:rsidR="00770B5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D228A8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, выданные Росреестром по Ленинградской области. </w:t>
      </w:r>
      <w:r w:rsidR="00EC606C">
        <w:rPr>
          <w:rFonts w:ascii="Times New Roman" w:hAnsi="Times New Roman" w:cs="Times New Roman"/>
          <w:sz w:val="28"/>
          <w:szCs w:val="28"/>
        </w:rPr>
        <w:t>Убедительная просьба – не волнуйтесь.</w:t>
      </w:r>
    </w:p>
    <w:p w:rsidR="009E26FD" w:rsidRDefault="009E26FD" w:rsidP="00FA6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аварии в центре обработки данных (ЦОД)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накопилось большое количество обращений на получение государственных услуг ведомства, что повлекло за собой увеличение сроков их предоставления. </w:t>
      </w:r>
    </w:p>
    <w:p w:rsidR="00FA606B" w:rsidRDefault="00FA606B" w:rsidP="00FA6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6257">
        <w:rPr>
          <w:rFonts w:ascii="Times New Roman" w:hAnsi="Times New Roman" w:cs="Times New Roman"/>
          <w:sz w:val="28"/>
          <w:szCs w:val="28"/>
        </w:rPr>
        <w:t xml:space="preserve"> целью восстановления сроков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97">
        <w:rPr>
          <w:rFonts w:ascii="Times New Roman" w:hAnsi="Times New Roman" w:cs="Times New Roman"/>
          <w:sz w:val="28"/>
          <w:szCs w:val="28"/>
        </w:rPr>
        <w:t xml:space="preserve">с 12 ноября 2018 года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Ленинградской</w:t>
      </w:r>
      <w:r w:rsidRPr="00FA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854C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820EF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20EF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A8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A820EF">
        <w:rPr>
          <w:rFonts w:ascii="Times New Roman" w:hAnsi="Times New Roman" w:cs="Times New Roman"/>
          <w:sz w:val="28"/>
          <w:szCs w:val="28"/>
        </w:rPr>
        <w:t xml:space="preserve"> регистрационны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20EF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C8E" w:rsidRPr="001A5C8E">
        <w:rPr>
          <w:rFonts w:ascii="Times New Roman" w:hAnsi="Times New Roman" w:cs="Times New Roman"/>
          <w:sz w:val="28"/>
          <w:szCs w:val="28"/>
        </w:rPr>
        <w:t xml:space="preserve">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EF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80E">
        <w:rPr>
          <w:rFonts w:ascii="Times New Roman" w:hAnsi="Times New Roman" w:cs="Times New Roman"/>
          <w:sz w:val="28"/>
          <w:szCs w:val="28"/>
        </w:rPr>
        <w:t xml:space="preserve"> </w:t>
      </w:r>
      <w:r w:rsidR="009E26F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C61F8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9E26FD">
        <w:rPr>
          <w:rFonts w:ascii="Times New Roman" w:hAnsi="Times New Roman" w:cs="Times New Roman"/>
          <w:sz w:val="28"/>
          <w:szCs w:val="28"/>
        </w:rPr>
        <w:t xml:space="preserve">выписку заявители могут по </w:t>
      </w:r>
      <w:r w:rsidR="009E26FD" w:rsidRPr="009E26FD">
        <w:rPr>
          <w:rFonts w:ascii="Times New Roman" w:hAnsi="Times New Roman" w:cs="Times New Roman"/>
          <w:sz w:val="28"/>
          <w:szCs w:val="28"/>
        </w:rPr>
        <w:t>следующим категориям дел: договоры купли-продажи, договоры дарения, ипотека, в том числе договорная, регистрация ограничений (обременений), погашение ограничений (обременений), нотариальные договоры.</w:t>
      </w:r>
    </w:p>
    <w:p w:rsidR="009E26FD" w:rsidRDefault="009E26FD" w:rsidP="009E2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Управление Росреестра по Воронежской области напоминает, узнать статус заявления и степень готовности документов можно по двум номерам «горячей телефонной линии». </w:t>
      </w:r>
    </w:p>
    <w:p w:rsidR="009E26FD" w:rsidRDefault="009E26FD" w:rsidP="00FA6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EC61F8">
        <w:rPr>
          <w:rFonts w:ascii="Times New Roman" w:hAnsi="Times New Roman" w:cs="Times New Roman"/>
          <w:sz w:val="28"/>
          <w:szCs w:val="28"/>
        </w:rPr>
        <w:t>«горячей телефонной линии» Управления – 8 (473) 210-76-11</w:t>
      </w:r>
    </w:p>
    <w:p w:rsidR="00EC61F8" w:rsidRPr="00FA606B" w:rsidRDefault="00EC61F8" w:rsidP="00FA6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«горячей телефонной линии» ФГБУ «ФКП Росреестра» – 8 (473) 262-01-68</w:t>
      </w:r>
    </w:p>
    <w:p w:rsidR="009400F0" w:rsidRDefault="00EC61F8" w:rsidP="00BE0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официальной странице Управления Росреестра по Воронежской области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каждый день обновляется перечень готовых документов, переданных на выдачу в офисы многофункционального центра «Мои документы». </w:t>
      </w:r>
    </w:p>
    <w:p w:rsidR="00BE0C0B" w:rsidRPr="00BE0C0B" w:rsidRDefault="00EC61F8" w:rsidP="00BE0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C0B" w:rsidRPr="00BE0C0B" w:rsidSect="0035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C0B"/>
    <w:rsid w:val="0016780E"/>
    <w:rsid w:val="001A5C8E"/>
    <w:rsid w:val="002B4583"/>
    <w:rsid w:val="002C6FEB"/>
    <w:rsid w:val="00351233"/>
    <w:rsid w:val="00770B5A"/>
    <w:rsid w:val="00854C97"/>
    <w:rsid w:val="009400F0"/>
    <w:rsid w:val="009E26FD"/>
    <w:rsid w:val="00BE0C0B"/>
    <w:rsid w:val="00D228A8"/>
    <w:rsid w:val="00EC606C"/>
    <w:rsid w:val="00EC61F8"/>
    <w:rsid w:val="00FA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anuchkina</dc:creator>
  <cp:keywords/>
  <dc:description/>
  <cp:lastModifiedBy>Shkurba Galina A.</cp:lastModifiedBy>
  <cp:revision>4</cp:revision>
  <cp:lastPrinted>2018-11-15T13:05:00Z</cp:lastPrinted>
  <dcterms:created xsi:type="dcterms:W3CDTF">2018-11-15T13:04:00Z</dcterms:created>
  <dcterms:modified xsi:type="dcterms:W3CDTF">2018-11-16T06:40:00Z</dcterms:modified>
</cp:coreProperties>
</file>