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103"/>
        <w:gridCol w:w="142"/>
      </w:tblGrid>
      <w:tr w:rsidR="00894559" w:rsidTr="00894559">
        <w:trPr>
          <w:trHeight w:val="370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4559" w:rsidRDefault="00894559">
            <w:pPr>
              <w:pStyle w:val="1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-228600</wp:posOffset>
                  </wp:positionV>
                  <wp:extent cx="571500" cy="688340"/>
                  <wp:effectExtent l="19050" t="0" r="0" b="0"/>
                  <wp:wrapNone/>
                  <wp:docPr id="2" name="Рисунок 2" descr="Герб района без вольной ч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айона без вольной ч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 l="5396" t="31657" r="15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559" w:rsidRDefault="00894559">
            <w:pPr>
              <w:pStyle w:val="10"/>
              <w:jc w:val="center"/>
            </w:pPr>
          </w:p>
          <w:p w:rsidR="00894559" w:rsidRDefault="00894559">
            <w:pPr>
              <w:pStyle w:val="10"/>
              <w:jc w:val="center"/>
            </w:pPr>
          </w:p>
          <w:p w:rsidR="00894559" w:rsidRDefault="00894559">
            <w:pPr>
              <w:pStyle w:val="10"/>
              <w:jc w:val="center"/>
            </w:pPr>
            <w:r>
              <w:t>РОССИЙСКАЯ  ФЕДЕРАЦИЯ</w:t>
            </w:r>
          </w:p>
          <w:p w:rsidR="00894559" w:rsidRDefault="00894559">
            <w:pPr>
              <w:pStyle w:val="10"/>
              <w:jc w:val="center"/>
            </w:pPr>
          </w:p>
          <w:p w:rsidR="00894559" w:rsidRDefault="00894559">
            <w:pPr>
              <w:pStyle w:val="1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АДМИНИСТРАЦИЯ</w:t>
            </w:r>
          </w:p>
          <w:p w:rsidR="00894559" w:rsidRDefault="00894559">
            <w:pPr>
              <w:pStyle w:val="2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НОВОХОПЕРСКОГО</w:t>
            </w:r>
          </w:p>
          <w:p w:rsidR="00894559" w:rsidRDefault="00894559">
            <w:pPr>
              <w:pStyle w:val="2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МУНИЦИПАЛЬНОГО РАЙОНА</w:t>
            </w:r>
          </w:p>
          <w:p w:rsidR="00894559" w:rsidRDefault="00894559">
            <w:pPr>
              <w:pStyle w:val="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4"/>
              </w:rPr>
              <w:t>ВОРОНЕЖСКОЙ      ОБЛАСТИ</w:t>
            </w:r>
          </w:p>
          <w:p w:rsidR="00894559" w:rsidRDefault="00894559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оветская, </w:t>
            </w:r>
            <w:smartTag w:uri="urn:schemas-microsoft-com:office:smarttags" w:element="metricconverter">
              <w:smartTagPr>
                <w:attr w:name="ProductID" w:val="14, г"/>
              </w:smartTagPr>
              <w:r>
                <w:rPr>
                  <w:sz w:val="24"/>
                </w:rPr>
                <w:t>14, г</w:t>
              </w:r>
            </w:smartTag>
            <w:r>
              <w:rPr>
                <w:sz w:val="24"/>
              </w:rPr>
              <w:t xml:space="preserve">.Новохоперск, </w:t>
            </w:r>
          </w:p>
          <w:p w:rsidR="00894559" w:rsidRDefault="00894559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Воронежская область, 397400</w:t>
            </w:r>
          </w:p>
          <w:p w:rsidR="00894559" w:rsidRDefault="00894559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Факс (47353) 3-15-32</w:t>
            </w:r>
          </w:p>
          <w:p w:rsidR="00894559" w:rsidRDefault="00894559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ОГРН 1023600991589</w:t>
            </w:r>
          </w:p>
          <w:p w:rsidR="00894559" w:rsidRDefault="00894559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ИНН 3617002155</w:t>
            </w:r>
          </w:p>
          <w:p w:rsidR="00894559" w:rsidRDefault="00894559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КПП 361701001</w:t>
            </w:r>
          </w:p>
          <w:p w:rsidR="00894559" w:rsidRDefault="00894559">
            <w:pPr>
              <w:pStyle w:val="10"/>
              <w:jc w:val="center"/>
              <w:rPr>
                <w:b/>
              </w:rPr>
            </w:pPr>
          </w:p>
          <w:p w:rsidR="00894559" w:rsidRDefault="00894559">
            <w:pPr>
              <w:pStyle w:val="10"/>
              <w:jc w:val="center"/>
              <w:rPr>
                <w:b/>
              </w:rPr>
            </w:pPr>
          </w:p>
          <w:p w:rsidR="00894559" w:rsidRDefault="0089455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894559" w:rsidRDefault="00894559">
            <w:pPr>
              <w:pStyle w:val="10"/>
              <w:tabs>
                <w:tab w:val="left" w:pos="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 201</w:t>
            </w:r>
            <w:r w:rsidR="00FC1AF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г.  №____</w:t>
            </w:r>
          </w:p>
          <w:p w:rsidR="00894559" w:rsidRDefault="00894559">
            <w:pPr>
              <w:pStyle w:val="10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559" w:rsidRDefault="00894559">
            <w:pPr>
              <w:jc w:val="both"/>
              <w:rPr>
                <w:sz w:val="28"/>
                <w:szCs w:val="28"/>
              </w:rPr>
            </w:pPr>
          </w:p>
          <w:p w:rsidR="00894559" w:rsidRDefault="00894559">
            <w:pPr>
              <w:jc w:val="both"/>
              <w:rPr>
                <w:sz w:val="28"/>
                <w:szCs w:val="28"/>
              </w:rPr>
            </w:pPr>
          </w:p>
          <w:p w:rsidR="00541577" w:rsidRDefault="00541577" w:rsidP="005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</w:t>
            </w:r>
          </w:p>
          <w:p w:rsidR="00541577" w:rsidRDefault="00541577" w:rsidP="005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делами </w:t>
            </w:r>
          </w:p>
          <w:p w:rsidR="00541577" w:rsidRDefault="00541577" w:rsidP="005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Воронежской области </w:t>
            </w:r>
          </w:p>
          <w:p w:rsidR="00541577" w:rsidRDefault="00541577" w:rsidP="00541577">
            <w:pPr>
              <w:jc w:val="center"/>
              <w:rPr>
                <w:sz w:val="28"/>
                <w:szCs w:val="28"/>
              </w:rPr>
            </w:pPr>
          </w:p>
          <w:p w:rsidR="00894559" w:rsidRDefault="00576288" w:rsidP="00541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 Толстых</w:t>
            </w:r>
            <w:r w:rsidR="00541577">
              <w:rPr>
                <w:sz w:val="28"/>
                <w:szCs w:val="28"/>
              </w:rPr>
              <w:t xml:space="preserve"> </w:t>
            </w:r>
          </w:p>
        </w:tc>
      </w:tr>
      <w:tr w:rsidR="00894559" w:rsidTr="00894559">
        <w:trPr>
          <w:gridAfter w:val="1"/>
          <w:wAfter w:w="142" w:type="dxa"/>
          <w:cantSplit/>
          <w:trHeight w:val="90"/>
        </w:trPr>
        <w:tc>
          <w:tcPr>
            <w:tcW w:w="978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4559" w:rsidRDefault="00894559"/>
        </w:tc>
      </w:tr>
    </w:tbl>
    <w:p w:rsidR="00894559" w:rsidRDefault="00894559" w:rsidP="0089455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DD3CB7">
        <w:rPr>
          <w:sz w:val="32"/>
          <w:szCs w:val="28"/>
        </w:rPr>
        <w:t>Законом</w:t>
      </w:r>
      <w:r>
        <w:rPr>
          <w:sz w:val="28"/>
          <w:szCs w:val="28"/>
        </w:rPr>
        <w:t xml:space="preserve"> Воронежской области от 29.12.2009г. №190-ОЗ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комиссий» </w:t>
      </w:r>
      <w:r w:rsidR="00D8008E">
        <w:rPr>
          <w:sz w:val="28"/>
          <w:szCs w:val="28"/>
        </w:rPr>
        <w:t>и приказом</w:t>
      </w:r>
      <w:r w:rsidR="00F93BD3">
        <w:rPr>
          <w:sz w:val="28"/>
          <w:szCs w:val="28"/>
        </w:rPr>
        <w:t xml:space="preserve"> </w:t>
      </w:r>
      <w:r w:rsidR="005364B2">
        <w:rPr>
          <w:sz w:val="28"/>
          <w:szCs w:val="28"/>
        </w:rPr>
        <w:t>Управления делами Воронежской области от 09 февраля 2015 г. № 32-п</w:t>
      </w:r>
      <w:r w:rsidR="00D8008E">
        <w:rPr>
          <w:sz w:val="28"/>
          <w:szCs w:val="28"/>
        </w:rPr>
        <w:t xml:space="preserve"> </w:t>
      </w:r>
      <w:r w:rsidR="008D60CC">
        <w:rPr>
          <w:sz w:val="28"/>
          <w:szCs w:val="28"/>
        </w:rPr>
        <w:t>«Об утверждении формы отчета о ходе</w:t>
      </w:r>
      <w:r w:rsidR="002E2B16">
        <w:rPr>
          <w:sz w:val="28"/>
          <w:szCs w:val="28"/>
        </w:rPr>
        <w:t xml:space="preserve"> осуществления органами местного самоуправления муниципальных районов и городских округов переданных</w:t>
      </w:r>
      <w:proofErr w:type="gramEnd"/>
      <w:r w:rsidR="002E2B16">
        <w:rPr>
          <w:sz w:val="28"/>
          <w:szCs w:val="28"/>
        </w:rPr>
        <w:t xml:space="preserve"> им государственных полномочий по созданию</w:t>
      </w:r>
      <w:r w:rsidR="000F654F">
        <w:rPr>
          <w:sz w:val="28"/>
          <w:szCs w:val="28"/>
        </w:rPr>
        <w:t xml:space="preserve"> и организации деятельности административных комиссий»</w:t>
      </w:r>
      <w:r w:rsidR="008E542D">
        <w:rPr>
          <w:sz w:val="28"/>
          <w:szCs w:val="28"/>
        </w:rPr>
        <w:t xml:space="preserve"> с учетом изменений, внесенных приказом Управления делами Воронежской области № 66-п от 09.03.2016 г.</w:t>
      </w:r>
      <w:r w:rsidR="00BD5F94">
        <w:rPr>
          <w:sz w:val="28"/>
          <w:szCs w:val="28"/>
        </w:rPr>
        <w:t>,</w:t>
      </w:r>
      <w:r w:rsidR="00D8008E">
        <w:rPr>
          <w:sz w:val="28"/>
          <w:szCs w:val="28"/>
        </w:rPr>
        <w:t xml:space="preserve">  </w:t>
      </w:r>
      <w:r>
        <w:rPr>
          <w:sz w:val="28"/>
          <w:szCs w:val="28"/>
        </w:rPr>
        <w:t>направляется отчет административной комиссии администрации Новохопер</w:t>
      </w:r>
      <w:r w:rsidR="00B94EEF">
        <w:rPr>
          <w:sz w:val="28"/>
          <w:szCs w:val="28"/>
        </w:rPr>
        <w:t xml:space="preserve">ского муниципального района за </w:t>
      </w:r>
      <w:r w:rsidR="00541577">
        <w:rPr>
          <w:sz w:val="28"/>
          <w:szCs w:val="28"/>
        </w:rPr>
        <w:t>201</w:t>
      </w:r>
      <w:r w:rsidR="00FC1AF7">
        <w:rPr>
          <w:sz w:val="28"/>
          <w:szCs w:val="28"/>
        </w:rPr>
        <w:t>6</w:t>
      </w:r>
      <w:r w:rsidR="007645B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:rsidR="00894559" w:rsidRDefault="00894559" w:rsidP="00894559">
      <w:pPr>
        <w:ind w:firstLine="720"/>
        <w:jc w:val="both"/>
      </w:pPr>
    </w:p>
    <w:p w:rsidR="00894559" w:rsidRDefault="00FC1AF7" w:rsidP="008945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4</w:t>
      </w:r>
      <w:r w:rsidR="00894559">
        <w:rPr>
          <w:sz w:val="28"/>
          <w:szCs w:val="28"/>
        </w:rPr>
        <w:t xml:space="preserve"> листах.</w:t>
      </w:r>
    </w:p>
    <w:p w:rsidR="00894559" w:rsidRDefault="00894559" w:rsidP="00894559">
      <w:pPr>
        <w:ind w:firstLine="720"/>
        <w:jc w:val="both"/>
        <w:rPr>
          <w:sz w:val="28"/>
          <w:szCs w:val="28"/>
        </w:rPr>
      </w:pPr>
    </w:p>
    <w:p w:rsidR="00894559" w:rsidRDefault="00894559" w:rsidP="00894559">
      <w:pPr>
        <w:ind w:firstLine="720"/>
        <w:jc w:val="both"/>
        <w:rPr>
          <w:sz w:val="28"/>
          <w:szCs w:val="28"/>
        </w:rPr>
      </w:pPr>
    </w:p>
    <w:p w:rsidR="000F654F" w:rsidRDefault="000F654F" w:rsidP="00894559">
      <w:pPr>
        <w:ind w:firstLine="720"/>
        <w:jc w:val="both"/>
        <w:rPr>
          <w:sz w:val="28"/>
          <w:szCs w:val="28"/>
        </w:rPr>
      </w:pPr>
    </w:p>
    <w:p w:rsidR="000F654F" w:rsidRDefault="000F654F" w:rsidP="00894559">
      <w:pPr>
        <w:ind w:firstLine="720"/>
        <w:jc w:val="both"/>
        <w:rPr>
          <w:sz w:val="28"/>
          <w:szCs w:val="28"/>
        </w:rPr>
      </w:pPr>
    </w:p>
    <w:p w:rsidR="00894559" w:rsidRDefault="00894559" w:rsidP="00894559">
      <w:pPr>
        <w:ind w:firstLine="720"/>
        <w:jc w:val="both"/>
        <w:rPr>
          <w:sz w:val="28"/>
          <w:szCs w:val="28"/>
        </w:rPr>
      </w:pPr>
    </w:p>
    <w:p w:rsidR="00FC5F01" w:rsidRDefault="00FC5F01" w:rsidP="00FC5F01">
      <w:pPr>
        <w:ind w:firstLine="720"/>
        <w:jc w:val="both"/>
        <w:rPr>
          <w:sz w:val="28"/>
          <w:szCs w:val="28"/>
        </w:rPr>
      </w:pPr>
    </w:p>
    <w:p w:rsidR="00FC5F01" w:rsidRDefault="00FC5F01" w:rsidP="00FC5F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5F01" w:rsidRDefault="00FC5F01" w:rsidP="00FC5F01">
      <w:pPr>
        <w:tabs>
          <w:tab w:val="left" w:pos="7340"/>
          <w:tab w:val="left" w:pos="8140"/>
        </w:tabs>
        <w:jc w:val="both"/>
      </w:pPr>
      <w:r>
        <w:rPr>
          <w:sz w:val="28"/>
          <w:szCs w:val="28"/>
        </w:rPr>
        <w:t>муниципального района                                                      В.Т. Петров</w:t>
      </w:r>
    </w:p>
    <w:p w:rsidR="00894559" w:rsidRDefault="00894559" w:rsidP="00894559">
      <w:pPr>
        <w:ind w:left="5220"/>
      </w:pPr>
    </w:p>
    <w:p w:rsidR="00894559" w:rsidRDefault="00894559" w:rsidP="00894559"/>
    <w:p w:rsidR="000F654F" w:rsidRDefault="000F654F" w:rsidP="00894559"/>
    <w:p w:rsidR="00541577" w:rsidRDefault="00541577" w:rsidP="00894559">
      <w:pPr>
        <w:rPr>
          <w:sz w:val="18"/>
          <w:szCs w:val="18"/>
        </w:rPr>
      </w:pPr>
    </w:p>
    <w:p w:rsidR="00894559" w:rsidRDefault="00894559" w:rsidP="00894559">
      <w:pPr>
        <w:rPr>
          <w:sz w:val="18"/>
          <w:szCs w:val="18"/>
        </w:rPr>
      </w:pPr>
    </w:p>
    <w:p w:rsidR="00894559" w:rsidRDefault="00894559" w:rsidP="00894559">
      <w:pPr>
        <w:rPr>
          <w:sz w:val="18"/>
          <w:szCs w:val="18"/>
        </w:rPr>
      </w:pPr>
      <w:r>
        <w:rPr>
          <w:sz w:val="18"/>
          <w:szCs w:val="18"/>
        </w:rPr>
        <w:t>Е.С. Бабаев</w:t>
      </w:r>
    </w:p>
    <w:p w:rsidR="00F843A1" w:rsidRDefault="00894559">
      <w:r>
        <w:rPr>
          <w:sz w:val="18"/>
          <w:szCs w:val="18"/>
        </w:rPr>
        <w:t>3-10-83</w:t>
      </w:r>
    </w:p>
    <w:sectPr w:rsidR="00F843A1" w:rsidSect="00F8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559"/>
    <w:rsid w:val="000F654F"/>
    <w:rsid w:val="002E2B16"/>
    <w:rsid w:val="003902E2"/>
    <w:rsid w:val="00411A28"/>
    <w:rsid w:val="00494123"/>
    <w:rsid w:val="004F47C0"/>
    <w:rsid w:val="005364B2"/>
    <w:rsid w:val="00541577"/>
    <w:rsid w:val="00576288"/>
    <w:rsid w:val="00622B78"/>
    <w:rsid w:val="006F425F"/>
    <w:rsid w:val="007645B6"/>
    <w:rsid w:val="008379B7"/>
    <w:rsid w:val="00894559"/>
    <w:rsid w:val="008A0E73"/>
    <w:rsid w:val="008D60CC"/>
    <w:rsid w:val="008E542D"/>
    <w:rsid w:val="00925B9D"/>
    <w:rsid w:val="00967513"/>
    <w:rsid w:val="0098678B"/>
    <w:rsid w:val="00A6332C"/>
    <w:rsid w:val="00A83157"/>
    <w:rsid w:val="00B9282E"/>
    <w:rsid w:val="00B94EEF"/>
    <w:rsid w:val="00BD5F94"/>
    <w:rsid w:val="00BE1CE9"/>
    <w:rsid w:val="00C06921"/>
    <w:rsid w:val="00C10776"/>
    <w:rsid w:val="00C8174C"/>
    <w:rsid w:val="00D8008E"/>
    <w:rsid w:val="00DD3CB7"/>
    <w:rsid w:val="00E71DCF"/>
    <w:rsid w:val="00EF5841"/>
    <w:rsid w:val="00F25CAB"/>
    <w:rsid w:val="00F843A1"/>
    <w:rsid w:val="00F93BD3"/>
    <w:rsid w:val="00FC1AF7"/>
    <w:rsid w:val="00FC5F01"/>
    <w:rsid w:val="00FF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qFormat/>
    <w:rsid w:val="00894559"/>
    <w:pPr>
      <w:keepNext/>
      <w:outlineLvl w:val="0"/>
    </w:pPr>
    <w:rPr>
      <w:sz w:val="32"/>
    </w:rPr>
  </w:style>
  <w:style w:type="paragraph" w:styleId="2">
    <w:name w:val="heading 2"/>
    <w:basedOn w:val="10"/>
    <w:next w:val="10"/>
    <w:link w:val="20"/>
    <w:semiHidden/>
    <w:unhideWhenUsed/>
    <w:qFormat/>
    <w:rsid w:val="0089455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945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945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0">
    <w:name w:val="Обычный1"/>
    <w:rsid w:val="0089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3</cp:revision>
  <cp:lastPrinted>2017-01-13T12:16:00Z</cp:lastPrinted>
  <dcterms:created xsi:type="dcterms:W3CDTF">2016-07-14T06:31:00Z</dcterms:created>
  <dcterms:modified xsi:type="dcterms:W3CDTF">2017-01-13T12:23:00Z</dcterms:modified>
</cp:coreProperties>
</file>