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8" w:rsidRDefault="00EB6B18" w:rsidP="00EB6B18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EB6B18" w:rsidRPr="005E484F" w:rsidRDefault="00EB6B18" w:rsidP="00EB6B18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84F">
        <w:rPr>
          <w:rFonts w:ascii="Times New Roman" w:hAnsi="Times New Roman" w:cs="Times New Roman"/>
          <w:b w:val="0"/>
          <w:sz w:val="24"/>
          <w:szCs w:val="24"/>
        </w:rPr>
        <w:t xml:space="preserve">Новохоперского муниципального района </w:t>
      </w:r>
    </w:p>
    <w:p w:rsidR="00EB6B18" w:rsidRDefault="003B4DFF" w:rsidP="00EB6B18">
      <w:pPr>
        <w:tabs>
          <w:tab w:val="left" w:pos="85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06 </w:t>
      </w:r>
      <w:r w:rsidR="00EB6B18" w:rsidRPr="00C9258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 </w:t>
      </w:r>
      <w:r w:rsidR="00EB6B18" w:rsidRPr="00C92585">
        <w:rPr>
          <w:rFonts w:ascii="Times New Roman" w:hAnsi="Times New Roman"/>
          <w:sz w:val="24"/>
          <w:szCs w:val="24"/>
        </w:rPr>
        <w:t>2015 года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3B4DFF" w:rsidRPr="009C6BE9" w:rsidRDefault="003B4DFF" w:rsidP="00EB6B18">
      <w:pPr>
        <w:tabs>
          <w:tab w:val="left" w:pos="8580"/>
        </w:tabs>
        <w:jc w:val="right"/>
        <w:rPr>
          <w:sz w:val="14"/>
          <w:szCs w:val="14"/>
        </w:rPr>
      </w:pPr>
    </w:p>
    <w:p w:rsidR="00EB6B18" w:rsidRPr="008B1A45" w:rsidRDefault="00EB6B18" w:rsidP="00EB6B18">
      <w:pPr>
        <w:pStyle w:val="1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B1A45">
        <w:rPr>
          <w:rFonts w:ascii="Times New Roman" w:hAnsi="Times New Roman" w:cs="Times New Roman"/>
          <w:b w:val="0"/>
          <w:sz w:val="28"/>
          <w:szCs w:val="28"/>
        </w:rPr>
        <w:t>Ведомственный перечень муниципальных услуг (работ), оказываемых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(выполняемых) </w:t>
      </w:r>
      <w:r w:rsidRPr="008B1A45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  <w:r w:rsidRPr="008B1A45">
        <w:rPr>
          <w:rFonts w:ascii="Times New Roman" w:hAnsi="Times New Roman" w:cs="Times New Roman"/>
          <w:b w:val="0"/>
          <w:sz w:val="28"/>
          <w:szCs w:val="28"/>
        </w:rPr>
        <w:t xml:space="preserve"> Новохоперского муниципального района Воронежской области </w:t>
      </w:r>
    </w:p>
    <w:p w:rsidR="00EB6B18" w:rsidRDefault="00EB6B18" w:rsidP="00EB6B18"/>
    <w:tbl>
      <w:tblPr>
        <w:tblpPr w:leftFromText="180" w:rightFromText="180" w:vertAnchor="text" w:tblpX="-601" w:tblpY="1"/>
        <w:tblOverlap w:val="never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37"/>
        <w:gridCol w:w="2648"/>
        <w:gridCol w:w="1314"/>
        <w:gridCol w:w="1218"/>
        <w:gridCol w:w="1218"/>
        <w:gridCol w:w="1218"/>
        <w:gridCol w:w="1218"/>
        <w:gridCol w:w="1218"/>
        <w:gridCol w:w="1385"/>
        <w:gridCol w:w="850"/>
        <w:gridCol w:w="1938"/>
      </w:tblGrid>
      <w:tr w:rsidR="00EF2AA6" w:rsidRPr="00C92585" w:rsidTr="00EF2AA6">
        <w:trPr>
          <w:trHeight w:val="117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</w:p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ОКВЭД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органа осуществляющего полномочия учредителя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</w:p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РУБП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чреждения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культуры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Новохоперского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 код РУБП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муниципальной услуги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(работы)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или выполнения работ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 код вида деятельности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Категории потребителей  муниципальных услуг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Платность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Нормативные правовые акты </w:t>
            </w:r>
          </w:p>
        </w:tc>
      </w:tr>
      <w:tr w:rsidR="00EF2AA6" w:rsidRPr="00C92585" w:rsidTr="00EF2AA6">
        <w:trPr>
          <w:trHeight w:val="657"/>
        </w:trPr>
        <w:tc>
          <w:tcPr>
            <w:tcW w:w="392" w:type="dxa"/>
            <w:vMerge/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FFFFFF"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FFFFFF"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vAlign w:val="bottom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500EE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218" w:type="dxa"/>
            <w:shd w:val="clear" w:color="auto" w:fill="FFFFFF"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1218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FFFFFF"/>
            <w:noWrap/>
            <w:vAlign w:val="bottom"/>
            <w:hideMark/>
          </w:tcPr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F2AA6" w:rsidRPr="00A02208" w:rsidTr="00EF2AA6">
        <w:trPr>
          <w:trHeight w:val="3559"/>
        </w:trPr>
        <w:tc>
          <w:tcPr>
            <w:tcW w:w="392" w:type="dxa"/>
            <w:shd w:val="clear" w:color="auto" w:fill="auto"/>
          </w:tcPr>
          <w:p w:rsidR="00EF2AA6" w:rsidRPr="00A02208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Библиотечное, </w:t>
            </w:r>
            <w:proofErr w:type="spellStart"/>
            <w:proofErr w:type="gramStart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библиографи-ческое</w:t>
            </w:r>
            <w:proofErr w:type="spellEnd"/>
            <w:proofErr w:type="gramEnd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 информационное обслуживание пользователей библиотеки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 92.51</w:t>
            </w:r>
          </w:p>
        </w:tc>
        <w:tc>
          <w:tcPr>
            <w:tcW w:w="2648" w:type="dxa"/>
            <w:shd w:val="clear" w:color="auto" w:fill="auto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области/00757</w:t>
            </w:r>
          </w:p>
          <w:p w:rsidR="00EF2AA6" w:rsidRPr="00A02208" w:rsidRDefault="00EF2AA6" w:rsidP="00EF2AA6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920FE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области «Новохоперский центр развития культуры, туризма и библиотечно-информационной деятельности»</w:t>
            </w: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8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Осуществление библиотечного, </w:t>
            </w:r>
            <w:proofErr w:type="spellStart"/>
            <w:proofErr w:type="gramStart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библиографи-ческого</w:t>
            </w:r>
            <w:proofErr w:type="spellEnd"/>
            <w:proofErr w:type="gramEnd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 информационного обслуживание населения</w:t>
            </w:r>
          </w:p>
        </w:tc>
        <w:tc>
          <w:tcPr>
            <w:tcW w:w="1218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Библиотечное, </w:t>
            </w:r>
            <w:proofErr w:type="spellStart"/>
            <w:proofErr w:type="gramStart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библиографи-ческое</w:t>
            </w:r>
            <w:proofErr w:type="spellEnd"/>
            <w:proofErr w:type="gramEnd"/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1218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</w:tc>
        <w:tc>
          <w:tcPr>
            <w:tcW w:w="1218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Культура, кинематография, архивное дело/07</w:t>
            </w:r>
          </w:p>
        </w:tc>
        <w:tc>
          <w:tcPr>
            <w:tcW w:w="1218" w:type="dxa"/>
            <w:shd w:val="clear" w:color="auto" w:fill="auto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Физические лица</w:t>
            </w:r>
          </w:p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Юридические лица</w:t>
            </w:r>
          </w:p>
        </w:tc>
        <w:tc>
          <w:tcPr>
            <w:tcW w:w="1385" w:type="dxa"/>
          </w:tcPr>
          <w:p w:rsidR="00EF2AA6" w:rsidRPr="00A0220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A02208" w:rsidRDefault="00EF2AA6" w:rsidP="00997880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  <w:r w:rsidR="0099788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proofErr w:type="gramStart"/>
            <w:r w:rsidR="009D6A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EF2AA6" w:rsidRPr="00A02208" w:rsidRDefault="00EF2AA6" w:rsidP="00EF2AA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220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Бесплатн</w:t>
            </w:r>
            <w:r w:rsidR="005B3FC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ая</w:t>
            </w:r>
          </w:p>
        </w:tc>
        <w:tc>
          <w:tcPr>
            <w:tcW w:w="1938" w:type="dxa"/>
            <w:shd w:val="clear" w:color="auto" w:fill="auto"/>
          </w:tcPr>
          <w:p w:rsidR="00EF2AA6" w:rsidRPr="006A4E62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  <w:p w:rsidR="00EF2AA6" w:rsidRPr="009D6A6E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9D6A6E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Федеральный закон от 29.12.1994 78-ФЗ «О библиотечном деле»</w:t>
            </w:r>
          </w:p>
        </w:tc>
      </w:tr>
      <w:tr w:rsidR="00EF2AA6" w:rsidRPr="006175B7" w:rsidTr="00EF2AA6">
        <w:trPr>
          <w:trHeight w:val="4385"/>
        </w:trPr>
        <w:tc>
          <w:tcPr>
            <w:tcW w:w="392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500EEF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6B313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Библиографическая обработка документов и создание каталогов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 92.51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9E5DAE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области/00757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Pr="00500EEF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E920FE" w:rsidRDefault="00E920FE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920FE" w:rsidRPr="00A02208" w:rsidRDefault="00E920FE" w:rsidP="00E920F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области «Новохоперский центр развития культуры, туризма и библиотечно-информационной деятельности»</w:t>
            </w:r>
          </w:p>
          <w:p w:rsidR="00EF2AA6" w:rsidRPr="00E920FE" w:rsidRDefault="00EF2AA6" w:rsidP="00E920FE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Комплектование и обеспечение сохранности фондов  библиотек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0C4C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6B313C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Библиографическая обработка документов и создание каталогов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0C4C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0C4C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Культура, кинематография, архивное дело/07</w:t>
            </w:r>
          </w:p>
        </w:tc>
        <w:tc>
          <w:tcPr>
            <w:tcW w:w="121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0C4C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интересах общества</w:t>
            </w:r>
          </w:p>
        </w:tc>
        <w:tc>
          <w:tcPr>
            <w:tcW w:w="1385" w:type="dxa"/>
          </w:tcPr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997880" w:rsidP="0099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Количество документов/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6175B7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5B3FC1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Бесплатная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EF2AA6" w:rsidRPr="006A4E62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3"/>
                <w:szCs w:val="13"/>
                <w:lang w:eastAsia="ru-RU"/>
              </w:rPr>
            </w:pPr>
          </w:p>
          <w:p w:rsidR="00EF2AA6" w:rsidRPr="009D6A6E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</w:pPr>
            <w:r w:rsidRPr="009D6A6E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Федеральный закон от 29.12.1994 78-ФЗ «О библиотечном деле»</w:t>
            </w:r>
          </w:p>
        </w:tc>
      </w:tr>
      <w:tr w:rsidR="00EF2AA6" w:rsidRPr="00C92585" w:rsidTr="00EF2AA6">
        <w:trPr>
          <w:trHeight w:val="4239"/>
        </w:trPr>
        <w:tc>
          <w:tcPr>
            <w:tcW w:w="392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27DF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 92.51</w:t>
            </w:r>
          </w:p>
          <w:p w:rsidR="00EF2AA6" w:rsidRPr="00997880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3"/>
                <w:szCs w:val="13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области/00757</w:t>
            </w:r>
          </w:p>
          <w:p w:rsidR="00EF2AA6" w:rsidRDefault="00EF2AA6" w:rsidP="00E920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920FE" w:rsidRPr="00A02208" w:rsidRDefault="00E920FE" w:rsidP="00E920FE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области «Новохоперский центр развития культуры, туризма и библиотечно-информационной деятельности»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113B5F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Организация занятий в</w:t>
            </w:r>
            <w:r w:rsidR="00EF2AA6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клубных формировани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ях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27DF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Культура, кинематография, архивное дело/07</w:t>
            </w:r>
          </w:p>
        </w:tc>
        <w:tc>
          <w:tcPr>
            <w:tcW w:w="121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интересах общества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0C4C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85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1.Количество формирований и посетителей клубных формирований/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Количество </w:t>
            </w:r>
          </w:p>
          <w:p w:rsidR="00EF2AA6" w:rsidRPr="000C4E65" w:rsidRDefault="00EF2AA6" w:rsidP="00EF2AA6">
            <w:pP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посетителей проводимых мероприятий/чел</w:t>
            </w:r>
          </w:p>
        </w:tc>
        <w:tc>
          <w:tcPr>
            <w:tcW w:w="850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Бесплатн</w:t>
            </w:r>
            <w:r w:rsidR="005B3FC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ая</w:t>
            </w:r>
          </w:p>
        </w:tc>
        <w:tc>
          <w:tcPr>
            <w:tcW w:w="1938" w:type="dxa"/>
            <w:shd w:val="clear" w:color="auto" w:fill="auto"/>
          </w:tcPr>
          <w:p w:rsidR="00EF2AA6" w:rsidRPr="006A4E62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  <w:p w:rsidR="00EF2AA6" w:rsidRPr="009875B5" w:rsidRDefault="009875B5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9875B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EF2AA6" w:rsidRPr="00C92585" w:rsidTr="00EF2AA6">
        <w:trPr>
          <w:trHeight w:val="2676"/>
        </w:trPr>
        <w:tc>
          <w:tcPr>
            <w:tcW w:w="392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920FE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997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Публичный показ музейных предметов</w:t>
            </w:r>
            <w:r w:rsidR="0099788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</w:t>
            </w: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музейных коллекций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 92.52</w:t>
            </w:r>
          </w:p>
        </w:tc>
        <w:tc>
          <w:tcPr>
            <w:tcW w:w="264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Администрация Новохоперского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/00757</w:t>
            </w:r>
          </w:p>
        </w:tc>
        <w:tc>
          <w:tcPr>
            <w:tcW w:w="1314" w:type="dxa"/>
            <w:shd w:val="clear" w:color="auto" w:fill="auto"/>
          </w:tcPr>
          <w:p w:rsidR="00C9607B" w:rsidRDefault="00C9607B" w:rsidP="00EF2AA6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154D18" w:rsidRDefault="00EF2AA6" w:rsidP="00EF2AA6">
            <w:pPr>
              <w:rPr>
                <w:rFonts w:ascii="Times New Roman" w:hAnsi="Times New Roman"/>
                <w:sz w:val="13"/>
                <w:szCs w:val="13"/>
              </w:rPr>
            </w:pPr>
            <w:r w:rsidRPr="00154D18"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области «Новохоперский краеведческий музей»</w:t>
            </w:r>
            <w:r>
              <w:rPr>
                <w:rFonts w:ascii="Times New Roman" w:hAnsi="Times New Roman"/>
                <w:sz w:val="13"/>
                <w:szCs w:val="13"/>
              </w:rPr>
              <w:t>/03717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Обеспечение доступа населения к музейным предметам и музейным коллекциям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Экскурсионное, лекционное</w:t>
            </w: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 консультационное</w:t>
            </w: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обслуживание</w:t>
            </w: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посетителей музея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Культура, кинематография, архивное дело/07</w:t>
            </w:r>
          </w:p>
        </w:tc>
        <w:tc>
          <w:tcPr>
            <w:tcW w:w="121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Физические лица</w:t>
            </w:r>
          </w:p>
        </w:tc>
        <w:tc>
          <w:tcPr>
            <w:tcW w:w="1385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28D4" w:rsidRDefault="0048398D" w:rsidP="00EF2AA6">
            <w:pP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посетителей/чел</w:t>
            </w:r>
          </w:p>
        </w:tc>
        <w:tc>
          <w:tcPr>
            <w:tcW w:w="850" w:type="dxa"/>
          </w:tcPr>
          <w:p w:rsidR="006A4E62" w:rsidRDefault="006A4E62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6A4E62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Платная</w:t>
            </w:r>
          </w:p>
        </w:tc>
        <w:tc>
          <w:tcPr>
            <w:tcW w:w="1938" w:type="dxa"/>
            <w:shd w:val="clear" w:color="auto" w:fill="auto"/>
          </w:tcPr>
          <w:p w:rsidR="00EF2AA6" w:rsidRPr="0048398D" w:rsidRDefault="00EF2AA6" w:rsidP="00EF2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:rsidR="00EF2AA6" w:rsidRPr="0048398D" w:rsidRDefault="0048398D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</w:pPr>
            <w:r w:rsidRPr="0048398D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 xml:space="preserve">Закон от 09.10.1992 3612-1 Основы законодательства Российской Федерации о </w:t>
            </w:r>
            <w:proofErr w:type="spellStart"/>
            <w:r w:rsidRPr="0048398D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культуре</w:t>
            </w:r>
            <w:proofErr w:type="gramStart"/>
            <w:r w:rsidRPr="0048398D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,Ф</w:t>
            </w:r>
            <w:proofErr w:type="gramEnd"/>
            <w:r w:rsidRPr="0048398D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едеральный</w:t>
            </w:r>
            <w:proofErr w:type="spellEnd"/>
            <w:r w:rsidRPr="0048398D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 xml:space="preserve"> закон от 26.05.1996 54-ФЗ О Музейном фонде Российской Федерации и о музеях в Российской Федерации</w:t>
            </w:r>
          </w:p>
        </w:tc>
      </w:tr>
      <w:tr w:rsidR="00EF2AA6" w:rsidRPr="00C92585" w:rsidTr="00EF2AA6">
        <w:trPr>
          <w:trHeight w:val="2676"/>
        </w:trPr>
        <w:tc>
          <w:tcPr>
            <w:tcW w:w="392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920FE" w:rsidP="00EF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121D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 92.52</w:t>
            </w:r>
          </w:p>
        </w:tc>
        <w:tc>
          <w:tcPr>
            <w:tcW w:w="264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154D18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Администрация Новохоперского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/00757</w:t>
            </w:r>
          </w:p>
        </w:tc>
        <w:tc>
          <w:tcPr>
            <w:tcW w:w="1314" w:type="dxa"/>
            <w:shd w:val="clear" w:color="auto" w:fill="auto"/>
          </w:tcPr>
          <w:p w:rsidR="00C9607B" w:rsidRDefault="00C9607B" w:rsidP="00EF2AA6">
            <w:pPr>
              <w:rPr>
                <w:rFonts w:ascii="Times New Roman" w:hAnsi="Times New Roman"/>
                <w:sz w:val="13"/>
                <w:szCs w:val="13"/>
              </w:rPr>
            </w:pPr>
          </w:p>
          <w:p w:rsidR="00EF2AA6" w:rsidRPr="00154D18" w:rsidRDefault="00EF2AA6" w:rsidP="00EF2AA6">
            <w:pPr>
              <w:rPr>
                <w:rFonts w:ascii="Times New Roman" w:hAnsi="Times New Roman"/>
                <w:sz w:val="13"/>
                <w:szCs w:val="13"/>
              </w:rPr>
            </w:pPr>
            <w:r w:rsidRPr="00154D18">
              <w:rPr>
                <w:rFonts w:ascii="Times New Roman" w:hAnsi="Times New Roman"/>
                <w:sz w:val="13"/>
                <w:szCs w:val="13"/>
              </w:rPr>
              <w:t>Муниципальное казенное учреждение Новохоперского муниципального района Воронежской области «Новохоперский краеведческий музей»</w:t>
            </w:r>
            <w:r>
              <w:rPr>
                <w:rFonts w:ascii="Times New Roman" w:hAnsi="Times New Roman"/>
                <w:sz w:val="13"/>
                <w:szCs w:val="13"/>
              </w:rPr>
              <w:t>/03717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Доля  отреставрированных музейных предметов от общего количества музейных предметов, нуждающихся в реставрации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121D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стационарных условиях</w:t>
            </w:r>
          </w:p>
        </w:tc>
        <w:tc>
          <w:tcPr>
            <w:tcW w:w="1218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Культура, кинематография, архивное дело/07</w:t>
            </w:r>
          </w:p>
        </w:tc>
        <w:tc>
          <w:tcPr>
            <w:tcW w:w="1218" w:type="dxa"/>
            <w:shd w:val="clear" w:color="auto" w:fill="auto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154D18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интересах общества</w:t>
            </w:r>
          </w:p>
        </w:tc>
        <w:tc>
          <w:tcPr>
            <w:tcW w:w="1385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Pr="004A28D4" w:rsidRDefault="006A4E62" w:rsidP="00EF2AA6">
            <w:pP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Количество предметов/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  <w:p w:rsidR="00EF2AA6" w:rsidRDefault="00EF2AA6" w:rsidP="00EF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Бесплатн</w:t>
            </w:r>
            <w:r w:rsidR="005B3FC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ая</w:t>
            </w:r>
          </w:p>
        </w:tc>
        <w:tc>
          <w:tcPr>
            <w:tcW w:w="1938" w:type="dxa"/>
            <w:shd w:val="clear" w:color="auto" w:fill="auto"/>
          </w:tcPr>
          <w:p w:rsidR="00EF2AA6" w:rsidRPr="00EA46D6" w:rsidRDefault="00EF2AA6" w:rsidP="00EF2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</w:p>
          <w:p w:rsidR="00EF2AA6" w:rsidRPr="00EA46D6" w:rsidRDefault="00EA46D6" w:rsidP="00EF2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3"/>
                <w:szCs w:val="13"/>
              </w:rPr>
            </w:pPr>
            <w:r w:rsidRPr="00EA46D6">
              <w:rPr>
                <w:rFonts w:ascii="Times New Roman" w:eastAsia="Times New Roman" w:hAnsi="Times New Roman"/>
                <w:color w:val="000000" w:themeColor="text1"/>
                <w:sz w:val="13"/>
                <w:szCs w:val="13"/>
                <w:lang w:eastAsia="ru-RU"/>
              </w:rPr>
              <w:t>Федеральный закон от 26.05.1996 54-ФЗ О Музейном фонде Российской Федерации и о музеях в Российской Федерации</w:t>
            </w:r>
          </w:p>
        </w:tc>
      </w:tr>
    </w:tbl>
    <w:p w:rsidR="00EB6B18" w:rsidRPr="00246718" w:rsidRDefault="00EB6B18" w:rsidP="00EB6B18">
      <w:pPr>
        <w:rPr>
          <w:sz w:val="14"/>
          <w:szCs w:val="14"/>
        </w:rPr>
      </w:pPr>
    </w:p>
    <w:p w:rsidR="00153BAA" w:rsidRPr="00EB6B18" w:rsidRDefault="00153BAA" w:rsidP="00EB6B18"/>
    <w:sectPr w:rsidR="00153BAA" w:rsidRPr="00EB6B18" w:rsidSect="00EB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B18"/>
    <w:rsid w:val="00093940"/>
    <w:rsid w:val="000C4E65"/>
    <w:rsid w:val="00113B5F"/>
    <w:rsid w:val="00153BAA"/>
    <w:rsid w:val="001F45C3"/>
    <w:rsid w:val="00262A6C"/>
    <w:rsid w:val="00274AE8"/>
    <w:rsid w:val="00281B91"/>
    <w:rsid w:val="00286E9F"/>
    <w:rsid w:val="003B4DFF"/>
    <w:rsid w:val="0048398D"/>
    <w:rsid w:val="004A28D4"/>
    <w:rsid w:val="005B3FC1"/>
    <w:rsid w:val="006347CD"/>
    <w:rsid w:val="006401B5"/>
    <w:rsid w:val="006A4E62"/>
    <w:rsid w:val="006B10DA"/>
    <w:rsid w:val="00780C8D"/>
    <w:rsid w:val="007E516D"/>
    <w:rsid w:val="008271D4"/>
    <w:rsid w:val="009875B5"/>
    <w:rsid w:val="00991247"/>
    <w:rsid w:val="00997880"/>
    <w:rsid w:val="009D6A6E"/>
    <w:rsid w:val="00A02208"/>
    <w:rsid w:val="00C9607B"/>
    <w:rsid w:val="00D0668D"/>
    <w:rsid w:val="00D07DB8"/>
    <w:rsid w:val="00E105D2"/>
    <w:rsid w:val="00E920FE"/>
    <w:rsid w:val="00EA46D6"/>
    <w:rsid w:val="00EB6B18"/>
    <w:rsid w:val="00E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6B18"/>
    <w:pPr>
      <w:keepNext/>
      <w:spacing w:after="0" w:line="300" w:lineRule="exact"/>
      <w:jc w:val="center"/>
      <w:outlineLvl w:val="0"/>
    </w:pPr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18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fo-nhoper-1</cp:lastModifiedBy>
  <cp:revision>22</cp:revision>
  <dcterms:created xsi:type="dcterms:W3CDTF">2015-03-04T05:34:00Z</dcterms:created>
  <dcterms:modified xsi:type="dcterms:W3CDTF">2015-10-27T06:57:00Z</dcterms:modified>
</cp:coreProperties>
</file>