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6E" w:rsidRPr="0073706E" w:rsidRDefault="0073706E" w:rsidP="0073706E">
      <w:pPr>
        <w:pStyle w:val="a3"/>
        <w:rPr>
          <w:sz w:val="32"/>
          <w:szCs w:val="32"/>
        </w:rPr>
      </w:pPr>
      <w:r w:rsidRPr="0073706E">
        <w:rPr>
          <w:sz w:val="32"/>
          <w:szCs w:val="32"/>
        </w:rPr>
        <w:t xml:space="preserve">СМИ, сайт, </w:t>
      </w:r>
      <w:proofErr w:type="spellStart"/>
      <w:r w:rsidRPr="0073706E">
        <w:rPr>
          <w:sz w:val="32"/>
          <w:szCs w:val="32"/>
        </w:rPr>
        <w:t>соцсети</w:t>
      </w:r>
      <w:proofErr w:type="spellEnd"/>
      <w:r w:rsidRPr="0073706E">
        <w:rPr>
          <w:sz w:val="32"/>
          <w:szCs w:val="32"/>
        </w:rPr>
        <w:t>, сайты администраций</w:t>
      </w:r>
    </w:p>
    <w:p w:rsidR="0075430C" w:rsidRPr="002C0A4E" w:rsidRDefault="002C0A4E" w:rsidP="0073706E">
      <w:pPr>
        <w:pStyle w:val="a3"/>
        <w:jc w:val="center"/>
        <w:rPr>
          <w:sz w:val="32"/>
          <w:szCs w:val="32"/>
        </w:rPr>
      </w:pPr>
      <w:r w:rsidRPr="002C0A4E">
        <w:rPr>
          <w:sz w:val="32"/>
          <w:szCs w:val="32"/>
        </w:rPr>
        <w:t>В ЕГРН ОТСУТСТВУЮТ СВЕДЕНИЯ О ПРАВАХ ПОЧТИ 18% НЕДВИЖИМЫХ ОБЪЕКТОВ ВОРОНЕЖСКОЙ ОБЛАСТИ</w:t>
      </w:r>
    </w:p>
    <w:p w:rsidR="002B1709" w:rsidRPr="0073706E" w:rsidRDefault="002B1709" w:rsidP="002C0A4E">
      <w:pPr>
        <w:pStyle w:val="a3"/>
        <w:ind w:firstLine="567"/>
        <w:jc w:val="both"/>
        <w:rPr>
          <w:sz w:val="32"/>
          <w:szCs w:val="32"/>
        </w:rPr>
      </w:pPr>
      <w:r w:rsidRPr="0073706E">
        <w:rPr>
          <w:sz w:val="32"/>
          <w:szCs w:val="32"/>
        </w:rPr>
        <w:t xml:space="preserve">Об этом сообщила </w:t>
      </w:r>
      <w:r w:rsidR="00C44973" w:rsidRPr="0073706E">
        <w:rPr>
          <w:sz w:val="32"/>
          <w:szCs w:val="32"/>
        </w:rPr>
        <w:t>руководитель Управления</w:t>
      </w:r>
      <w:r w:rsidRPr="0073706E">
        <w:rPr>
          <w:sz w:val="32"/>
          <w:szCs w:val="32"/>
        </w:rPr>
        <w:t xml:space="preserve"> Росреестра по Воронежской области Елена Перегудо</w:t>
      </w:r>
      <w:r w:rsidR="00C44973" w:rsidRPr="0073706E">
        <w:rPr>
          <w:sz w:val="32"/>
          <w:szCs w:val="32"/>
        </w:rPr>
        <w:t>ва</w:t>
      </w:r>
      <w:r w:rsidRPr="0073706E">
        <w:rPr>
          <w:sz w:val="32"/>
          <w:szCs w:val="32"/>
        </w:rPr>
        <w:t xml:space="preserve"> на брифинге</w:t>
      </w:r>
      <w:r w:rsidR="00C44973" w:rsidRPr="0073706E">
        <w:rPr>
          <w:sz w:val="32"/>
          <w:szCs w:val="32"/>
        </w:rPr>
        <w:t>, прошедшем 21 декабря в Доме журналистов.</w:t>
      </w:r>
    </w:p>
    <w:p w:rsidR="0075430C" w:rsidRPr="0073706E" w:rsidRDefault="00C44973" w:rsidP="002C0A4E">
      <w:pPr>
        <w:pStyle w:val="a3"/>
        <w:ind w:firstLine="567"/>
        <w:jc w:val="both"/>
        <w:rPr>
          <w:sz w:val="32"/>
          <w:szCs w:val="32"/>
        </w:rPr>
      </w:pPr>
      <w:r w:rsidRPr="0073706E">
        <w:rPr>
          <w:sz w:val="32"/>
          <w:szCs w:val="32"/>
        </w:rPr>
        <w:t>Так,</w:t>
      </w:r>
      <w:r w:rsidR="0075430C" w:rsidRPr="0073706E">
        <w:rPr>
          <w:sz w:val="32"/>
          <w:szCs w:val="32"/>
        </w:rPr>
        <w:t xml:space="preserve"> по состоянию на дату вступления закона</w:t>
      </w:r>
      <w:r w:rsidRPr="0073706E">
        <w:rPr>
          <w:sz w:val="32"/>
          <w:szCs w:val="32"/>
        </w:rPr>
        <w:t xml:space="preserve"> в силу</w:t>
      </w:r>
      <w:r w:rsidR="0075430C" w:rsidRPr="0073706E">
        <w:rPr>
          <w:sz w:val="32"/>
          <w:szCs w:val="32"/>
        </w:rPr>
        <w:t xml:space="preserve"> (29 июня 2021 года) в ЕГРН содержа</w:t>
      </w:r>
      <w:r w:rsidR="00573E5D" w:rsidRPr="0073706E">
        <w:rPr>
          <w:sz w:val="32"/>
          <w:szCs w:val="32"/>
        </w:rPr>
        <w:t>лись</w:t>
      </w:r>
      <w:r w:rsidR="0075430C" w:rsidRPr="0073706E">
        <w:rPr>
          <w:sz w:val="32"/>
          <w:szCs w:val="32"/>
        </w:rPr>
        <w:t xml:space="preserve"> сведения о </w:t>
      </w:r>
      <w:r w:rsidR="0068001F" w:rsidRPr="0073706E">
        <w:rPr>
          <w:sz w:val="32"/>
          <w:szCs w:val="32"/>
        </w:rPr>
        <w:t>3 161 338</w:t>
      </w:r>
      <w:r w:rsidR="0075430C" w:rsidRPr="0073706E">
        <w:rPr>
          <w:sz w:val="32"/>
          <w:szCs w:val="32"/>
        </w:rPr>
        <w:t xml:space="preserve"> объектах недвижимости, расположенных на территории Воронежской области, из которых </w:t>
      </w:r>
      <w:r w:rsidR="0068001F" w:rsidRPr="0073706E">
        <w:rPr>
          <w:sz w:val="32"/>
          <w:szCs w:val="32"/>
        </w:rPr>
        <w:t>17,8</w:t>
      </w:r>
      <w:r w:rsidR="0075430C" w:rsidRPr="0073706E">
        <w:rPr>
          <w:sz w:val="32"/>
          <w:szCs w:val="32"/>
        </w:rPr>
        <w:t>% не имеют сведений о правах</w:t>
      </w:r>
      <w:r w:rsidR="0068001F" w:rsidRPr="0073706E">
        <w:rPr>
          <w:sz w:val="32"/>
          <w:szCs w:val="32"/>
        </w:rPr>
        <w:t xml:space="preserve"> (562 304 объекта)</w:t>
      </w:r>
      <w:r w:rsidR="0075430C" w:rsidRPr="0073706E">
        <w:rPr>
          <w:sz w:val="32"/>
          <w:szCs w:val="32"/>
        </w:rPr>
        <w:t xml:space="preserve">. Среди этих объектов </w:t>
      </w:r>
      <w:r w:rsidR="0068001F" w:rsidRPr="0073706E">
        <w:rPr>
          <w:sz w:val="32"/>
          <w:szCs w:val="32"/>
        </w:rPr>
        <w:t>26</w:t>
      </w:r>
      <w:r w:rsidR="0075430C" w:rsidRPr="0073706E">
        <w:rPr>
          <w:sz w:val="32"/>
          <w:szCs w:val="32"/>
        </w:rPr>
        <w:t>% составляют земельные участки, 4</w:t>
      </w:r>
      <w:r w:rsidR="0068001F" w:rsidRPr="0073706E">
        <w:rPr>
          <w:sz w:val="32"/>
          <w:szCs w:val="32"/>
        </w:rPr>
        <w:t>2</w:t>
      </w:r>
      <w:r w:rsidR="0075430C" w:rsidRPr="0073706E">
        <w:rPr>
          <w:sz w:val="32"/>
          <w:szCs w:val="32"/>
        </w:rPr>
        <w:t xml:space="preserve">% - объекты капитального строительства, </w:t>
      </w:r>
      <w:r w:rsidR="0068001F" w:rsidRPr="0073706E">
        <w:rPr>
          <w:sz w:val="32"/>
          <w:szCs w:val="32"/>
        </w:rPr>
        <w:t>3</w:t>
      </w:r>
      <w:r w:rsidR="0075430C" w:rsidRPr="0073706E">
        <w:rPr>
          <w:sz w:val="32"/>
          <w:szCs w:val="32"/>
        </w:rPr>
        <w:t>2% - помещения.</w:t>
      </w:r>
    </w:p>
    <w:p w:rsidR="0068001F" w:rsidRPr="0073706E" w:rsidRDefault="00C44973" w:rsidP="002C0A4E">
      <w:pPr>
        <w:pStyle w:val="a3"/>
        <w:ind w:firstLine="567"/>
        <w:jc w:val="both"/>
        <w:rPr>
          <w:sz w:val="32"/>
          <w:szCs w:val="32"/>
        </w:rPr>
      </w:pPr>
      <w:r w:rsidRPr="0073706E">
        <w:rPr>
          <w:sz w:val="32"/>
          <w:szCs w:val="32"/>
        </w:rPr>
        <w:t>Было указано, что п</w:t>
      </w:r>
      <w:r w:rsidR="00BF7767" w:rsidRPr="0073706E">
        <w:rPr>
          <w:sz w:val="32"/>
          <w:szCs w:val="32"/>
        </w:rPr>
        <w:t>о результатам проведенных</w:t>
      </w:r>
      <w:r w:rsidR="00573E5D" w:rsidRPr="0073706E">
        <w:rPr>
          <w:sz w:val="32"/>
          <w:szCs w:val="32"/>
        </w:rPr>
        <w:t xml:space="preserve"> Управлением в рамках реализации «Закона о выявлении»</w:t>
      </w:r>
      <w:r w:rsidR="00BF7767" w:rsidRPr="0073706E">
        <w:rPr>
          <w:sz w:val="32"/>
          <w:szCs w:val="32"/>
        </w:rPr>
        <w:t xml:space="preserve"> мероприятий</w:t>
      </w:r>
      <w:r w:rsidRPr="0073706E">
        <w:rPr>
          <w:sz w:val="32"/>
          <w:szCs w:val="32"/>
        </w:rPr>
        <w:t>,</w:t>
      </w:r>
      <w:r w:rsidR="00BF7767" w:rsidRPr="0073706E">
        <w:rPr>
          <w:sz w:val="32"/>
          <w:szCs w:val="32"/>
        </w:rPr>
        <w:t xml:space="preserve"> в ЕГРН внесены сведения о правообладателях 14</w:t>
      </w:r>
      <w:r w:rsidR="00573E5D" w:rsidRPr="0073706E">
        <w:rPr>
          <w:sz w:val="32"/>
          <w:szCs w:val="32"/>
        </w:rPr>
        <w:t> </w:t>
      </w:r>
      <w:r w:rsidR="00BF7767" w:rsidRPr="0073706E">
        <w:rPr>
          <w:sz w:val="32"/>
          <w:szCs w:val="32"/>
        </w:rPr>
        <w:t>386 объектов недвижимости. Кроме того, снято с кадастрового учета и присвоен архивный статус 14</w:t>
      </w:r>
      <w:r w:rsidR="00573E5D" w:rsidRPr="0073706E">
        <w:rPr>
          <w:sz w:val="32"/>
          <w:szCs w:val="32"/>
        </w:rPr>
        <w:t> </w:t>
      </w:r>
      <w:r w:rsidR="00BF7767" w:rsidRPr="0073706E">
        <w:rPr>
          <w:sz w:val="32"/>
          <w:szCs w:val="32"/>
        </w:rPr>
        <w:t>844 объектам. По двум объектам приняты решения о выявлении.</w:t>
      </w:r>
    </w:p>
    <w:p w:rsidR="00573E5D" w:rsidRPr="00573E5D" w:rsidRDefault="00573E5D" w:rsidP="002C0A4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706E">
        <w:rPr>
          <w:rFonts w:ascii="Times New Roman" w:hAnsi="Times New Roman" w:cs="Times New Roman"/>
          <w:sz w:val="32"/>
          <w:szCs w:val="32"/>
        </w:rPr>
        <w:t xml:space="preserve">Конечным результатом </w:t>
      </w:r>
      <w:r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проводимой совместной работы органов государственной власти, правительства области и органов местного самоуправления должно стать 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наполнен</w:t>
      </w:r>
      <w:r w:rsidR="0073706E"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ЕГРН достоверными сведениями.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706E"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свою</w:t>
      </w:r>
      <w:r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очередь,</w:t>
      </w:r>
      <w:r w:rsidR="0073706E"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влечет за собой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повышение степени защиты права собственности и иных вещных</w:t>
      </w:r>
      <w:r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прав, снижение рисков, </w:t>
      </w:r>
      <w:r w:rsidR="002C0A4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наличие соответствующего права </w:t>
      </w:r>
      <w:bookmarkStart w:id="0" w:name="_GoBack"/>
      <w:bookmarkEnd w:id="0"/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учтено</w:t>
      </w:r>
      <w:r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возмещении убытков в связи с ограничением прав на недвижимость, при</w:t>
      </w:r>
      <w:r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>изъятии недвижимости для государственных и муниципальных нужд,</w:t>
      </w:r>
      <w:r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согласовании местоположения границ смежных земельных участков с целью</w:t>
      </w:r>
      <w:r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исключения в дальнейшем возникновения судебных споров по указанным</w:t>
      </w:r>
      <w:r w:rsidRPr="00737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3E5D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ситуациям.</w:t>
      </w:r>
    </w:p>
    <w:p w:rsidR="00721E36" w:rsidRPr="0073706E" w:rsidRDefault="00573E5D" w:rsidP="002C0A4E">
      <w:pPr>
        <w:pStyle w:val="a3"/>
        <w:ind w:firstLine="567"/>
        <w:jc w:val="both"/>
        <w:rPr>
          <w:sz w:val="32"/>
          <w:szCs w:val="32"/>
        </w:rPr>
      </w:pPr>
      <w:r w:rsidRPr="0073706E">
        <w:rPr>
          <w:sz w:val="32"/>
          <w:szCs w:val="32"/>
        </w:rPr>
        <w:t xml:space="preserve"> </w:t>
      </w:r>
      <w:r w:rsidR="00C44973" w:rsidRPr="0073706E">
        <w:rPr>
          <w:sz w:val="32"/>
          <w:szCs w:val="32"/>
        </w:rPr>
        <w:t>«</w:t>
      </w:r>
      <w:r w:rsidR="00721E36" w:rsidRPr="0073706E">
        <w:rPr>
          <w:sz w:val="32"/>
          <w:szCs w:val="32"/>
        </w:rPr>
        <w:t>Закон, который вводит понятие государственной регистрации прав, вступил в</w:t>
      </w:r>
      <w:r w:rsidR="00C44973" w:rsidRPr="0073706E">
        <w:rPr>
          <w:sz w:val="32"/>
          <w:szCs w:val="32"/>
        </w:rPr>
        <w:t xml:space="preserve"> силу еще</w:t>
      </w:r>
      <w:r w:rsidR="00721E36" w:rsidRPr="0073706E">
        <w:rPr>
          <w:sz w:val="32"/>
          <w:szCs w:val="32"/>
        </w:rPr>
        <w:t xml:space="preserve"> 1998 году. </w:t>
      </w:r>
      <w:r w:rsidR="00C44973" w:rsidRPr="0073706E">
        <w:rPr>
          <w:sz w:val="32"/>
          <w:szCs w:val="32"/>
        </w:rPr>
        <w:t>То есть прошло уже более 20 лет, а с</w:t>
      </w:r>
      <w:r w:rsidR="00721E36" w:rsidRPr="0073706E">
        <w:rPr>
          <w:sz w:val="32"/>
          <w:szCs w:val="32"/>
        </w:rPr>
        <w:t>ведения об этих лицах отсутствуют в реестре. И</w:t>
      </w:r>
      <w:r w:rsidR="00C44973" w:rsidRPr="0073706E">
        <w:rPr>
          <w:sz w:val="32"/>
          <w:szCs w:val="32"/>
        </w:rPr>
        <w:t>,</w:t>
      </w:r>
      <w:r w:rsidR="00721E36" w:rsidRPr="0073706E">
        <w:rPr>
          <w:sz w:val="32"/>
          <w:szCs w:val="32"/>
        </w:rPr>
        <w:t xml:space="preserve"> с учётом сегодняшнего оборота недвижимости</w:t>
      </w:r>
      <w:r w:rsidR="00C44973" w:rsidRPr="0073706E">
        <w:rPr>
          <w:sz w:val="32"/>
          <w:szCs w:val="32"/>
        </w:rPr>
        <w:t>, это</w:t>
      </w:r>
      <w:r w:rsidR="00721E36" w:rsidRPr="0073706E">
        <w:rPr>
          <w:sz w:val="32"/>
          <w:szCs w:val="32"/>
        </w:rPr>
        <w:t xml:space="preserve"> создаёт определенные риски и угрозы для </w:t>
      </w:r>
      <w:r w:rsidR="00C44973" w:rsidRPr="0073706E">
        <w:rPr>
          <w:sz w:val="32"/>
          <w:szCs w:val="32"/>
        </w:rPr>
        <w:t>таки</w:t>
      </w:r>
      <w:r w:rsidR="00721E36" w:rsidRPr="0073706E">
        <w:rPr>
          <w:sz w:val="32"/>
          <w:szCs w:val="32"/>
        </w:rPr>
        <w:t xml:space="preserve">х правообладателей, поскольку сведений о </w:t>
      </w:r>
      <w:r w:rsidR="00721E36" w:rsidRPr="0073706E">
        <w:rPr>
          <w:sz w:val="32"/>
          <w:szCs w:val="32"/>
        </w:rPr>
        <w:lastRenderedPageBreak/>
        <w:t xml:space="preserve">них нет, адресов их электронной почты мы </w:t>
      </w:r>
      <w:r w:rsidR="00C44973" w:rsidRPr="0073706E">
        <w:rPr>
          <w:sz w:val="32"/>
          <w:szCs w:val="32"/>
        </w:rPr>
        <w:t xml:space="preserve">также </w:t>
      </w:r>
      <w:r w:rsidR="00721E36" w:rsidRPr="0073706E">
        <w:rPr>
          <w:sz w:val="32"/>
          <w:szCs w:val="32"/>
        </w:rPr>
        <w:t>не знаем. Соответственно, согласовать с ними, например, границу земельного участка, либо уведомить их об изъятии практически на сегодняшний день невозможно</w:t>
      </w:r>
      <w:r w:rsidR="00C44973" w:rsidRPr="0073706E">
        <w:rPr>
          <w:sz w:val="32"/>
          <w:szCs w:val="32"/>
        </w:rPr>
        <w:t>»</w:t>
      </w:r>
      <w:r w:rsidR="00721E36" w:rsidRPr="0073706E">
        <w:rPr>
          <w:sz w:val="32"/>
          <w:szCs w:val="32"/>
        </w:rPr>
        <w:t xml:space="preserve">, – </w:t>
      </w:r>
      <w:r w:rsidR="00C44973" w:rsidRPr="0073706E">
        <w:rPr>
          <w:sz w:val="32"/>
          <w:szCs w:val="32"/>
        </w:rPr>
        <w:t>уточни</w:t>
      </w:r>
      <w:r w:rsidR="00721E36" w:rsidRPr="0073706E">
        <w:rPr>
          <w:sz w:val="32"/>
          <w:szCs w:val="32"/>
        </w:rPr>
        <w:t>ла Елена Перегудова.</w:t>
      </w:r>
    </w:p>
    <w:p w:rsidR="00E80277" w:rsidRPr="0073706E" w:rsidRDefault="00E80277" w:rsidP="0073706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706E" w:rsidRPr="0073706E" w:rsidRDefault="0073706E" w:rsidP="0073706E">
      <w:pPr>
        <w:jc w:val="both"/>
        <w:rPr>
          <w:rFonts w:ascii="Times New Roman" w:hAnsi="Times New Roman" w:cs="Times New Roman"/>
          <w:sz w:val="32"/>
          <w:szCs w:val="32"/>
        </w:rPr>
      </w:pPr>
      <w:r w:rsidRPr="0073706E">
        <w:rPr>
          <w:rFonts w:ascii="Times New Roman" w:hAnsi="Times New Roman" w:cs="Times New Roman"/>
          <w:sz w:val="32"/>
          <w:szCs w:val="32"/>
        </w:rPr>
        <w:t xml:space="preserve">Специалист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73706E">
        <w:rPr>
          <w:rFonts w:ascii="Times New Roman" w:hAnsi="Times New Roman" w:cs="Times New Roman"/>
          <w:sz w:val="32"/>
          <w:szCs w:val="32"/>
        </w:rPr>
        <w:t>В.В. Казаков</w:t>
      </w:r>
    </w:p>
    <w:p w:rsidR="0073706E" w:rsidRPr="0073706E" w:rsidRDefault="0073706E" w:rsidP="0073706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706E" w:rsidRDefault="0073706E" w:rsidP="0073706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706E" w:rsidRPr="0073706E" w:rsidRDefault="0073706E" w:rsidP="0073706E">
      <w:pPr>
        <w:jc w:val="both"/>
        <w:rPr>
          <w:rFonts w:ascii="Times New Roman" w:hAnsi="Times New Roman" w:cs="Times New Roman"/>
          <w:sz w:val="32"/>
          <w:szCs w:val="32"/>
        </w:rPr>
      </w:pPr>
      <w:r w:rsidRPr="0073706E">
        <w:rPr>
          <w:rFonts w:ascii="Times New Roman" w:hAnsi="Times New Roman" w:cs="Times New Roman"/>
          <w:sz w:val="32"/>
          <w:szCs w:val="32"/>
        </w:rPr>
        <w:t xml:space="preserve">Подписано, на ПДТК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73706E">
        <w:rPr>
          <w:rFonts w:ascii="Times New Roman" w:hAnsi="Times New Roman" w:cs="Times New Roman"/>
          <w:sz w:val="32"/>
          <w:szCs w:val="32"/>
        </w:rPr>
        <w:t xml:space="preserve">      Е.П. Перегудова</w:t>
      </w:r>
    </w:p>
    <w:sectPr w:rsidR="0073706E" w:rsidRPr="007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6"/>
    <w:rsid w:val="002B1709"/>
    <w:rsid w:val="002C0A4E"/>
    <w:rsid w:val="00573E5D"/>
    <w:rsid w:val="0068001F"/>
    <w:rsid w:val="00721E36"/>
    <w:rsid w:val="0073706E"/>
    <w:rsid w:val="0075430C"/>
    <w:rsid w:val="009475FC"/>
    <w:rsid w:val="00BF7767"/>
    <w:rsid w:val="00C44973"/>
    <w:rsid w:val="00E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F9C6"/>
  <w15:chartTrackingRefBased/>
  <w15:docId w15:val="{59D6ACD0-6475-4047-ABB0-9B331F9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Крамарева Оксана Ильинична</cp:lastModifiedBy>
  <cp:revision>3</cp:revision>
  <dcterms:created xsi:type="dcterms:W3CDTF">2021-12-22T11:20:00Z</dcterms:created>
  <dcterms:modified xsi:type="dcterms:W3CDTF">2021-12-22T13:16:00Z</dcterms:modified>
</cp:coreProperties>
</file>