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12" w:rsidRDefault="00FA5912" w:rsidP="00FA591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Соцсети</w:t>
      </w:r>
      <w:proofErr w:type="spellEnd"/>
      <w:r>
        <w:rPr>
          <w:rFonts w:ascii="Times New Roman" w:hAnsi="Times New Roman" w:cs="Times New Roman"/>
          <w:sz w:val="32"/>
          <w:szCs w:val="32"/>
        </w:rPr>
        <w:t>, сайт</w:t>
      </w:r>
    </w:p>
    <w:p w:rsidR="00FA5912" w:rsidRDefault="00A02BF7" w:rsidP="00FA59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БОЛЕЕ ПОЛУМИЛЛИОНА УЧЕТНО-РЕГИСТРАЦИОННЫХ ДЕЙСТВИЙ И УСТАНОВЛЕНИЕ ВСЕХ ГРАНИЦ С СОСЕДЯМИ: ПОДВОДИМ ИТОГИ ГОДА</w:t>
      </w:r>
    </w:p>
    <w:p w:rsidR="00282658" w:rsidRPr="00FA5912" w:rsidRDefault="00282658" w:rsidP="00FA5912">
      <w:pPr>
        <w:jc w:val="both"/>
        <w:rPr>
          <w:rFonts w:ascii="Times New Roman" w:hAnsi="Times New Roman" w:cs="Times New Roman"/>
          <w:sz w:val="32"/>
          <w:szCs w:val="32"/>
        </w:rPr>
      </w:pPr>
      <w:r w:rsidRPr="00282658">
        <w:rPr>
          <w:rFonts w:ascii="Times New Roman" w:hAnsi="Times New Roman" w:cs="Times New Roman"/>
          <w:sz w:val="32"/>
          <w:szCs w:val="32"/>
        </w:rPr>
        <w:t>Уважаемые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5912">
        <w:rPr>
          <w:rFonts w:ascii="Times New Roman" w:hAnsi="Times New Roman" w:cs="Times New Roman"/>
          <w:sz w:val="32"/>
          <w:szCs w:val="32"/>
        </w:rPr>
        <w:t>друзья!</w:t>
      </w:r>
      <w:r>
        <w:rPr>
          <w:rFonts w:ascii="Times New Roman" w:hAnsi="Times New Roman" w:cs="Times New Roman"/>
          <w:sz w:val="32"/>
          <w:szCs w:val="32"/>
        </w:rPr>
        <w:t xml:space="preserve"> 25 декабря Росреестр и Управление Росреестра по Воронежской области отметят тринадцатую годовщину со дня своего создания. </w:t>
      </w:r>
    </w:p>
    <w:p w:rsidR="001D14B9" w:rsidRPr="00FA5912" w:rsidRDefault="00282658" w:rsidP="00FA5912">
      <w:pPr>
        <w:jc w:val="both"/>
        <w:rPr>
          <w:rFonts w:ascii="Times New Roman" w:hAnsi="Times New Roman" w:cs="Times New Roman"/>
          <w:sz w:val="32"/>
          <w:szCs w:val="32"/>
        </w:rPr>
      </w:pPr>
      <w:r w:rsidRPr="00FA5912">
        <w:rPr>
          <w:rFonts w:ascii="Times New Roman" w:hAnsi="Times New Roman" w:cs="Times New Roman"/>
          <w:sz w:val="32"/>
          <w:szCs w:val="32"/>
        </w:rPr>
        <w:t xml:space="preserve">Потому, в рамках этой небольшой рубрики, приуроченной к годовщине памятного события, мы решили поделиться с вами </w:t>
      </w:r>
      <w:r w:rsidR="00FA5912" w:rsidRPr="00FA5912">
        <w:rPr>
          <w:rFonts w:ascii="Times New Roman" w:hAnsi="Times New Roman" w:cs="Times New Roman"/>
          <w:sz w:val="32"/>
          <w:szCs w:val="32"/>
        </w:rPr>
        <w:t>интересными и значимыми итогами деятельности нашего Управления в уходящем 2021 году.</w:t>
      </w:r>
    </w:p>
    <w:p w:rsidR="00884DBC" w:rsidRPr="00B35260" w:rsidRDefault="006D3F0C" w:rsidP="00884D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Рисунок 6" o:spid="_x0000_i1026" type="#_x0000_t75" alt="📌" style="width:12pt;height:12pt;visibility:visible;mso-wrap-style:square">
            <v:imagedata r:id="rId5" o:title="📌"/>
          </v:shape>
        </w:pict>
      </w:r>
      <w:r w:rsidR="00A02BF7">
        <w:rPr>
          <w:rFonts w:ascii="Times New Roman" w:hAnsi="Times New Roman" w:cs="Times New Roman"/>
          <w:sz w:val="32"/>
          <w:szCs w:val="32"/>
        </w:rPr>
        <w:t>Так, г</w:t>
      </w:r>
      <w:r w:rsidR="00884DBC" w:rsidRPr="00B35260">
        <w:rPr>
          <w:rFonts w:ascii="Times New Roman" w:hAnsi="Times New Roman" w:cs="Times New Roman"/>
          <w:sz w:val="32"/>
          <w:szCs w:val="32"/>
        </w:rPr>
        <w:t xml:space="preserve">осударственными регистраторами прав было осуществлено </w:t>
      </w:r>
      <w:r w:rsidR="00BE6A08">
        <w:rPr>
          <w:rFonts w:ascii="Times New Roman" w:hAnsi="Times New Roman" w:cs="Times New Roman"/>
          <w:sz w:val="32"/>
          <w:szCs w:val="32"/>
        </w:rPr>
        <w:t>более 585 тыс</w:t>
      </w:r>
      <w:r w:rsidR="00A02BF7">
        <w:rPr>
          <w:rFonts w:ascii="Times New Roman" w:hAnsi="Times New Roman" w:cs="Times New Roman"/>
          <w:sz w:val="32"/>
          <w:szCs w:val="32"/>
        </w:rPr>
        <w:t>.</w:t>
      </w:r>
      <w:r w:rsidR="00884DBC" w:rsidRPr="00B35260">
        <w:rPr>
          <w:rFonts w:ascii="Times New Roman" w:hAnsi="Times New Roman" w:cs="Times New Roman"/>
          <w:sz w:val="32"/>
          <w:szCs w:val="32"/>
        </w:rPr>
        <w:t xml:space="preserve"> учетно-регистрационных действий с недвижимым имуществом на территории субъекта за 2021 год. К </w:t>
      </w:r>
      <w:r w:rsidR="00BE6A08">
        <w:rPr>
          <w:rFonts w:ascii="Times New Roman" w:hAnsi="Times New Roman" w:cs="Times New Roman"/>
          <w:sz w:val="32"/>
          <w:szCs w:val="32"/>
        </w:rPr>
        <w:t>его окончанию</w:t>
      </w:r>
      <w:r w:rsidR="00884DBC" w:rsidRPr="00B35260">
        <w:rPr>
          <w:rFonts w:ascii="Times New Roman" w:hAnsi="Times New Roman" w:cs="Times New Roman"/>
          <w:sz w:val="32"/>
          <w:szCs w:val="32"/>
        </w:rPr>
        <w:t xml:space="preserve"> в Едином государственном реестре недвижимости содержится </w:t>
      </w:r>
      <w:r w:rsidR="00BE6A08">
        <w:rPr>
          <w:rFonts w:ascii="Times New Roman" w:hAnsi="Times New Roman" w:cs="Times New Roman"/>
          <w:sz w:val="32"/>
          <w:szCs w:val="32"/>
        </w:rPr>
        <w:t xml:space="preserve">3,1 </w:t>
      </w:r>
      <w:r w:rsidR="00884DBC" w:rsidRPr="00B35260">
        <w:rPr>
          <w:rFonts w:ascii="Times New Roman" w:hAnsi="Times New Roman" w:cs="Times New Roman"/>
          <w:sz w:val="32"/>
          <w:szCs w:val="32"/>
        </w:rPr>
        <w:t xml:space="preserve">млн. актуальных записей в отношении </w:t>
      </w:r>
      <w:r w:rsidR="00BE6A08">
        <w:rPr>
          <w:rFonts w:ascii="Times New Roman" w:hAnsi="Times New Roman" w:cs="Times New Roman"/>
          <w:sz w:val="32"/>
          <w:szCs w:val="32"/>
        </w:rPr>
        <w:t xml:space="preserve">4,6 </w:t>
      </w:r>
      <w:r w:rsidR="00884DBC" w:rsidRPr="00B35260">
        <w:rPr>
          <w:rFonts w:ascii="Times New Roman" w:hAnsi="Times New Roman" w:cs="Times New Roman"/>
          <w:sz w:val="32"/>
          <w:szCs w:val="32"/>
        </w:rPr>
        <w:t xml:space="preserve">млн. объектов недвижимости, расположенных на территории </w:t>
      </w:r>
      <w:r w:rsidR="00B35260">
        <w:rPr>
          <w:rFonts w:ascii="Times New Roman" w:hAnsi="Times New Roman" w:cs="Times New Roman"/>
          <w:sz w:val="32"/>
          <w:szCs w:val="32"/>
        </w:rPr>
        <w:t>Воронеж</w:t>
      </w:r>
      <w:r w:rsidR="00884DBC" w:rsidRPr="00B35260">
        <w:rPr>
          <w:rFonts w:ascii="Times New Roman" w:hAnsi="Times New Roman" w:cs="Times New Roman"/>
          <w:sz w:val="32"/>
          <w:szCs w:val="32"/>
        </w:rPr>
        <w:t>ской области и поставленных на государственный кадастровый учет.</w:t>
      </w:r>
    </w:p>
    <w:p w:rsidR="00B35260" w:rsidRPr="00B35260" w:rsidRDefault="006D3F0C" w:rsidP="00884DBC">
      <w:pPr>
        <w:jc w:val="both"/>
        <w:rPr>
          <w:rFonts w:ascii="Times New Roman" w:hAnsi="Times New Roman" w:cs="Times New Roman"/>
          <w:sz w:val="32"/>
          <w:szCs w:val="32"/>
        </w:rPr>
      </w:pPr>
      <w:r>
        <w:pict>
          <v:shape id="_x0000_i1027" type="#_x0000_t75" alt="📌" style="width:12pt;height:12pt;visibility:visible;mso-wrap-style:square" o:bullet="t">
            <v:imagedata r:id="rId5" o:title="📌"/>
          </v:shape>
        </w:pict>
      </w:r>
      <w:r w:rsidR="00BE6A08">
        <w:rPr>
          <w:rFonts w:ascii="Times New Roman" w:hAnsi="Times New Roman" w:cs="Times New Roman"/>
          <w:sz w:val="32"/>
          <w:szCs w:val="32"/>
        </w:rPr>
        <w:t>В 2021 году о</w:t>
      </w:r>
      <w:r w:rsidR="00884DBC" w:rsidRPr="00B35260">
        <w:rPr>
          <w:rFonts w:ascii="Times New Roman" w:hAnsi="Times New Roman" w:cs="Times New Roman"/>
          <w:sz w:val="32"/>
          <w:szCs w:val="32"/>
        </w:rPr>
        <w:t>кончательно установлены и внесены в ЕГРН</w:t>
      </w:r>
      <w:r w:rsidR="00BE6A08">
        <w:rPr>
          <w:rFonts w:ascii="Times New Roman" w:hAnsi="Times New Roman" w:cs="Times New Roman"/>
          <w:sz w:val="32"/>
          <w:szCs w:val="32"/>
        </w:rPr>
        <w:t xml:space="preserve"> ещё</w:t>
      </w:r>
      <w:r w:rsidR="00884DBC" w:rsidRPr="00B35260">
        <w:rPr>
          <w:rFonts w:ascii="Times New Roman" w:hAnsi="Times New Roman" w:cs="Times New Roman"/>
          <w:sz w:val="32"/>
          <w:szCs w:val="32"/>
        </w:rPr>
        <w:t xml:space="preserve"> </w:t>
      </w:r>
      <w:r w:rsidR="00BE6A08">
        <w:rPr>
          <w:rFonts w:ascii="Times New Roman" w:hAnsi="Times New Roman" w:cs="Times New Roman"/>
          <w:sz w:val="32"/>
          <w:szCs w:val="32"/>
        </w:rPr>
        <w:t>2</w:t>
      </w:r>
      <w:r w:rsidR="00884DBC" w:rsidRPr="00B35260">
        <w:rPr>
          <w:rFonts w:ascii="Times New Roman" w:hAnsi="Times New Roman" w:cs="Times New Roman"/>
          <w:sz w:val="32"/>
          <w:szCs w:val="32"/>
        </w:rPr>
        <w:t xml:space="preserve"> границ</w:t>
      </w:r>
      <w:r w:rsidR="00BE6A08">
        <w:rPr>
          <w:rFonts w:ascii="Times New Roman" w:hAnsi="Times New Roman" w:cs="Times New Roman"/>
          <w:sz w:val="32"/>
          <w:szCs w:val="32"/>
        </w:rPr>
        <w:t>ы</w:t>
      </w:r>
      <w:r w:rsidR="00884DBC" w:rsidRPr="00B35260">
        <w:rPr>
          <w:rFonts w:ascii="Times New Roman" w:hAnsi="Times New Roman" w:cs="Times New Roman"/>
          <w:sz w:val="32"/>
          <w:szCs w:val="32"/>
        </w:rPr>
        <w:t xml:space="preserve"> с соседними субъектами </w:t>
      </w:r>
      <w:r w:rsidR="00B35260" w:rsidRPr="00B35260">
        <w:rPr>
          <w:rFonts w:ascii="Times New Roman" w:hAnsi="Times New Roman" w:cs="Times New Roman"/>
          <w:sz w:val="32"/>
          <w:szCs w:val="32"/>
        </w:rPr>
        <w:t>Российской Федерации</w:t>
      </w:r>
      <w:r w:rsidR="00BE6A08">
        <w:rPr>
          <w:rFonts w:ascii="Times New Roman" w:hAnsi="Times New Roman" w:cs="Times New Roman"/>
          <w:sz w:val="32"/>
          <w:szCs w:val="32"/>
        </w:rPr>
        <w:t>: Волгоградской и Белгородской областями</w:t>
      </w:r>
      <w:r w:rsidR="00B35260" w:rsidRPr="00B35260">
        <w:rPr>
          <w:rFonts w:ascii="Times New Roman" w:hAnsi="Times New Roman" w:cs="Times New Roman"/>
          <w:sz w:val="32"/>
          <w:szCs w:val="32"/>
        </w:rPr>
        <w:t>. Таким образом</w:t>
      </w:r>
      <w:r w:rsidR="00B35260" w:rsidRPr="00B35260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BE6A08">
        <w:rPr>
          <w:rFonts w:ascii="Times New Roman" w:hAnsi="Times New Roman" w:cs="Times New Roman"/>
          <w:sz w:val="32"/>
          <w:szCs w:val="32"/>
        </w:rPr>
        <w:t>на сегодняшний момент</w:t>
      </w:r>
      <w:r w:rsidR="00B35260" w:rsidRPr="00B35260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437D54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все 7 </w:t>
      </w:r>
      <w:r w:rsidR="00B35260" w:rsidRPr="00B35260">
        <w:rPr>
          <w:rStyle w:val="a4"/>
          <w:rFonts w:ascii="Times New Roman" w:hAnsi="Times New Roman" w:cs="Times New Roman"/>
          <w:i w:val="0"/>
          <w:sz w:val="32"/>
          <w:szCs w:val="32"/>
        </w:rPr>
        <w:t>границ</w:t>
      </w:r>
      <w:r w:rsidR="00B35260" w:rsidRPr="00B3526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35260" w:rsidRPr="00B35260">
        <w:rPr>
          <w:rFonts w:ascii="Times New Roman" w:hAnsi="Times New Roman" w:cs="Times New Roman"/>
          <w:sz w:val="32"/>
          <w:szCs w:val="32"/>
        </w:rPr>
        <w:t xml:space="preserve">Воронежской области со смежными регионами установлены и внесены в </w:t>
      </w:r>
      <w:r w:rsidR="00B35260">
        <w:rPr>
          <w:rFonts w:ascii="Times New Roman" w:hAnsi="Times New Roman" w:cs="Times New Roman"/>
          <w:sz w:val="32"/>
          <w:szCs w:val="32"/>
        </w:rPr>
        <w:t>ЕГРН</w:t>
      </w:r>
      <w:r w:rsidR="00B35260" w:rsidRPr="00B35260">
        <w:rPr>
          <w:rFonts w:ascii="Times New Roman" w:hAnsi="Times New Roman" w:cs="Times New Roman"/>
          <w:sz w:val="32"/>
          <w:szCs w:val="32"/>
        </w:rPr>
        <w:t xml:space="preserve"> в полном объ</w:t>
      </w:r>
      <w:r w:rsidR="00BE6A08">
        <w:rPr>
          <w:rFonts w:ascii="Times New Roman" w:hAnsi="Times New Roman" w:cs="Times New Roman"/>
          <w:sz w:val="32"/>
          <w:szCs w:val="32"/>
        </w:rPr>
        <w:t>ё</w:t>
      </w:r>
      <w:r w:rsidR="00B35260" w:rsidRPr="00B35260">
        <w:rPr>
          <w:rFonts w:ascii="Times New Roman" w:hAnsi="Times New Roman" w:cs="Times New Roman"/>
          <w:sz w:val="32"/>
          <w:szCs w:val="32"/>
        </w:rPr>
        <w:t>ме</w:t>
      </w:r>
      <w:r w:rsidR="00B35260">
        <w:rPr>
          <w:rFonts w:ascii="Times New Roman" w:hAnsi="Times New Roman" w:cs="Times New Roman"/>
          <w:sz w:val="32"/>
          <w:szCs w:val="32"/>
        </w:rPr>
        <w:t>.</w:t>
      </w:r>
      <w:r w:rsidR="00B35260" w:rsidRPr="00B35260">
        <w:rPr>
          <w:rFonts w:ascii="Times New Roman" w:hAnsi="Times New Roman" w:cs="Times New Roman"/>
          <w:sz w:val="32"/>
          <w:szCs w:val="32"/>
        </w:rPr>
        <w:t xml:space="preserve"> </w:t>
      </w:r>
      <w:r w:rsidR="00884DBC" w:rsidRPr="00B3526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5260" w:rsidRDefault="006D3F0C" w:rsidP="00B35260">
      <w:pPr>
        <w:jc w:val="both"/>
        <w:rPr>
          <w:rFonts w:ascii="Times New Roman" w:hAnsi="Times New Roman" w:cs="Times New Roman"/>
          <w:sz w:val="32"/>
          <w:szCs w:val="32"/>
        </w:rPr>
      </w:pPr>
      <w:r>
        <w:pict>
          <v:shape id="Рисунок 8" o:spid="_x0000_i1028" type="#_x0000_t75" alt="📌" style="width:12pt;height:12pt;visibility:visible;mso-wrap-style:square">
            <v:imagedata r:id="rId5" o:title="📌"/>
          </v:shape>
        </w:pict>
      </w:r>
      <w:r w:rsidR="00B35260" w:rsidRPr="00884DBC">
        <w:rPr>
          <w:rFonts w:ascii="Times New Roman" w:hAnsi="Times New Roman" w:cs="Times New Roman"/>
          <w:sz w:val="32"/>
          <w:szCs w:val="32"/>
        </w:rPr>
        <w:t xml:space="preserve">В </w:t>
      </w:r>
      <w:r w:rsidR="00B35260" w:rsidRPr="00B35260">
        <w:rPr>
          <w:rFonts w:ascii="Times New Roman" w:hAnsi="Times New Roman" w:cs="Times New Roman"/>
          <w:sz w:val="32"/>
          <w:szCs w:val="32"/>
        </w:rPr>
        <w:t xml:space="preserve">2021 году на территории региона поставлено на государственный кадастровый учет </w:t>
      </w:r>
      <w:r w:rsidR="00BE6A08">
        <w:rPr>
          <w:rFonts w:ascii="Times New Roman" w:hAnsi="Times New Roman" w:cs="Times New Roman"/>
          <w:sz w:val="32"/>
          <w:szCs w:val="32"/>
        </w:rPr>
        <w:t>более 80</w:t>
      </w:r>
      <w:r w:rsidR="00B35260" w:rsidRPr="00B35260">
        <w:rPr>
          <w:rFonts w:ascii="Times New Roman" w:hAnsi="Times New Roman" w:cs="Times New Roman"/>
          <w:sz w:val="32"/>
          <w:szCs w:val="32"/>
        </w:rPr>
        <w:t xml:space="preserve"> многоквартирных домов.</w:t>
      </w:r>
    </w:p>
    <w:p w:rsidR="005B672D" w:rsidRDefault="00B35260" w:rsidP="00B35260">
      <w:pPr>
        <w:jc w:val="both"/>
        <w:rPr>
          <w:rFonts w:ascii="Times New Roman" w:hAnsi="Times New Roman" w:cs="Times New Roman"/>
          <w:sz w:val="32"/>
          <w:szCs w:val="32"/>
        </w:rPr>
      </w:pPr>
      <w:r w:rsidRPr="00884DB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E1DC900" wp14:editId="17B4EBA8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Воронежским Управлением</w:t>
      </w:r>
      <w:r w:rsidR="00BE6A08">
        <w:rPr>
          <w:rFonts w:ascii="Times New Roman" w:hAnsi="Times New Roman" w:cs="Times New Roman"/>
          <w:sz w:val="32"/>
          <w:szCs w:val="32"/>
        </w:rPr>
        <w:t xml:space="preserve"> Росреестра</w:t>
      </w:r>
      <w:r>
        <w:rPr>
          <w:rFonts w:ascii="Times New Roman" w:hAnsi="Times New Roman" w:cs="Times New Roman"/>
          <w:sz w:val="32"/>
          <w:szCs w:val="32"/>
        </w:rPr>
        <w:t xml:space="preserve"> в 2021 году было проведено </w:t>
      </w:r>
      <w:r w:rsidR="00A02BF7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BE6A08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оряч</w:t>
      </w:r>
      <w:r w:rsidR="00A02BF7">
        <w:rPr>
          <w:rFonts w:ascii="Times New Roman" w:hAnsi="Times New Roman" w:cs="Times New Roman"/>
          <w:sz w:val="32"/>
          <w:szCs w:val="32"/>
        </w:rPr>
        <w:t>ие</w:t>
      </w:r>
      <w:r>
        <w:rPr>
          <w:rFonts w:ascii="Times New Roman" w:hAnsi="Times New Roman" w:cs="Times New Roman"/>
          <w:sz w:val="32"/>
          <w:szCs w:val="32"/>
        </w:rPr>
        <w:t>» лини</w:t>
      </w:r>
      <w:r w:rsidR="00A02BF7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858D0">
        <w:rPr>
          <w:rFonts w:ascii="Times New Roman" w:hAnsi="Times New Roman" w:cs="Times New Roman"/>
          <w:sz w:val="32"/>
          <w:szCs w:val="32"/>
        </w:rPr>
        <w:t>а также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02BF7">
        <w:rPr>
          <w:rFonts w:ascii="Times New Roman" w:hAnsi="Times New Roman" w:cs="Times New Roman"/>
          <w:sz w:val="32"/>
          <w:szCs w:val="32"/>
        </w:rPr>
        <w:t>12</w:t>
      </w:r>
      <w:r w:rsidR="00A858D0">
        <w:rPr>
          <w:rFonts w:ascii="Times New Roman" w:hAnsi="Times New Roman" w:cs="Times New Roman"/>
          <w:sz w:val="32"/>
          <w:szCs w:val="32"/>
        </w:rPr>
        <w:t xml:space="preserve"> прямых эфиров.</w:t>
      </w:r>
    </w:p>
    <w:p w:rsidR="00B35260" w:rsidRPr="00B35260" w:rsidRDefault="00B35260" w:rsidP="00B3526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5943" w:rsidRDefault="00005943" w:rsidP="00884D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Специалист                                                                            В.В. Казаков</w:t>
      </w:r>
    </w:p>
    <w:p w:rsidR="005B672D" w:rsidRDefault="005B672D" w:rsidP="00884DB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5260" w:rsidRPr="00B35260" w:rsidRDefault="00005943" w:rsidP="00884D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Подписано, на ПДТК                                                           Е.П. Перегудова</w:t>
      </w:r>
    </w:p>
    <w:sectPr w:rsidR="00B35260" w:rsidRPr="00B35260" w:rsidSect="005B67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📌" style="width:12pt;height:12pt;visibility:visible;mso-wrap-style:square" o:bullet="t">
        <v:imagedata r:id="rId1" o:title="📌"/>
      </v:shape>
    </w:pict>
  </w:numPicBullet>
  <w:abstractNum w:abstractNumId="0" w15:restartNumberingAfterBreak="0">
    <w:nsid w:val="41FA671E"/>
    <w:multiLevelType w:val="hybridMultilevel"/>
    <w:tmpl w:val="6C88FCBC"/>
    <w:lvl w:ilvl="0" w:tplc="5776B3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04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F0F2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C4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29D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E4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18B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67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4AB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EC27AA2"/>
    <w:multiLevelType w:val="hybridMultilevel"/>
    <w:tmpl w:val="F0CC4BFC"/>
    <w:lvl w:ilvl="0" w:tplc="6100B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20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7E8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0EF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C4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C7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61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81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0F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62C3A4E"/>
    <w:multiLevelType w:val="hybridMultilevel"/>
    <w:tmpl w:val="1626FC48"/>
    <w:lvl w:ilvl="0" w:tplc="1B946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45B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4A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E9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2A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E2A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EC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2D6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1E8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6725638"/>
    <w:multiLevelType w:val="hybridMultilevel"/>
    <w:tmpl w:val="D5525EF4"/>
    <w:lvl w:ilvl="0" w:tplc="351AA5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C29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D6B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88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A9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A43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46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A9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E6F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58"/>
    <w:rsid w:val="00005943"/>
    <w:rsid w:val="001D14B9"/>
    <w:rsid w:val="001E270C"/>
    <w:rsid w:val="00282658"/>
    <w:rsid w:val="00437D54"/>
    <w:rsid w:val="005B672D"/>
    <w:rsid w:val="006D3F0C"/>
    <w:rsid w:val="00884DBC"/>
    <w:rsid w:val="00A02BF7"/>
    <w:rsid w:val="00A858D0"/>
    <w:rsid w:val="00B35260"/>
    <w:rsid w:val="00BE6A08"/>
    <w:rsid w:val="00F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E345"/>
  <w15:chartTrackingRefBased/>
  <w15:docId w15:val="{F11CE19D-4554-49E6-B1C5-2527224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BC"/>
    <w:pPr>
      <w:ind w:left="720"/>
      <w:contextualSpacing/>
    </w:pPr>
  </w:style>
  <w:style w:type="character" w:styleId="a4">
    <w:name w:val="Emphasis"/>
    <w:basedOn w:val="a0"/>
    <w:uiPriority w:val="20"/>
    <w:qFormat/>
    <w:rsid w:val="00B3526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Виталий Валерьевич</dc:creator>
  <cp:keywords/>
  <dc:description/>
  <cp:lastModifiedBy>Крамарева Оксана Ильинична</cp:lastModifiedBy>
  <cp:revision>5</cp:revision>
  <cp:lastPrinted>2021-12-24T12:55:00Z</cp:lastPrinted>
  <dcterms:created xsi:type="dcterms:W3CDTF">2021-12-23T13:58:00Z</dcterms:created>
  <dcterms:modified xsi:type="dcterms:W3CDTF">2021-12-24T13:18:00Z</dcterms:modified>
</cp:coreProperties>
</file>