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9" w:rsidRDefault="00BF2609" w:rsidP="00EE1E39">
      <w:pPr>
        <w:pStyle w:val="NoSpacing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5" o:title=""/>
          </v:shape>
        </w:pict>
      </w:r>
    </w:p>
    <w:p w:rsidR="00BF2609" w:rsidRPr="00BA79B9" w:rsidRDefault="00BF2609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F2609" w:rsidRPr="00407EC8" w:rsidRDefault="00BF2609" w:rsidP="00EE1E3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07EC8">
        <w:rPr>
          <w:rFonts w:ascii="Times New Roman" w:hAnsi="Times New Roman"/>
          <w:b/>
          <w:sz w:val="26"/>
          <w:szCs w:val="26"/>
        </w:rPr>
        <w:t xml:space="preserve">СОВЕТ НАРОДНЫХ ДЕПУТАТОВ </w:t>
      </w:r>
    </w:p>
    <w:p w:rsidR="00BF2609" w:rsidRPr="00407EC8" w:rsidRDefault="00BF2609" w:rsidP="00EE1E3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07EC8">
        <w:rPr>
          <w:rFonts w:ascii="Times New Roman" w:hAnsi="Times New Roman"/>
          <w:b/>
          <w:sz w:val="26"/>
          <w:szCs w:val="26"/>
        </w:rPr>
        <w:t xml:space="preserve">НОВОХОПРЕСКОГО МУНИЦИПАЛЬНОГО РАЙОНА </w:t>
      </w:r>
    </w:p>
    <w:p w:rsidR="00BF2609" w:rsidRPr="00407EC8" w:rsidRDefault="00BF2609" w:rsidP="00EE1E3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07EC8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BF2609" w:rsidRDefault="00BF2609" w:rsidP="00EE1E3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BF2609" w:rsidRDefault="00BF2609" w:rsidP="00EE1E3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BF2609" w:rsidRPr="00407EC8" w:rsidRDefault="00BF2609" w:rsidP="00EE1E3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BF2609" w:rsidRPr="00407EC8" w:rsidRDefault="00BF2609" w:rsidP="00EE1E3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07EC8">
        <w:rPr>
          <w:rFonts w:ascii="Times New Roman" w:hAnsi="Times New Roman"/>
          <w:b/>
          <w:sz w:val="26"/>
          <w:szCs w:val="26"/>
        </w:rPr>
        <w:t>РЕШЕНИЕ</w:t>
      </w:r>
    </w:p>
    <w:p w:rsidR="00BF2609" w:rsidRDefault="00BF2609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F2609" w:rsidRPr="00BA79B9" w:rsidRDefault="00BF2609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F2609" w:rsidRDefault="00BF2609" w:rsidP="00904F7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29 </w:t>
      </w:r>
      <w:r w:rsidRPr="00BA79B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апреля  </w:t>
      </w:r>
      <w:r w:rsidRPr="00BA79B9">
        <w:rPr>
          <w:rFonts w:ascii="Times New Roman" w:hAnsi="Times New Roman"/>
          <w:sz w:val="26"/>
          <w:szCs w:val="26"/>
        </w:rPr>
        <w:t>2016 г</w:t>
      </w:r>
      <w:r>
        <w:rPr>
          <w:rFonts w:ascii="Times New Roman" w:hAnsi="Times New Roman"/>
          <w:sz w:val="26"/>
          <w:szCs w:val="26"/>
        </w:rPr>
        <w:t>ода</w:t>
      </w:r>
      <w:r w:rsidRPr="00BA79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A79B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44/6</w:t>
      </w:r>
    </w:p>
    <w:p w:rsidR="00BF2609" w:rsidRPr="009C6CBE" w:rsidRDefault="00BF2609" w:rsidP="00904F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C6CBE">
        <w:rPr>
          <w:rFonts w:ascii="Times New Roman" w:hAnsi="Times New Roman"/>
          <w:sz w:val="24"/>
          <w:szCs w:val="24"/>
        </w:rPr>
        <w:t>г. Новохоперск</w:t>
      </w:r>
    </w:p>
    <w:p w:rsidR="00BF2609" w:rsidRDefault="00BF2609" w:rsidP="00904F7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964"/>
      </w:tblGrid>
      <w:tr w:rsidR="00BF2609" w:rsidRPr="00BA79B9" w:rsidTr="00BA79B9">
        <w:trPr>
          <w:trHeight w:val="2745"/>
        </w:trPr>
        <w:tc>
          <w:tcPr>
            <w:tcW w:w="6964" w:type="dxa"/>
          </w:tcPr>
          <w:p w:rsidR="00BF2609" w:rsidRPr="00BA79B9" w:rsidRDefault="00BF2609" w:rsidP="00BA79B9">
            <w:pPr>
              <w:jc w:val="both"/>
              <w:rPr>
                <w:rFonts w:ascii="Times New Roman" w:hAnsi="Times New Roman"/>
              </w:rPr>
            </w:pPr>
            <w:r w:rsidRPr="00BA79B9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 Совета народных депутатов Новохоперского муниципального района Воронежской области от 03.10.2014 № 26/4 «Об упорядочении родительской платы за присмотр и уход за детьми в образовательных учреждениях Новохоперского муниципального района, реализующих основную образовательную программу дошкольного образования»</w:t>
            </w:r>
          </w:p>
        </w:tc>
      </w:tr>
    </w:tbl>
    <w:p w:rsidR="00BF2609" w:rsidRDefault="00BF2609" w:rsidP="00B93FE3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F2609" w:rsidRPr="00BA79B9" w:rsidRDefault="00BF2609" w:rsidP="00B93FE3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</w:t>
      </w:r>
      <w:r>
        <w:rPr>
          <w:rFonts w:ascii="Times New Roman" w:hAnsi="Times New Roman"/>
          <w:sz w:val="26"/>
          <w:szCs w:val="26"/>
        </w:rPr>
        <w:t xml:space="preserve">с действующим законодательством, на основании </w:t>
      </w:r>
      <w:r w:rsidRPr="00BA79B9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BA79B9">
        <w:rPr>
          <w:rFonts w:ascii="Times New Roman" w:hAnsi="Times New Roman"/>
          <w:sz w:val="26"/>
          <w:szCs w:val="26"/>
        </w:rPr>
        <w:t xml:space="preserve"> Ворон</w:t>
      </w:r>
      <w:r>
        <w:rPr>
          <w:rFonts w:ascii="Times New Roman" w:hAnsi="Times New Roman"/>
          <w:sz w:val="26"/>
          <w:szCs w:val="26"/>
        </w:rPr>
        <w:t xml:space="preserve">ежской области от 02.03.2016 </w:t>
      </w:r>
      <w:r w:rsidRPr="00BA79B9">
        <w:rPr>
          <w:rFonts w:ascii="Times New Roman" w:hAnsi="Times New Roman"/>
          <w:sz w:val="26"/>
          <w:szCs w:val="26"/>
        </w:rPr>
        <w:t xml:space="preserve">№ 11-ОЗ «О внесении изменении в статью 14 Закона Воронежской области «Об охране семьи,  материнства, отцовства и детства» </w:t>
      </w:r>
      <w:r>
        <w:rPr>
          <w:rFonts w:ascii="Times New Roman" w:hAnsi="Times New Roman"/>
          <w:sz w:val="26"/>
          <w:szCs w:val="26"/>
        </w:rPr>
        <w:t>Совет народных депутатов Новохоперского муниципального района Воронежской области</w:t>
      </w:r>
    </w:p>
    <w:p w:rsidR="00BF2609" w:rsidRPr="00BA79B9" w:rsidRDefault="00BF2609" w:rsidP="009A7574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F2609" w:rsidRDefault="00BF2609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>РЕШИЛ:</w:t>
      </w:r>
    </w:p>
    <w:p w:rsidR="00BF2609" w:rsidRPr="00BA79B9" w:rsidRDefault="00BF2609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F2609" w:rsidRPr="008538F2" w:rsidRDefault="00BF2609" w:rsidP="009E76E4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538F2">
        <w:rPr>
          <w:rFonts w:ascii="Times New Roman" w:hAnsi="Times New Roman"/>
          <w:sz w:val="26"/>
          <w:szCs w:val="26"/>
        </w:rPr>
        <w:t>Внести в</w:t>
      </w:r>
      <w:r>
        <w:rPr>
          <w:rFonts w:ascii="Times New Roman" w:hAnsi="Times New Roman"/>
          <w:sz w:val="26"/>
          <w:szCs w:val="26"/>
        </w:rPr>
        <w:t xml:space="preserve"> Порядок взимания </w:t>
      </w:r>
      <w:r w:rsidRPr="008538F2">
        <w:rPr>
          <w:rFonts w:ascii="Times New Roman" w:hAnsi="Times New Roman"/>
          <w:sz w:val="26"/>
          <w:szCs w:val="26"/>
        </w:rPr>
        <w:t xml:space="preserve">родительской платы за присмотр и уход за детьми в образовательных учреждениях Новохоперского муниципального района, реализующих основную </w:t>
      </w:r>
      <w:r>
        <w:rPr>
          <w:rFonts w:ascii="Times New Roman" w:hAnsi="Times New Roman"/>
          <w:sz w:val="26"/>
          <w:szCs w:val="26"/>
        </w:rPr>
        <w:t>обще</w:t>
      </w:r>
      <w:r w:rsidRPr="008538F2">
        <w:rPr>
          <w:rFonts w:ascii="Times New Roman" w:hAnsi="Times New Roman"/>
          <w:sz w:val="26"/>
          <w:szCs w:val="26"/>
        </w:rPr>
        <w:t>образовательную программу дошкольного образования</w:t>
      </w:r>
      <w:r>
        <w:rPr>
          <w:rFonts w:ascii="Times New Roman" w:hAnsi="Times New Roman"/>
          <w:sz w:val="26"/>
          <w:szCs w:val="26"/>
        </w:rPr>
        <w:t xml:space="preserve">, утвержденный решением </w:t>
      </w:r>
      <w:r w:rsidRPr="008538F2">
        <w:rPr>
          <w:rFonts w:ascii="Times New Roman" w:hAnsi="Times New Roman"/>
          <w:sz w:val="26"/>
          <w:szCs w:val="26"/>
        </w:rPr>
        <w:t>Совета народных депутатов Новохоперского муниципального района Воронежской области от 03.10.2014 № 26/4 «Об упорядочении родительской платы за присмотр и уход за детьми в образовательных учреждениях Новохоперского муниципального района, реализующих основную образовательную программу дошкольного образования»  (далее – Решение) следующие изменения:</w:t>
      </w:r>
    </w:p>
    <w:p w:rsidR="00BF2609" w:rsidRDefault="00BF2609" w:rsidP="009E76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</w:t>
      </w:r>
      <w:r w:rsidRPr="009E76E4">
        <w:rPr>
          <w:rFonts w:ascii="Times New Roman" w:hAnsi="Times New Roman"/>
          <w:sz w:val="26"/>
          <w:szCs w:val="26"/>
        </w:rPr>
        <w:t xml:space="preserve"> пункт 6 </w:t>
      </w:r>
      <w:r>
        <w:rPr>
          <w:rFonts w:ascii="Times New Roman" w:hAnsi="Times New Roman"/>
          <w:sz w:val="26"/>
          <w:szCs w:val="26"/>
        </w:rPr>
        <w:t>Порядка</w:t>
      </w:r>
      <w:r w:rsidRPr="009E76E4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BF2609" w:rsidRPr="004F78A9" w:rsidRDefault="00BF2609" w:rsidP="004F78A9">
      <w:pPr>
        <w:pStyle w:val="ConsPlusNormal"/>
        <w:jc w:val="both"/>
        <w:rPr>
          <w:sz w:val="26"/>
          <w:szCs w:val="26"/>
        </w:rPr>
      </w:pPr>
      <w:r w:rsidRPr="004F78A9">
        <w:rPr>
          <w:sz w:val="26"/>
          <w:szCs w:val="26"/>
        </w:rPr>
        <w:tab/>
        <w:t>«</w:t>
      </w:r>
      <w:r>
        <w:rPr>
          <w:sz w:val="26"/>
          <w:szCs w:val="26"/>
        </w:rPr>
        <w:t xml:space="preserve">6. </w:t>
      </w:r>
      <w:r w:rsidRPr="004F78A9">
        <w:rPr>
          <w:sz w:val="26"/>
          <w:szCs w:val="26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</w:t>
      </w:r>
      <w:r>
        <w:rPr>
          <w:sz w:val="26"/>
          <w:szCs w:val="26"/>
        </w:rPr>
        <w:t xml:space="preserve"> выплачивается компенсация в соответствии с</w:t>
      </w:r>
      <w:r w:rsidRPr="004F78A9">
        <w:rPr>
          <w:sz w:val="26"/>
          <w:szCs w:val="26"/>
        </w:rPr>
        <w:t xml:space="preserve"> </w:t>
      </w:r>
      <w:hyperlink r:id="rId6" w:history="1">
        <w:r w:rsidRPr="004F78A9">
          <w:rPr>
            <w:color w:val="000000"/>
            <w:sz w:val="26"/>
            <w:szCs w:val="26"/>
          </w:rPr>
          <w:t>Законом</w:t>
        </w:r>
      </w:hyperlink>
      <w:r w:rsidRPr="004F78A9">
        <w:rPr>
          <w:sz w:val="26"/>
          <w:szCs w:val="26"/>
        </w:rPr>
        <w:t xml:space="preserve"> Воронежской области</w:t>
      </w:r>
      <w:r>
        <w:rPr>
          <w:sz w:val="26"/>
          <w:szCs w:val="26"/>
        </w:rPr>
        <w:t>»</w:t>
      </w:r>
      <w:r w:rsidRPr="004F78A9">
        <w:rPr>
          <w:sz w:val="26"/>
          <w:szCs w:val="26"/>
        </w:rPr>
        <w:t>.</w:t>
      </w:r>
    </w:p>
    <w:p w:rsidR="00BF2609" w:rsidRPr="009E76E4" w:rsidRDefault="00BF2609" w:rsidP="009E76E4">
      <w:pPr>
        <w:pStyle w:val="BodyText3"/>
        <w:ind w:firstLine="567"/>
        <w:rPr>
          <w:bCs/>
          <w:sz w:val="26"/>
          <w:szCs w:val="26"/>
        </w:rPr>
      </w:pPr>
      <w:r w:rsidRPr="009E76E4">
        <w:rPr>
          <w:sz w:val="26"/>
          <w:szCs w:val="26"/>
        </w:rPr>
        <w:t xml:space="preserve">2. </w:t>
      </w:r>
      <w:r w:rsidRPr="009E76E4">
        <w:rPr>
          <w:bCs/>
          <w:sz w:val="26"/>
          <w:szCs w:val="26"/>
        </w:rPr>
        <w:t>Настоящее решение вступает в силу с</w:t>
      </w:r>
      <w:r>
        <w:rPr>
          <w:bCs/>
          <w:sz w:val="26"/>
          <w:szCs w:val="26"/>
        </w:rPr>
        <w:t>о дня</w:t>
      </w:r>
      <w:r w:rsidRPr="009E76E4">
        <w:rPr>
          <w:bCs/>
          <w:sz w:val="26"/>
          <w:szCs w:val="26"/>
        </w:rPr>
        <w:t xml:space="preserve"> его </w:t>
      </w:r>
      <w:r>
        <w:rPr>
          <w:bCs/>
          <w:sz w:val="26"/>
          <w:szCs w:val="26"/>
        </w:rPr>
        <w:t xml:space="preserve">официального </w:t>
      </w:r>
      <w:r w:rsidRPr="009E76E4">
        <w:rPr>
          <w:bCs/>
          <w:sz w:val="26"/>
          <w:szCs w:val="26"/>
        </w:rPr>
        <w:t>опубликования</w:t>
      </w:r>
      <w:r>
        <w:rPr>
          <w:bCs/>
          <w:sz w:val="26"/>
          <w:szCs w:val="26"/>
        </w:rPr>
        <w:t>.</w:t>
      </w:r>
    </w:p>
    <w:p w:rsidR="00BF2609" w:rsidRDefault="00BF2609" w:rsidP="009A7574">
      <w:pPr>
        <w:pStyle w:val="NoSpacing"/>
        <w:ind w:firstLine="567"/>
        <w:jc w:val="both"/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</w:pPr>
    </w:p>
    <w:p w:rsidR="00BF2609" w:rsidRPr="009E76E4" w:rsidRDefault="00BF2609" w:rsidP="00EE1E3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E76E4">
        <w:rPr>
          <w:rFonts w:ascii="Times New Roman" w:hAnsi="Times New Roman"/>
          <w:color w:val="000000"/>
          <w:kern w:val="3"/>
          <w:sz w:val="26"/>
          <w:szCs w:val="26"/>
          <w:lang w:eastAsia="en-US"/>
        </w:rPr>
        <w:t xml:space="preserve">Глава </w:t>
      </w:r>
      <w:r w:rsidRPr="009E76E4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9E76E4">
        <w:rPr>
          <w:rFonts w:ascii="Times New Roman" w:hAnsi="Times New Roman"/>
          <w:sz w:val="26"/>
          <w:szCs w:val="26"/>
        </w:rPr>
        <w:t xml:space="preserve">  А.А. Калюжин</w:t>
      </w:r>
    </w:p>
    <w:sectPr w:rsidR="00BF2609" w:rsidRPr="009E76E4" w:rsidSect="00407EC8">
      <w:pgSz w:w="11906" w:h="16838"/>
      <w:pgMar w:top="567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D05"/>
    <w:multiLevelType w:val="hybridMultilevel"/>
    <w:tmpl w:val="E2A80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704003"/>
    <w:multiLevelType w:val="multilevel"/>
    <w:tmpl w:val="D75A11F0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E39"/>
    <w:rsid w:val="00015588"/>
    <w:rsid w:val="0009217B"/>
    <w:rsid w:val="00107DE7"/>
    <w:rsid w:val="001818F9"/>
    <w:rsid w:val="002236E2"/>
    <w:rsid w:val="002A1996"/>
    <w:rsid w:val="002C05ED"/>
    <w:rsid w:val="00306BEB"/>
    <w:rsid w:val="00306DB9"/>
    <w:rsid w:val="00332F2D"/>
    <w:rsid w:val="00363CA3"/>
    <w:rsid w:val="003F4514"/>
    <w:rsid w:val="00407EC8"/>
    <w:rsid w:val="004C70FA"/>
    <w:rsid w:val="004F1311"/>
    <w:rsid w:val="004F78A9"/>
    <w:rsid w:val="00510C49"/>
    <w:rsid w:val="00563113"/>
    <w:rsid w:val="00563518"/>
    <w:rsid w:val="00642194"/>
    <w:rsid w:val="00771102"/>
    <w:rsid w:val="0077698A"/>
    <w:rsid w:val="00792062"/>
    <w:rsid w:val="007F61D2"/>
    <w:rsid w:val="0085389B"/>
    <w:rsid w:val="008538F2"/>
    <w:rsid w:val="00904F73"/>
    <w:rsid w:val="00955237"/>
    <w:rsid w:val="009A7574"/>
    <w:rsid w:val="009C6CBE"/>
    <w:rsid w:val="009E76E4"/>
    <w:rsid w:val="00A15582"/>
    <w:rsid w:val="00A30B80"/>
    <w:rsid w:val="00AD1DFA"/>
    <w:rsid w:val="00B1260A"/>
    <w:rsid w:val="00B93FE3"/>
    <w:rsid w:val="00BA79B9"/>
    <w:rsid w:val="00BF15F7"/>
    <w:rsid w:val="00BF2609"/>
    <w:rsid w:val="00BF39BC"/>
    <w:rsid w:val="00CE3F58"/>
    <w:rsid w:val="00D44E9F"/>
    <w:rsid w:val="00D93501"/>
    <w:rsid w:val="00E22CC4"/>
    <w:rsid w:val="00E6103A"/>
    <w:rsid w:val="00E63406"/>
    <w:rsid w:val="00ED3D8A"/>
    <w:rsid w:val="00EE1E39"/>
    <w:rsid w:val="00F313E4"/>
    <w:rsid w:val="00F47ADA"/>
    <w:rsid w:val="00F6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1E39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E1E3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EE1E39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EE1E39"/>
  </w:style>
  <w:style w:type="paragraph" w:customStyle="1" w:styleId="Standard">
    <w:name w:val="Standard"/>
    <w:uiPriority w:val="99"/>
    <w:rsid w:val="00EE1E39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F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4F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9A757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A757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E3F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02AE6917B8F82B4701C63BA191AF134D6964F6E9349399B87CBF8D406B88171762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313</Words>
  <Characters>1789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2016-03-28T08:22:00Z</dcterms:created>
  <dcterms:modified xsi:type="dcterms:W3CDTF">2016-04-28T05:24:00Z</dcterms:modified>
</cp:coreProperties>
</file>