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F" w:rsidRDefault="00324B4F" w:rsidP="00324B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324B4F" w:rsidRDefault="00324B4F" w:rsidP="00324B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2023 года</w:t>
      </w:r>
    </w:p>
    <w:p w:rsidR="00324B4F" w:rsidRDefault="00324B4F" w:rsidP="00324B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2023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28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1 квартале 2022 года – 15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324B4F" w:rsidRPr="00F04DBC" w:rsidTr="00607B27">
        <w:trPr>
          <w:trHeight w:val="698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24B4F" w:rsidRPr="00F04DBC" w:rsidTr="00607B27">
        <w:trPr>
          <w:trHeight w:val="253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4B4F" w:rsidRPr="00F04DBC" w:rsidTr="00607B27">
        <w:trPr>
          <w:trHeight w:val="626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324B4F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324B4F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24B4F" w:rsidRPr="00F04DBC" w:rsidTr="00607B27">
        <w:trPr>
          <w:trHeight w:val="253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4B4F" w:rsidRPr="00F04DBC" w:rsidTr="00607B27">
        <w:trPr>
          <w:trHeight w:val="253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24B4F" w:rsidRDefault="00324B4F" w:rsidP="00324B4F">
      <w:pPr>
        <w:jc w:val="both"/>
        <w:rPr>
          <w:sz w:val="28"/>
          <w:szCs w:val="28"/>
        </w:rPr>
      </w:pPr>
    </w:p>
    <w:p w:rsidR="00324B4F" w:rsidRPr="00666A7C" w:rsidRDefault="00324B4F" w:rsidP="00324B4F">
      <w:pPr>
        <w:ind w:firstLine="540"/>
        <w:jc w:val="both"/>
        <w:rPr>
          <w:sz w:val="28"/>
          <w:szCs w:val="28"/>
        </w:rPr>
      </w:pPr>
      <w:r w:rsidRPr="00666A7C">
        <w:rPr>
          <w:sz w:val="28"/>
          <w:szCs w:val="28"/>
        </w:rPr>
        <w:t xml:space="preserve">Письменных обращений, в т.ч. по электронной почте от граждан поступило больше, чем в ходе личного приема более чем в </w:t>
      </w:r>
      <w:r>
        <w:rPr>
          <w:sz w:val="28"/>
          <w:szCs w:val="28"/>
        </w:rPr>
        <w:t>6</w:t>
      </w:r>
      <w:r w:rsidRPr="00666A7C">
        <w:rPr>
          <w:sz w:val="28"/>
          <w:szCs w:val="28"/>
        </w:rPr>
        <w:t xml:space="preserve"> раз. Однако за указанный период  улучшилась тенденция и открытость обращений граждан района при личных приемах. Если в 202</w:t>
      </w:r>
      <w:r>
        <w:rPr>
          <w:sz w:val="28"/>
          <w:szCs w:val="28"/>
        </w:rPr>
        <w:t>2</w:t>
      </w:r>
      <w:r w:rsidRPr="00666A7C">
        <w:rPr>
          <w:sz w:val="28"/>
          <w:szCs w:val="28"/>
        </w:rPr>
        <w:t xml:space="preserve"> г. было зарегистрировано всего 0 обращений в ходе личного приема, то 2022 г. - </w:t>
      </w:r>
      <w:r>
        <w:rPr>
          <w:sz w:val="28"/>
          <w:szCs w:val="28"/>
        </w:rPr>
        <w:t>4</w:t>
      </w:r>
      <w:r w:rsidRPr="00666A7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66A7C">
        <w:rPr>
          <w:sz w:val="28"/>
          <w:szCs w:val="28"/>
        </w:rPr>
        <w:t xml:space="preserve">. 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  <w:r w:rsidRPr="00666A7C">
        <w:rPr>
          <w:sz w:val="28"/>
          <w:szCs w:val="28"/>
        </w:rPr>
        <w:t xml:space="preserve">Введенные ограничительные меры 2021-2022 г.г., направленные на не распространение новой </w:t>
      </w:r>
      <w:proofErr w:type="spellStart"/>
      <w:r w:rsidRPr="00666A7C">
        <w:rPr>
          <w:sz w:val="28"/>
          <w:szCs w:val="28"/>
        </w:rPr>
        <w:t>коронавирусной</w:t>
      </w:r>
      <w:proofErr w:type="spellEnd"/>
      <w:r w:rsidRPr="00666A7C">
        <w:rPr>
          <w:sz w:val="28"/>
          <w:szCs w:val="28"/>
        </w:rPr>
        <w:t xml:space="preserve"> инфекции, значительно изменили работу администрации с населением. Из-за ограничений пришлось  частично отказаться от проведения личных приемов, многие услуги и обращения стали оказываться дистанционно.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324B4F" w:rsidRPr="00BD7275" w:rsidTr="00607B27">
        <w:trPr>
          <w:trHeight w:val="524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2022 года</w:t>
            </w:r>
          </w:p>
        </w:tc>
        <w:tc>
          <w:tcPr>
            <w:tcW w:w="2835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2023 года</w:t>
            </w:r>
          </w:p>
        </w:tc>
      </w:tr>
      <w:tr w:rsidR="00324B4F" w:rsidRPr="00BD7275" w:rsidTr="00607B27">
        <w:trPr>
          <w:trHeight w:val="533"/>
        </w:trPr>
        <w:tc>
          <w:tcPr>
            <w:tcW w:w="3402" w:type="dxa"/>
          </w:tcPr>
          <w:p w:rsidR="00324B4F" w:rsidRPr="00BD7275" w:rsidRDefault="00324B4F" w:rsidP="00607B27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B4F" w:rsidRPr="00BD7275" w:rsidTr="00607B27">
        <w:tc>
          <w:tcPr>
            <w:tcW w:w="3402" w:type="dxa"/>
          </w:tcPr>
          <w:p w:rsidR="00324B4F" w:rsidRPr="00BD7275" w:rsidRDefault="00324B4F" w:rsidP="00607B27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4B4F" w:rsidRPr="00BD7275" w:rsidTr="00607B27">
        <w:tc>
          <w:tcPr>
            <w:tcW w:w="3402" w:type="dxa"/>
          </w:tcPr>
          <w:p w:rsidR="00324B4F" w:rsidRPr="00BD7275" w:rsidRDefault="00324B4F" w:rsidP="00607B27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4B4F" w:rsidRPr="00BD7275" w:rsidTr="00607B27">
        <w:tc>
          <w:tcPr>
            <w:tcW w:w="3402" w:type="dxa"/>
          </w:tcPr>
          <w:p w:rsidR="00324B4F" w:rsidRPr="00BD7275" w:rsidRDefault="00324B4F" w:rsidP="00607B27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BD7275" w:rsidTr="00607B27">
        <w:tc>
          <w:tcPr>
            <w:tcW w:w="3402" w:type="dxa"/>
          </w:tcPr>
          <w:p w:rsidR="00324B4F" w:rsidRPr="00BD7275" w:rsidRDefault="00324B4F" w:rsidP="00607B27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324B4F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4B4F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24B4F" w:rsidRDefault="00324B4F" w:rsidP="00324B4F">
      <w:pPr>
        <w:autoSpaceDE w:val="0"/>
        <w:jc w:val="both"/>
        <w:rPr>
          <w:rFonts w:eastAsia="Lucida Sans Unicode"/>
        </w:rPr>
      </w:pPr>
    </w:p>
    <w:p w:rsidR="00324B4F" w:rsidRPr="0097790A" w:rsidRDefault="00324B4F" w:rsidP="00324B4F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324B4F" w:rsidRDefault="00324B4F" w:rsidP="00324B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обеспечения граждан жилищем и пользованием жилищным фондом – 1 обращение (1кв. 2022 года – 1 обращение);</w:t>
      </w:r>
    </w:p>
    <w:p w:rsidR="00324B4F" w:rsidRDefault="00324B4F" w:rsidP="00324B4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1 обращение (1кв. 2022 года – 1 обращение);</w:t>
      </w:r>
    </w:p>
    <w:p w:rsidR="00324B4F" w:rsidRDefault="00324B4F" w:rsidP="00324B4F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8 обращений (1кв. 2021 года – 4 обращения);</w:t>
      </w:r>
    </w:p>
    <w:p w:rsidR="00324B4F" w:rsidRDefault="00324B4F" w:rsidP="00324B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1 обращение (1кв. 2022 года – 0 обращение).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2022 года по тематике обращений отметим, что произошло незначительное увеличение обращений по вопросам содержания дорог и благоустройства. </w:t>
      </w:r>
    </w:p>
    <w:p w:rsidR="00324B4F" w:rsidRDefault="00324B4F" w:rsidP="00324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324B4F" w:rsidRPr="00F04DBC" w:rsidTr="00607B27">
        <w:trPr>
          <w:trHeight w:val="713"/>
        </w:trPr>
        <w:tc>
          <w:tcPr>
            <w:tcW w:w="4077" w:type="dxa"/>
          </w:tcPr>
          <w:p w:rsidR="00324B4F" w:rsidRPr="00BD7275" w:rsidRDefault="00324B4F" w:rsidP="00607B27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24B4F" w:rsidRPr="00BD7275" w:rsidRDefault="00324B4F" w:rsidP="00607B2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24B4F" w:rsidRPr="00F04DBC" w:rsidTr="00607B27">
        <w:trPr>
          <w:trHeight w:val="483"/>
        </w:trPr>
        <w:tc>
          <w:tcPr>
            <w:tcW w:w="4077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B4F" w:rsidRPr="00F04DBC" w:rsidTr="00607B27">
        <w:trPr>
          <w:trHeight w:val="430"/>
        </w:trPr>
        <w:tc>
          <w:tcPr>
            <w:tcW w:w="4077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rPr>
          <w:trHeight w:val="406"/>
        </w:trPr>
        <w:tc>
          <w:tcPr>
            <w:tcW w:w="4077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rPr>
          <w:trHeight w:val="448"/>
        </w:trPr>
        <w:tc>
          <w:tcPr>
            <w:tcW w:w="4077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4B4F" w:rsidRPr="00F04DBC" w:rsidTr="00607B27">
        <w:trPr>
          <w:trHeight w:val="408"/>
        </w:trPr>
        <w:tc>
          <w:tcPr>
            <w:tcW w:w="4077" w:type="dxa"/>
          </w:tcPr>
          <w:p w:rsidR="00324B4F" w:rsidRPr="00BD7275" w:rsidRDefault="00324B4F" w:rsidP="00607B27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54" w:type="dxa"/>
          </w:tcPr>
          <w:p w:rsidR="00324B4F" w:rsidRPr="00BD7275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24B4F" w:rsidRDefault="00324B4F" w:rsidP="00324B4F">
      <w:pPr>
        <w:ind w:firstLine="540"/>
        <w:jc w:val="both"/>
        <w:rPr>
          <w:sz w:val="28"/>
          <w:szCs w:val="28"/>
        </w:rPr>
      </w:pPr>
    </w:p>
    <w:p w:rsidR="00324B4F" w:rsidRDefault="00324B4F" w:rsidP="00324B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324B4F" w:rsidRDefault="00324B4F" w:rsidP="00324B4F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</w:p>
        </w:tc>
        <w:tc>
          <w:tcPr>
            <w:tcW w:w="1417" w:type="dxa"/>
          </w:tcPr>
          <w:p w:rsidR="00324B4F" w:rsidRPr="00F04DBC" w:rsidRDefault="00324B4F" w:rsidP="00607B27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324B4F" w:rsidRPr="00F04DBC" w:rsidRDefault="00324B4F" w:rsidP="00607B27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324B4F" w:rsidRPr="00F04DBC" w:rsidRDefault="00324B4F" w:rsidP="00607B27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324B4F" w:rsidRPr="00F04DBC" w:rsidRDefault="00324B4F" w:rsidP="00607B27">
            <w:pPr>
              <w:contextualSpacing/>
              <w:jc w:val="center"/>
            </w:pPr>
            <w:r>
              <w:t>2023</w:t>
            </w:r>
            <w:r w:rsidRPr="00F04DBC">
              <w:t xml:space="preserve"> года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B4F" w:rsidRPr="00F04DBC" w:rsidTr="00607B27">
        <w:tc>
          <w:tcPr>
            <w:tcW w:w="6771" w:type="dxa"/>
          </w:tcPr>
          <w:p w:rsidR="00324B4F" w:rsidRPr="00F04DBC" w:rsidRDefault="00324B4F" w:rsidP="00607B27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24B4F" w:rsidRPr="00A67B0A" w:rsidRDefault="00324B4F" w:rsidP="00607B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4B4F" w:rsidRDefault="00324B4F" w:rsidP="00324B4F">
      <w:pPr>
        <w:jc w:val="both"/>
        <w:rPr>
          <w:sz w:val="18"/>
          <w:szCs w:val="18"/>
        </w:rPr>
      </w:pPr>
    </w:p>
    <w:p w:rsidR="00324B4F" w:rsidRPr="004C609C" w:rsidRDefault="00324B4F" w:rsidP="00324B4F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 xml:space="preserve">Все обращения граждан рассматриваются руководителями структурных подразделений администрации муниципального района с привлечением </w:t>
      </w:r>
      <w:r w:rsidRPr="00D24F30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324B4F" w:rsidRDefault="00324B4F" w:rsidP="00324B4F">
      <w:pPr>
        <w:jc w:val="both"/>
        <w:rPr>
          <w:rFonts w:eastAsia="Calibri"/>
          <w:sz w:val="28"/>
          <w:szCs w:val="28"/>
        </w:rPr>
      </w:pPr>
    </w:p>
    <w:p w:rsidR="00324B4F" w:rsidRDefault="00324B4F" w:rsidP="00324B4F">
      <w:pPr>
        <w:rPr>
          <w:rFonts w:eastAsia="Calibri"/>
          <w:sz w:val="28"/>
          <w:szCs w:val="28"/>
        </w:rPr>
      </w:pPr>
    </w:p>
    <w:p w:rsidR="000D52CA" w:rsidRDefault="00324B4F"/>
    <w:sectPr w:rsidR="000D52CA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4B4F"/>
    <w:rsid w:val="000A4C72"/>
    <w:rsid w:val="00284040"/>
    <w:rsid w:val="00324B4F"/>
    <w:rsid w:val="004A7BDC"/>
    <w:rsid w:val="005E21EF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2023-09-07T08:42:00Z</dcterms:created>
  <dcterms:modified xsi:type="dcterms:W3CDTF">2023-09-07T08:43:00Z</dcterms:modified>
</cp:coreProperties>
</file>