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8ED" w:rsidRPr="00AA684A" w:rsidRDefault="00CE08ED" w:rsidP="00AB286E">
      <w:pPr>
        <w:pStyle w:val="1"/>
        <w:rPr>
          <w:rFonts w:ascii="Times New Roman" w:hAnsi="Times New Roman"/>
          <w:b w:val="0"/>
          <w:sz w:val="28"/>
          <w:u w:val="single"/>
        </w:rPr>
      </w:pPr>
      <w:r w:rsidRPr="00AA684A">
        <w:rPr>
          <w:rFonts w:ascii="Times New Roman" w:hAnsi="Times New Roman"/>
          <w:b w:val="0"/>
          <w:noProof/>
          <w:sz w:val="28"/>
          <w:u w:val="single"/>
          <w:lang w:eastAsia="ru-RU"/>
        </w:rPr>
        <w:drawing>
          <wp:anchor distT="0" distB="0" distL="114300" distR="114300" simplePos="0" relativeHeight="251658240" behindDoc="0" locked="0" layoutInCell="1" allowOverlap="1">
            <wp:simplePos x="0" y="0"/>
            <wp:positionH relativeFrom="column">
              <wp:posOffset>2833369</wp:posOffset>
            </wp:positionH>
            <wp:positionV relativeFrom="paragraph">
              <wp:posOffset>-453390</wp:posOffset>
            </wp:positionV>
            <wp:extent cx="542925" cy="642593"/>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4725" cy="644724"/>
                    </a:xfrm>
                    <a:prstGeom prst="rect">
                      <a:avLst/>
                    </a:prstGeom>
                    <a:noFill/>
                    <a:ln w="9525">
                      <a:noFill/>
                      <a:miter lim="800000"/>
                      <a:headEnd/>
                      <a:tailEnd/>
                    </a:ln>
                  </pic:spPr>
                </pic:pic>
              </a:graphicData>
            </a:graphic>
          </wp:anchor>
        </w:drawing>
      </w:r>
    </w:p>
    <w:p w:rsidR="00AB286E" w:rsidRPr="00F87BF0" w:rsidRDefault="00AB286E" w:rsidP="00AB286E">
      <w:pPr>
        <w:pStyle w:val="1"/>
        <w:rPr>
          <w:rFonts w:ascii="Times New Roman" w:hAnsi="Times New Roman"/>
          <w:b w:val="0"/>
          <w:sz w:val="28"/>
        </w:rPr>
      </w:pPr>
      <w:r w:rsidRPr="00F87BF0">
        <w:rPr>
          <w:rFonts w:ascii="Times New Roman" w:hAnsi="Times New Roman"/>
          <w:b w:val="0"/>
          <w:sz w:val="28"/>
        </w:rPr>
        <w:t xml:space="preserve">АДМИНИСТРАЦИЯ </w:t>
      </w:r>
    </w:p>
    <w:p w:rsidR="00AB286E" w:rsidRPr="00F87BF0" w:rsidRDefault="00AB286E" w:rsidP="00AB286E">
      <w:pPr>
        <w:pStyle w:val="1"/>
        <w:rPr>
          <w:rFonts w:ascii="Times New Roman" w:hAnsi="Times New Roman"/>
          <w:b w:val="0"/>
          <w:sz w:val="28"/>
        </w:rPr>
      </w:pPr>
      <w:r w:rsidRPr="00F87BF0">
        <w:rPr>
          <w:rFonts w:ascii="Times New Roman" w:hAnsi="Times New Roman"/>
          <w:b w:val="0"/>
          <w:sz w:val="28"/>
        </w:rPr>
        <w:t>НОВОХОП</w:t>
      </w:r>
      <w:r w:rsidR="00E97606">
        <w:rPr>
          <w:rFonts w:ascii="Times New Roman" w:hAnsi="Times New Roman"/>
          <w:b w:val="0"/>
          <w:sz w:val="28"/>
        </w:rPr>
        <w:t>Ё</w:t>
      </w:r>
      <w:r w:rsidRPr="00F87BF0">
        <w:rPr>
          <w:rFonts w:ascii="Times New Roman" w:hAnsi="Times New Roman"/>
          <w:b w:val="0"/>
          <w:sz w:val="28"/>
        </w:rPr>
        <w:t>РСКОГО МУНИЦИПАЛЬНОГО РАЙОНА</w:t>
      </w:r>
    </w:p>
    <w:p w:rsidR="00AB286E" w:rsidRPr="00F87BF0" w:rsidRDefault="00AB286E" w:rsidP="00D54667">
      <w:pPr>
        <w:pStyle w:val="1"/>
        <w:rPr>
          <w:rFonts w:ascii="Times New Roman" w:hAnsi="Times New Roman"/>
          <w:b w:val="0"/>
          <w:sz w:val="28"/>
        </w:rPr>
      </w:pPr>
      <w:r w:rsidRPr="00F87BF0">
        <w:rPr>
          <w:rFonts w:ascii="Times New Roman" w:hAnsi="Times New Roman"/>
          <w:b w:val="0"/>
          <w:sz w:val="28"/>
        </w:rPr>
        <w:t>ВОРОНЕЖСКОЙ ОБЛАСТИ</w:t>
      </w:r>
    </w:p>
    <w:p w:rsidR="00AB286E" w:rsidRDefault="00AB286E" w:rsidP="00AB286E">
      <w:pPr>
        <w:pStyle w:val="1"/>
        <w:rPr>
          <w:rFonts w:ascii="Times New Roman" w:hAnsi="Times New Roman"/>
          <w:b w:val="0"/>
          <w:sz w:val="28"/>
        </w:rPr>
      </w:pPr>
    </w:p>
    <w:p w:rsidR="0049608D" w:rsidRPr="00F87BF0" w:rsidRDefault="0049608D" w:rsidP="00AB286E">
      <w:pPr>
        <w:pStyle w:val="1"/>
        <w:rPr>
          <w:rFonts w:ascii="Times New Roman" w:hAnsi="Times New Roman"/>
          <w:b w:val="0"/>
          <w:sz w:val="28"/>
        </w:rPr>
      </w:pPr>
    </w:p>
    <w:p w:rsidR="0049608D" w:rsidRDefault="00AB286E" w:rsidP="00402B69">
      <w:pPr>
        <w:pStyle w:val="1"/>
        <w:rPr>
          <w:rFonts w:ascii="Times New Roman" w:hAnsi="Times New Roman"/>
          <w:b w:val="0"/>
          <w:spacing w:val="40"/>
          <w:sz w:val="28"/>
        </w:rPr>
      </w:pPr>
      <w:r w:rsidRPr="00F87BF0">
        <w:rPr>
          <w:rFonts w:ascii="Times New Roman" w:hAnsi="Times New Roman"/>
          <w:b w:val="0"/>
          <w:spacing w:val="40"/>
          <w:sz w:val="28"/>
        </w:rPr>
        <w:t>ПОСТАНОВЛЕНИЕ</w:t>
      </w:r>
    </w:p>
    <w:p w:rsidR="00402B69" w:rsidRDefault="00402B69" w:rsidP="00402B69">
      <w:pPr>
        <w:pStyle w:val="1"/>
        <w:rPr>
          <w:rFonts w:ascii="Times New Roman" w:hAnsi="Times New Roman"/>
          <w:b w:val="0"/>
          <w:spacing w:val="40"/>
          <w:sz w:val="28"/>
        </w:rPr>
      </w:pPr>
    </w:p>
    <w:p w:rsidR="00402B69" w:rsidRPr="00402B69" w:rsidRDefault="00402B69" w:rsidP="00402B69">
      <w:pPr>
        <w:pStyle w:val="1"/>
        <w:rPr>
          <w:rFonts w:ascii="Times New Roman" w:hAnsi="Times New Roman"/>
          <w:b w:val="0"/>
          <w:spacing w:val="40"/>
          <w:sz w:val="28"/>
        </w:rPr>
      </w:pPr>
    </w:p>
    <w:p w:rsidR="00AB286E" w:rsidRPr="00A11BF1" w:rsidRDefault="00AB286E" w:rsidP="00AB286E">
      <w:pPr>
        <w:pStyle w:val="2"/>
        <w:rPr>
          <w:rFonts w:ascii="Times New Roman" w:hAnsi="Times New Roman"/>
          <w:b w:val="0"/>
          <w:sz w:val="28"/>
          <w:u w:val="single"/>
        </w:rPr>
      </w:pPr>
      <w:r w:rsidRPr="00683F0E">
        <w:rPr>
          <w:rFonts w:ascii="Times New Roman" w:hAnsi="Times New Roman"/>
          <w:b w:val="0"/>
          <w:sz w:val="28"/>
        </w:rPr>
        <w:t>«</w:t>
      </w:r>
      <w:r w:rsidR="00C92D39">
        <w:rPr>
          <w:rFonts w:ascii="Times New Roman" w:hAnsi="Times New Roman"/>
          <w:b w:val="0"/>
          <w:sz w:val="28"/>
          <w:u w:val="single"/>
        </w:rPr>
        <w:t xml:space="preserve"> </w:t>
      </w:r>
      <w:r w:rsidR="00864CDF">
        <w:rPr>
          <w:rFonts w:ascii="Times New Roman" w:hAnsi="Times New Roman"/>
          <w:b w:val="0"/>
          <w:sz w:val="28"/>
          <w:u w:val="single"/>
        </w:rPr>
        <w:t xml:space="preserve"> </w:t>
      </w:r>
      <w:r w:rsidR="00C92D39">
        <w:rPr>
          <w:rFonts w:ascii="Times New Roman" w:hAnsi="Times New Roman"/>
          <w:b w:val="0"/>
          <w:sz w:val="28"/>
          <w:u w:val="single"/>
        </w:rPr>
        <w:t>07</w:t>
      </w:r>
      <w:r w:rsidR="00864CDF">
        <w:rPr>
          <w:rFonts w:ascii="Times New Roman" w:hAnsi="Times New Roman"/>
          <w:b w:val="0"/>
          <w:sz w:val="28"/>
          <w:u w:val="single"/>
        </w:rPr>
        <w:t xml:space="preserve">  </w:t>
      </w:r>
      <w:r w:rsidR="00075CF8">
        <w:rPr>
          <w:rFonts w:ascii="Times New Roman" w:hAnsi="Times New Roman"/>
          <w:b w:val="0"/>
          <w:sz w:val="28"/>
          <w:u w:val="single"/>
        </w:rPr>
        <w:t xml:space="preserve"> </w:t>
      </w:r>
      <w:r w:rsidRPr="00683F0E">
        <w:rPr>
          <w:rFonts w:ascii="Times New Roman" w:hAnsi="Times New Roman"/>
          <w:b w:val="0"/>
          <w:sz w:val="28"/>
        </w:rPr>
        <w:t xml:space="preserve">» </w:t>
      </w:r>
      <w:r w:rsidR="00864CDF">
        <w:rPr>
          <w:rFonts w:ascii="Times New Roman" w:hAnsi="Times New Roman"/>
          <w:b w:val="0"/>
          <w:sz w:val="28"/>
          <w:u w:val="single"/>
        </w:rPr>
        <w:t xml:space="preserve">     </w:t>
      </w:r>
      <w:r w:rsidR="00C92D39">
        <w:rPr>
          <w:rFonts w:ascii="Times New Roman" w:hAnsi="Times New Roman"/>
          <w:b w:val="0"/>
          <w:sz w:val="28"/>
          <w:u w:val="single"/>
        </w:rPr>
        <w:t>сентября</w:t>
      </w:r>
      <w:r w:rsidR="00864CDF">
        <w:rPr>
          <w:rFonts w:ascii="Times New Roman" w:hAnsi="Times New Roman"/>
          <w:b w:val="0"/>
          <w:sz w:val="28"/>
          <w:u w:val="single"/>
        </w:rPr>
        <w:t xml:space="preserve">    </w:t>
      </w:r>
      <w:r w:rsidR="00AA684A">
        <w:rPr>
          <w:rFonts w:ascii="Times New Roman" w:hAnsi="Times New Roman"/>
          <w:b w:val="0"/>
          <w:sz w:val="28"/>
          <w:u w:val="single"/>
        </w:rPr>
        <w:t xml:space="preserve">    </w:t>
      </w:r>
      <w:r w:rsidRPr="00683F0E">
        <w:rPr>
          <w:rFonts w:ascii="Times New Roman" w:hAnsi="Times New Roman"/>
          <w:b w:val="0"/>
          <w:sz w:val="28"/>
        </w:rPr>
        <w:t xml:space="preserve"> 20</w:t>
      </w:r>
      <w:r w:rsidR="00864CDF">
        <w:rPr>
          <w:rFonts w:ascii="Times New Roman" w:hAnsi="Times New Roman"/>
          <w:b w:val="0"/>
          <w:sz w:val="28"/>
        </w:rPr>
        <w:t>22</w:t>
      </w:r>
      <w:r w:rsidRPr="00683F0E">
        <w:rPr>
          <w:rFonts w:ascii="Times New Roman" w:hAnsi="Times New Roman"/>
          <w:b w:val="0"/>
          <w:sz w:val="28"/>
        </w:rPr>
        <w:t xml:space="preserve"> г.  № </w:t>
      </w:r>
      <w:r w:rsidR="00AA684A">
        <w:rPr>
          <w:rFonts w:ascii="Times New Roman" w:hAnsi="Times New Roman"/>
          <w:b w:val="0"/>
          <w:sz w:val="28"/>
        </w:rPr>
        <w:t xml:space="preserve"> </w:t>
      </w:r>
      <w:r w:rsidR="00C92D39">
        <w:rPr>
          <w:rFonts w:ascii="Times New Roman" w:hAnsi="Times New Roman"/>
          <w:b w:val="0"/>
          <w:sz w:val="28"/>
          <w:u w:val="single"/>
        </w:rPr>
        <w:t xml:space="preserve"> 432</w:t>
      </w:r>
      <w:r w:rsidR="00864CDF">
        <w:rPr>
          <w:rFonts w:ascii="Times New Roman" w:hAnsi="Times New Roman"/>
          <w:b w:val="0"/>
          <w:sz w:val="28"/>
          <w:u w:val="single"/>
        </w:rPr>
        <w:t xml:space="preserve">       </w:t>
      </w:r>
      <w:r w:rsidR="00864CDF" w:rsidRPr="00864CDF">
        <w:rPr>
          <w:rFonts w:ascii="Times New Roman" w:hAnsi="Times New Roman"/>
          <w:b w:val="0"/>
          <w:color w:val="FFFFFF" w:themeColor="background1"/>
          <w:sz w:val="28"/>
          <w:u w:val="single"/>
        </w:rPr>
        <w:t xml:space="preserve"> .</w:t>
      </w:r>
    </w:p>
    <w:p w:rsidR="00AB286E" w:rsidRPr="001E13A8" w:rsidRDefault="00AB286E" w:rsidP="00AB286E">
      <w:pPr>
        <w:pStyle w:val="2"/>
        <w:rPr>
          <w:rFonts w:ascii="Times New Roman" w:hAnsi="Times New Roman"/>
          <w:b w:val="0"/>
          <w:sz w:val="20"/>
          <w:szCs w:val="20"/>
        </w:rPr>
      </w:pPr>
      <w:r>
        <w:rPr>
          <w:rFonts w:ascii="Times New Roman" w:hAnsi="Times New Roman"/>
          <w:b w:val="0"/>
          <w:sz w:val="28"/>
        </w:rPr>
        <w:t xml:space="preserve">                </w:t>
      </w:r>
      <w:r w:rsidRPr="001E13A8">
        <w:rPr>
          <w:rFonts w:ascii="Times New Roman" w:hAnsi="Times New Roman"/>
          <w:b w:val="0"/>
          <w:sz w:val="20"/>
          <w:szCs w:val="20"/>
        </w:rPr>
        <w:t>г</w:t>
      </w:r>
      <w:proofErr w:type="gramStart"/>
      <w:r w:rsidRPr="001E13A8">
        <w:rPr>
          <w:rFonts w:ascii="Times New Roman" w:hAnsi="Times New Roman"/>
          <w:b w:val="0"/>
          <w:sz w:val="20"/>
          <w:szCs w:val="20"/>
        </w:rPr>
        <w:t>.Н</w:t>
      </w:r>
      <w:proofErr w:type="gramEnd"/>
      <w:r w:rsidRPr="001E13A8">
        <w:rPr>
          <w:rFonts w:ascii="Times New Roman" w:hAnsi="Times New Roman"/>
          <w:b w:val="0"/>
          <w:sz w:val="20"/>
          <w:szCs w:val="20"/>
        </w:rPr>
        <w:t>овохоп</w:t>
      </w:r>
      <w:r w:rsidR="00E97606" w:rsidRPr="001E13A8">
        <w:rPr>
          <w:rFonts w:ascii="Times New Roman" w:hAnsi="Times New Roman"/>
          <w:b w:val="0"/>
          <w:sz w:val="20"/>
          <w:szCs w:val="20"/>
        </w:rPr>
        <w:t>ё</w:t>
      </w:r>
      <w:r w:rsidRPr="001E13A8">
        <w:rPr>
          <w:rFonts w:ascii="Times New Roman" w:hAnsi="Times New Roman"/>
          <w:b w:val="0"/>
          <w:sz w:val="20"/>
          <w:szCs w:val="20"/>
        </w:rPr>
        <w:t>рск</w:t>
      </w:r>
    </w:p>
    <w:p w:rsidR="00AB286E" w:rsidRPr="00683F0E" w:rsidRDefault="00AB286E" w:rsidP="00AB286E">
      <w:pPr>
        <w:pStyle w:val="2"/>
        <w:rPr>
          <w:rFonts w:ascii="Times New Roman" w:hAnsi="Times New Roman"/>
          <w:b w:val="0"/>
          <w:sz w:val="28"/>
        </w:rPr>
      </w:pPr>
    </w:p>
    <w:p w:rsidR="00EC7C8A" w:rsidRDefault="006E44C0" w:rsidP="0001445A">
      <w:pPr>
        <w:pStyle w:val="2"/>
        <w:ind w:right="3825"/>
        <w:rPr>
          <w:rFonts w:ascii="Times New Roman" w:hAnsi="Times New Roman"/>
          <w:b w:val="0"/>
          <w:sz w:val="28"/>
        </w:rPr>
      </w:pPr>
      <w:r w:rsidRPr="006E44C0">
        <w:rPr>
          <w:rFonts w:ascii="Times New Roman" w:hAnsi="Times New Roman"/>
          <w:b w:val="0"/>
          <w:sz w:val="28"/>
        </w:rPr>
        <w:t xml:space="preserve">О </w:t>
      </w:r>
      <w:r w:rsidR="00614B9A">
        <w:rPr>
          <w:rFonts w:ascii="Times New Roman" w:hAnsi="Times New Roman"/>
          <w:b w:val="0"/>
          <w:sz w:val="28"/>
        </w:rPr>
        <w:t>внесении изменений в постановление администрации Новохопёрского муниципального района Воронежской области</w:t>
      </w:r>
      <w:r w:rsidRPr="006E44C0">
        <w:rPr>
          <w:rFonts w:ascii="Times New Roman" w:hAnsi="Times New Roman"/>
          <w:b w:val="0"/>
          <w:sz w:val="28"/>
        </w:rPr>
        <w:t xml:space="preserve"> </w:t>
      </w:r>
      <w:r w:rsidR="00C46210">
        <w:rPr>
          <w:rFonts w:ascii="Times New Roman" w:hAnsi="Times New Roman"/>
          <w:b w:val="0"/>
          <w:sz w:val="28"/>
        </w:rPr>
        <w:t>от 14.06.2017 № 163</w:t>
      </w:r>
      <w:r w:rsidR="00614B9A">
        <w:rPr>
          <w:rFonts w:ascii="Times New Roman" w:hAnsi="Times New Roman"/>
          <w:b w:val="0"/>
          <w:sz w:val="28"/>
        </w:rPr>
        <w:t xml:space="preserve"> "Об утверждении административного регламента администрации</w:t>
      </w:r>
      <w:r w:rsidR="00864CDF">
        <w:rPr>
          <w:rFonts w:ascii="Times New Roman" w:hAnsi="Times New Roman"/>
          <w:b w:val="0"/>
          <w:sz w:val="28"/>
        </w:rPr>
        <w:t xml:space="preserve"> Новохопёрского муниципального района Воронежской </w:t>
      </w:r>
      <w:r w:rsidR="00C92D39">
        <w:rPr>
          <w:rFonts w:ascii="Times New Roman" w:hAnsi="Times New Roman"/>
          <w:b w:val="0"/>
          <w:sz w:val="28"/>
        </w:rPr>
        <w:t xml:space="preserve">области по предоставлению </w:t>
      </w:r>
      <w:r w:rsidR="00614B9A">
        <w:rPr>
          <w:rFonts w:ascii="Times New Roman" w:hAnsi="Times New Roman"/>
          <w:b w:val="0"/>
          <w:sz w:val="28"/>
        </w:rPr>
        <w:t xml:space="preserve">муниципальной услуги "Предоставление разрешения </w:t>
      </w:r>
      <w:r w:rsidR="00C46210">
        <w:rPr>
          <w:rFonts w:ascii="Times New Roman" w:hAnsi="Times New Roman"/>
          <w:b w:val="0"/>
          <w:sz w:val="28"/>
        </w:rPr>
        <w:t>на ввод объекта в эксплуатацию</w:t>
      </w:r>
      <w:r w:rsidR="00500931">
        <w:rPr>
          <w:rFonts w:ascii="Times New Roman" w:hAnsi="Times New Roman"/>
          <w:b w:val="0"/>
          <w:sz w:val="28"/>
        </w:rPr>
        <w:t>"</w:t>
      </w:r>
    </w:p>
    <w:p w:rsidR="0049608D" w:rsidRPr="00683F0E" w:rsidRDefault="0049608D" w:rsidP="00EC7C8A">
      <w:pPr>
        <w:pStyle w:val="2"/>
        <w:rPr>
          <w:rFonts w:ascii="Times New Roman" w:hAnsi="Times New Roman"/>
          <w:b w:val="0"/>
          <w:sz w:val="28"/>
        </w:rPr>
      </w:pPr>
    </w:p>
    <w:p w:rsidR="00301A08" w:rsidRPr="00633905" w:rsidRDefault="00C46210" w:rsidP="006E44C0">
      <w:pPr>
        <w:tabs>
          <w:tab w:val="left" w:pos="0"/>
          <w:tab w:val="center" w:pos="4960"/>
          <w:tab w:val="right" w:pos="9900"/>
        </w:tabs>
        <w:ind w:firstLine="709"/>
        <w:jc w:val="both"/>
        <w:rPr>
          <w:color w:val="000000"/>
          <w:sz w:val="28"/>
          <w:szCs w:val="28"/>
        </w:rPr>
      </w:pPr>
      <w:proofErr w:type="gramStart"/>
      <w:r>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color w:val="000000"/>
          <w:sz w:val="28"/>
          <w:szCs w:val="28"/>
        </w:rPr>
        <w:t>Федеральным законом от 13.07.2015 № 218-ФЗ "О государственной регистрации недвижимости",</w:t>
      </w:r>
      <w:r w:rsidRPr="0001445A">
        <w:rPr>
          <w:sz w:val="28"/>
          <w:szCs w:val="28"/>
        </w:rPr>
        <w:t xml:space="preserve"> </w:t>
      </w:r>
      <w:r>
        <w:rPr>
          <w:sz w:val="28"/>
          <w:szCs w:val="28"/>
        </w:rPr>
        <w:t>постановлением</w:t>
      </w:r>
      <w:r w:rsidRPr="00275817">
        <w:rPr>
          <w:sz w:val="28"/>
          <w:szCs w:val="28"/>
        </w:rPr>
        <w:t xml:space="preserve"> Правительства</w:t>
      </w:r>
      <w:r>
        <w:rPr>
          <w:sz w:val="28"/>
          <w:szCs w:val="28"/>
        </w:rPr>
        <w:t xml:space="preserve">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sidRPr="004841E9">
        <w:rPr>
          <w:color w:val="000000"/>
          <w:sz w:val="28"/>
          <w:szCs w:val="28"/>
        </w:rPr>
        <w:t xml:space="preserve"> </w:t>
      </w:r>
      <w:r>
        <w:rPr>
          <w:color w:val="000000"/>
          <w:sz w:val="28"/>
          <w:szCs w:val="28"/>
        </w:rPr>
        <w:t>постановлением</w:t>
      </w:r>
      <w:proofErr w:type="gramEnd"/>
      <w:r>
        <w:rPr>
          <w:color w:val="000000"/>
          <w:sz w:val="28"/>
          <w:szCs w:val="28"/>
        </w:rPr>
        <w:t xml:space="preserve">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w:t>
      </w:r>
      <w:proofErr w:type="gramStart"/>
      <w:r>
        <w:rPr>
          <w:color w:val="000000"/>
          <w:sz w:val="28"/>
          <w:szCs w:val="28"/>
        </w:rPr>
        <w:t>на</w:t>
      </w:r>
      <w:proofErr w:type="gramEnd"/>
      <w:r>
        <w:rPr>
          <w:color w:val="000000"/>
          <w:sz w:val="28"/>
          <w:szCs w:val="28"/>
        </w:rPr>
        <w:t xml:space="preserve">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Градостроительным кодексом Российской Федерации, в целях приведения муниципальных правовых актов в соответствие с действующим законодательством,  </w:t>
      </w:r>
      <w:r w:rsidRPr="001F6687">
        <w:rPr>
          <w:rFonts w:eastAsia="Calibri"/>
          <w:sz w:val="28"/>
          <w:szCs w:val="28"/>
        </w:rPr>
        <w:t xml:space="preserve">администрация </w:t>
      </w:r>
      <w:r>
        <w:rPr>
          <w:rFonts w:eastAsia="Calibri"/>
          <w:sz w:val="28"/>
          <w:szCs w:val="28"/>
        </w:rPr>
        <w:t xml:space="preserve"> </w:t>
      </w:r>
      <w:r w:rsidRPr="001F6687">
        <w:rPr>
          <w:rFonts w:eastAsia="Calibri"/>
          <w:sz w:val="28"/>
          <w:szCs w:val="28"/>
        </w:rPr>
        <w:t>Новохопёрского</w:t>
      </w:r>
      <w:r>
        <w:rPr>
          <w:rFonts w:eastAsia="Calibri"/>
          <w:sz w:val="28"/>
          <w:szCs w:val="28"/>
        </w:rPr>
        <w:t xml:space="preserve"> </w:t>
      </w:r>
      <w:r w:rsidRPr="001F6687">
        <w:rPr>
          <w:rFonts w:eastAsia="Calibri"/>
          <w:sz w:val="28"/>
          <w:szCs w:val="28"/>
        </w:rPr>
        <w:t xml:space="preserve"> муниципального</w:t>
      </w:r>
      <w:r>
        <w:rPr>
          <w:rFonts w:eastAsia="Calibri"/>
          <w:sz w:val="28"/>
          <w:szCs w:val="28"/>
        </w:rPr>
        <w:t xml:space="preserve"> </w:t>
      </w:r>
      <w:r w:rsidRPr="001F6687">
        <w:rPr>
          <w:rFonts w:eastAsia="Calibri"/>
          <w:sz w:val="28"/>
          <w:szCs w:val="28"/>
        </w:rPr>
        <w:t xml:space="preserve"> района </w:t>
      </w:r>
      <w:r>
        <w:rPr>
          <w:rFonts w:eastAsia="Calibri"/>
          <w:sz w:val="28"/>
          <w:szCs w:val="28"/>
        </w:rPr>
        <w:t xml:space="preserve">   </w:t>
      </w:r>
      <w:proofErr w:type="spellStart"/>
      <w:proofErr w:type="gramStart"/>
      <w:r w:rsidR="00A52629" w:rsidRPr="001F6687">
        <w:rPr>
          <w:b/>
          <w:color w:val="000000"/>
          <w:sz w:val="28"/>
          <w:szCs w:val="28"/>
        </w:rPr>
        <w:t>п</w:t>
      </w:r>
      <w:proofErr w:type="spellEnd"/>
      <w:proofErr w:type="gramEnd"/>
      <w:r w:rsidR="00A52629" w:rsidRPr="001F6687">
        <w:rPr>
          <w:b/>
          <w:color w:val="000000"/>
          <w:sz w:val="28"/>
          <w:szCs w:val="28"/>
        </w:rPr>
        <w:t xml:space="preserve"> о с т</w:t>
      </w:r>
      <w:r w:rsidR="00A52629" w:rsidRPr="002E20BF">
        <w:rPr>
          <w:b/>
          <w:color w:val="000000"/>
          <w:sz w:val="28"/>
          <w:szCs w:val="28"/>
        </w:rPr>
        <w:t xml:space="preserve"> а </w:t>
      </w:r>
      <w:proofErr w:type="spellStart"/>
      <w:r w:rsidR="00A52629" w:rsidRPr="002E20BF">
        <w:rPr>
          <w:b/>
          <w:color w:val="000000"/>
          <w:sz w:val="28"/>
          <w:szCs w:val="28"/>
        </w:rPr>
        <w:t>н</w:t>
      </w:r>
      <w:proofErr w:type="spellEnd"/>
      <w:r w:rsidR="00A52629" w:rsidRPr="002E20BF">
        <w:rPr>
          <w:b/>
          <w:color w:val="000000"/>
          <w:sz w:val="28"/>
          <w:szCs w:val="28"/>
        </w:rPr>
        <w:t xml:space="preserve"> о в л я е т</w:t>
      </w:r>
      <w:r w:rsidR="00A52629">
        <w:rPr>
          <w:b/>
          <w:color w:val="000000"/>
          <w:sz w:val="28"/>
          <w:szCs w:val="28"/>
        </w:rPr>
        <w:t>:</w:t>
      </w:r>
    </w:p>
    <w:p w:rsidR="00CE08ED" w:rsidRPr="00683F0E" w:rsidRDefault="00CE08ED" w:rsidP="00CE08ED">
      <w:pPr>
        <w:tabs>
          <w:tab w:val="left" w:pos="0"/>
          <w:tab w:val="center" w:pos="4960"/>
          <w:tab w:val="right" w:pos="9900"/>
        </w:tabs>
        <w:ind w:firstLine="709"/>
        <w:jc w:val="center"/>
        <w:rPr>
          <w:b/>
          <w:spacing w:val="40"/>
          <w:sz w:val="28"/>
          <w:szCs w:val="28"/>
        </w:rPr>
      </w:pPr>
    </w:p>
    <w:p w:rsidR="00E9706A" w:rsidRDefault="00C87255" w:rsidP="00864CDF">
      <w:pPr>
        <w:pStyle w:val="2"/>
        <w:ind w:right="-1" w:firstLine="709"/>
        <w:rPr>
          <w:rFonts w:ascii="Times New Roman" w:hAnsi="Times New Roman"/>
          <w:b w:val="0"/>
          <w:sz w:val="28"/>
        </w:rPr>
      </w:pPr>
      <w:r w:rsidRPr="004841E9">
        <w:rPr>
          <w:rFonts w:ascii="Times New Roman" w:hAnsi="Times New Roman"/>
          <w:sz w:val="28"/>
        </w:rPr>
        <w:t>1.</w:t>
      </w:r>
      <w:r>
        <w:rPr>
          <w:rFonts w:ascii="Times New Roman" w:hAnsi="Times New Roman"/>
          <w:b w:val="0"/>
          <w:sz w:val="28"/>
        </w:rPr>
        <w:t xml:space="preserve"> </w:t>
      </w:r>
      <w:r w:rsidR="00C46210">
        <w:rPr>
          <w:rFonts w:ascii="Times New Roman" w:hAnsi="Times New Roman"/>
          <w:b w:val="0"/>
          <w:sz w:val="28"/>
        </w:rPr>
        <w:t>Внести в административный регламент администрации Новохопёрского муниципального района Воронежской области</w:t>
      </w:r>
      <w:r w:rsidR="00C46210" w:rsidRPr="00D46A90">
        <w:rPr>
          <w:rFonts w:ascii="Times New Roman" w:hAnsi="Times New Roman"/>
          <w:b w:val="0"/>
          <w:sz w:val="28"/>
        </w:rPr>
        <w:t xml:space="preserve"> </w:t>
      </w:r>
      <w:r w:rsidR="00C46210">
        <w:rPr>
          <w:rFonts w:ascii="Times New Roman" w:hAnsi="Times New Roman"/>
          <w:b w:val="0"/>
          <w:sz w:val="28"/>
        </w:rPr>
        <w:t xml:space="preserve">по предоставлению муниципальной услуги "Предоставление разрешения на </w:t>
      </w:r>
      <w:r w:rsidR="00A14A3A">
        <w:rPr>
          <w:rFonts w:ascii="Times New Roman" w:hAnsi="Times New Roman"/>
          <w:b w:val="0"/>
          <w:sz w:val="28"/>
        </w:rPr>
        <w:t xml:space="preserve">ввод объекта в эксплуатацию </w:t>
      </w:r>
      <w:r w:rsidR="00C46210">
        <w:rPr>
          <w:rFonts w:ascii="Times New Roman" w:hAnsi="Times New Roman"/>
          <w:b w:val="0"/>
          <w:sz w:val="28"/>
        </w:rPr>
        <w:t>", утвержденный постановлением администрации Новохопёрского муниципального района Воронежской области</w:t>
      </w:r>
      <w:r w:rsidR="00C46210" w:rsidRPr="006E44C0">
        <w:rPr>
          <w:rFonts w:ascii="Times New Roman" w:hAnsi="Times New Roman"/>
          <w:b w:val="0"/>
          <w:sz w:val="28"/>
        </w:rPr>
        <w:t xml:space="preserve"> </w:t>
      </w:r>
      <w:r w:rsidR="00A14A3A">
        <w:rPr>
          <w:rFonts w:ascii="Times New Roman" w:hAnsi="Times New Roman"/>
          <w:b w:val="0"/>
          <w:sz w:val="28"/>
        </w:rPr>
        <w:t>от 14</w:t>
      </w:r>
      <w:r w:rsidR="00C46210">
        <w:rPr>
          <w:rFonts w:ascii="Times New Roman" w:hAnsi="Times New Roman"/>
          <w:b w:val="0"/>
          <w:sz w:val="28"/>
        </w:rPr>
        <w:t>.06.2017 №</w:t>
      </w:r>
      <w:r w:rsidR="00A14A3A">
        <w:rPr>
          <w:rFonts w:ascii="Times New Roman" w:hAnsi="Times New Roman"/>
          <w:b w:val="0"/>
          <w:sz w:val="28"/>
        </w:rPr>
        <w:t xml:space="preserve"> 163</w:t>
      </w:r>
      <w:r w:rsidR="00C46210">
        <w:rPr>
          <w:rFonts w:ascii="Times New Roman" w:hAnsi="Times New Roman"/>
          <w:b w:val="0"/>
          <w:sz w:val="28"/>
        </w:rPr>
        <w:t xml:space="preserve"> (в редакции постановлений от 04.05.2018 № 135, от 18.09.2018 № 320, от 23.01.2020 № 18, от 06.03.2020 № 97) изменения следующего содержания:</w:t>
      </w:r>
    </w:p>
    <w:p w:rsidR="00C46210" w:rsidRDefault="00C46210" w:rsidP="00864CDF">
      <w:pPr>
        <w:pStyle w:val="2"/>
        <w:ind w:right="-1" w:firstLine="709"/>
        <w:rPr>
          <w:rFonts w:ascii="Times New Roman" w:hAnsi="Times New Roman"/>
          <w:b w:val="0"/>
          <w:sz w:val="28"/>
        </w:rPr>
      </w:pPr>
    </w:p>
    <w:p w:rsidR="00800A6B" w:rsidRDefault="00800A6B" w:rsidP="00864CDF">
      <w:pPr>
        <w:pStyle w:val="2"/>
        <w:ind w:right="-1" w:firstLine="709"/>
        <w:rPr>
          <w:rFonts w:ascii="Times New Roman" w:hAnsi="Times New Roman"/>
          <w:sz w:val="28"/>
        </w:rPr>
      </w:pPr>
    </w:p>
    <w:p w:rsidR="00800A6B" w:rsidRDefault="00800A6B" w:rsidP="00864CDF">
      <w:pPr>
        <w:pStyle w:val="2"/>
        <w:ind w:right="-1" w:firstLine="709"/>
        <w:rPr>
          <w:rFonts w:ascii="Times New Roman" w:hAnsi="Times New Roman"/>
          <w:b w:val="0"/>
          <w:sz w:val="28"/>
        </w:rPr>
      </w:pPr>
      <w:r>
        <w:rPr>
          <w:rFonts w:ascii="Times New Roman" w:hAnsi="Times New Roman"/>
          <w:sz w:val="28"/>
        </w:rPr>
        <w:t xml:space="preserve">1.1. </w:t>
      </w:r>
      <w:r w:rsidRPr="00800A6B">
        <w:rPr>
          <w:rFonts w:ascii="Times New Roman" w:hAnsi="Times New Roman"/>
          <w:b w:val="0"/>
          <w:sz w:val="28"/>
        </w:rPr>
        <w:t>Пункт</w:t>
      </w:r>
      <w:r>
        <w:rPr>
          <w:rFonts w:ascii="Times New Roman" w:hAnsi="Times New Roman"/>
          <w:b w:val="0"/>
          <w:sz w:val="28"/>
        </w:rPr>
        <w:t xml:space="preserve"> 1.1. изложить в следующей редакции:</w:t>
      </w:r>
    </w:p>
    <w:p w:rsidR="00800A6B" w:rsidRPr="00E65EB2" w:rsidRDefault="00800A6B" w:rsidP="00800A6B">
      <w:pPr>
        <w:tabs>
          <w:tab w:val="left" w:pos="1440"/>
          <w:tab w:val="left" w:pos="1560"/>
        </w:tabs>
        <w:ind w:firstLine="709"/>
        <w:jc w:val="both"/>
        <w:rPr>
          <w:sz w:val="28"/>
          <w:szCs w:val="28"/>
        </w:rPr>
      </w:pPr>
      <w:r>
        <w:rPr>
          <w:b/>
          <w:sz w:val="28"/>
        </w:rPr>
        <w:t>"</w:t>
      </w:r>
      <w:r>
        <w:rPr>
          <w:sz w:val="28"/>
          <w:szCs w:val="28"/>
        </w:rPr>
        <w:t xml:space="preserve">1.1. </w:t>
      </w:r>
      <w:r w:rsidRPr="00E65EB2">
        <w:rPr>
          <w:sz w:val="28"/>
          <w:szCs w:val="28"/>
        </w:rPr>
        <w:t>Предмет регулирования административного регламента.</w:t>
      </w:r>
    </w:p>
    <w:p w:rsidR="00800A6B" w:rsidRPr="00800A6B" w:rsidRDefault="00800A6B" w:rsidP="00800A6B">
      <w:pPr>
        <w:autoSpaceDE w:val="0"/>
        <w:autoSpaceDN w:val="0"/>
        <w:adjustRightInd w:val="0"/>
        <w:ind w:firstLine="709"/>
        <w:jc w:val="both"/>
        <w:rPr>
          <w:sz w:val="28"/>
          <w:szCs w:val="28"/>
        </w:rPr>
      </w:pPr>
      <w:proofErr w:type="gramStart"/>
      <w:r w:rsidRPr="00E65EB2">
        <w:rPr>
          <w:sz w:val="28"/>
          <w:szCs w:val="28"/>
        </w:rPr>
        <w:t>Предметом регулирования административного регламента</w:t>
      </w:r>
      <w:r>
        <w:rPr>
          <w:sz w:val="28"/>
          <w:szCs w:val="28"/>
        </w:rPr>
        <w:t xml:space="preserve"> администрации Новохоперского муниципального района Воронежской области</w:t>
      </w:r>
      <w:r w:rsidRPr="00E65EB2">
        <w:rPr>
          <w:sz w:val="28"/>
          <w:szCs w:val="28"/>
        </w:rPr>
        <w:t xml:space="preserve"> по предоставлению муниципальной услуги </w:t>
      </w:r>
      <w:r w:rsidRPr="00F665F6">
        <w:rPr>
          <w:sz w:val="28"/>
          <w:szCs w:val="28"/>
        </w:rPr>
        <w:t>«</w:t>
      </w:r>
      <w:r>
        <w:rPr>
          <w:sz w:val="28"/>
          <w:szCs w:val="28"/>
        </w:rPr>
        <w:t xml:space="preserve">Предоставление разрешения на ввод объекта в эксплуатацию </w:t>
      </w:r>
      <w:r w:rsidRPr="00F665F6">
        <w:rPr>
          <w:sz w:val="28"/>
          <w:szCs w:val="28"/>
        </w:rPr>
        <w:t>»</w:t>
      </w:r>
      <w:r>
        <w:rPr>
          <w:sz w:val="28"/>
          <w:szCs w:val="28"/>
        </w:rPr>
        <w:t xml:space="preserve"> </w:t>
      </w:r>
      <w:r w:rsidRPr="00E65EB2">
        <w:rPr>
          <w:sz w:val="28"/>
          <w:szCs w:val="28"/>
        </w:rPr>
        <w:t xml:space="preserve">(далее – </w:t>
      </w:r>
      <w:r>
        <w:rPr>
          <w:sz w:val="28"/>
          <w:szCs w:val="28"/>
        </w:rPr>
        <w:t>А</w:t>
      </w:r>
      <w:r w:rsidRPr="00E65EB2">
        <w:rPr>
          <w:sz w:val="28"/>
          <w:szCs w:val="28"/>
        </w:rPr>
        <w:t>дминистративный регламент) являются отношения, возникающие между заявителями</w:t>
      </w:r>
      <w:r>
        <w:rPr>
          <w:sz w:val="28"/>
          <w:szCs w:val="28"/>
        </w:rPr>
        <w:t xml:space="preserve"> и</w:t>
      </w:r>
      <w:r w:rsidRPr="00E65EB2">
        <w:rPr>
          <w:sz w:val="28"/>
          <w:szCs w:val="28"/>
        </w:rPr>
        <w:t xml:space="preserve"> администрацией </w:t>
      </w:r>
      <w:r>
        <w:rPr>
          <w:sz w:val="28"/>
          <w:szCs w:val="28"/>
        </w:rPr>
        <w:t>Новохоперского муниципального района Воронежской области,</w:t>
      </w:r>
      <w:r w:rsidRPr="00E65EB2">
        <w:rPr>
          <w:sz w:val="28"/>
          <w:szCs w:val="28"/>
        </w:rPr>
        <w:t xml:space="preserve"> многофункциональными центрами предоставления государственных и муниципальных услуг (далее – МФЦ)</w:t>
      </w:r>
      <w:r>
        <w:rPr>
          <w:sz w:val="28"/>
          <w:szCs w:val="28"/>
        </w:rPr>
        <w:t xml:space="preserve"> в связи с подготовкой и выдачей разрешений на ввод объекта в эксплуатацию при осуществлении строительства</w:t>
      </w:r>
      <w:proofErr w:type="gramEnd"/>
      <w:r>
        <w:rPr>
          <w:sz w:val="28"/>
          <w:szCs w:val="28"/>
        </w:rPr>
        <w:t>, реконструкции объектов капитального строительства, расположенных на территории  Елань-Коленовского городского поселения и сельских поселений Новохопёрского муниципального района Воронежской области</w:t>
      </w:r>
      <w:r w:rsidRPr="00F665F6">
        <w:rPr>
          <w:sz w:val="28"/>
          <w:szCs w:val="28"/>
        </w:rPr>
        <w:t>, а также определение состава, последовательности и сроков выполнения административных процедур при предоставлении муниципальной услуги</w:t>
      </w:r>
      <w:proofErr w:type="gramStart"/>
      <w:r w:rsidRPr="00F665F6">
        <w:rPr>
          <w:sz w:val="28"/>
          <w:szCs w:val="28"/>
        </w:rPr>
        <w:t>.</w:t>
      </w:r>
      <w:r>
        <w:rPr>
          <w:sz w:val="28"/>
          <w:szCs w:val="28"/>
        </w:rPr>
        <w:t>".</w:t>
      </w:r>
      <w:proofErr w:type="gramEnd"/>
    </w:p>
    <w:p w:rsidR="00800A6B" w:rsidRDefault="00800A6B" w:rsidP="00864CDF">
      <w:pPr>
        <w:pStyle w:val="2"/>
        <w:ind w:right="-1" w:firstLine="709"/>
        <w:rPr>
          <w:rFonts w:ascii="Times New Roman" w:hAnsi="Times New Roman"/>
          <w:sz w:val="28"/>
        </w:rPr>
      </w:pPr>
    </w:p>
    <w:p w:rsidR="00A54CC3" w:rsidRDefault="00800A6B" w:rsidP="00864CDF">
      <w:pPr>
        <w:pStyle w:val="2"/>
        <w:ind w:right="-1" w:firstLine="709"/>
        <w:rPr>
          <w:rFonts w:ascii="Times New Roman" w:hAnsi="Times New Roman"/>
          <w:b w:val="0"/>
          <w:sz w:val="28"/>
        </w:rPr>
      </w:pPr>
      <w:r>
        <w:rPr>
          <w:rFonts w:ascii="Times New Roman" w:hAnsi="Times New Roman"/>
          <w:sz w:val="28"/>
        </w:rPr>
        <w:t>1.2</w:t>
      </w:r>
      <w:r w:rsidR="00791E9D" w:rsidRPr="004841E9">
        <w:rPr>
          <w:rFonts w:ascii="Times New Roman" w:hAnsi="Times New Roman"/>
          <w:sz w:val="28"/>
        </w:rPr>
        <w:t>.</w:t>
      </w:r>
      <w:r w:rsidR="00791E9D">
        <w:rPr>
          <w:rFonts w:ascii="Times New Roman" w:hAnsi="Times New Roman"/>
          <w:b w:val="0"/>
          <w:sz w:val="28"/>
        </w:rPr>
        <w:t xml:space="preserve"> В </w:t>
      </w:r>
      <w:r w:rsidR="00F35F56">
        <w:rPr>
          <w:rFonts w:ascii="Times New Roman" w:hAnsi="Times New Roman"/>
          <w:b w:val="0"/>
          <w:sz w:val="28"/>
        </w:rPr>
        <w:t>пунк</w:t>
      </w:r>
      <w:r w:rsidR="00791E9D">
        <w:rPr>
          <w:rFonts w:ascii="Times New Roman" w:hAnsi="Times New Roman"/>
          <w:b w:val="0"/>
          <w:sz w:val="28"/>
        </w:rPr>
        <w:t>тах 1.3.2</w:t>
      </w:r>
      <w:r w:rsidR="000C55CB">
        <w:rPr>
          <w:rFonts w:ascii="Times New Roman" w:hAnsi="Times New Roman"/>
          <w:b w:val="0"/>
          <w:sz w:val="28"/>
        </w:rPr>
        <w:t>.</w:t>
      </w:r>
      <w:r w:rsidR="00791E9D">
        <w:rPr>
          <w:rFonts w:ascii="Times New Roman" w:hAnsi="Times New Roman"/>
          <w:b w:val="0"/>
          <w:sz w:val="28"/>
        </w:rPr>
        <w:t>, 1.3.4</w:t>
      </w:r>
      <w:r w:rsidR="000C55CB">
        <w:rPr>
          <w:rFonts w:ascii="Times New Roman" w:hAnsi="Times New Roman"/>
          <w:b w:val="0"/>
          <w:sz w:val="28"/>
        </w:rPr>
        <w:t xml:space="preserve">., 2.13.1., 2.14.3., 2.14.4., 3.2., 3.2.2., 3.6.1., 3.6.2., 3.6.3. и 5.3. </w:t>
      </w:r>
      <w:r w:rsidR="00791E9D">
        <w:rPr>
          <w:rFonts w:ascii="Times New Roman" w:hAnsi="Times New Roman"/>
          <w:b w:val="0"/>
          <w:sz w:val="28"/>
        </w:rPr>
        <w:t xml:space="preserve"> </w:t>
      </w:r>
      <w:r w:rsidR="00A54CC3">
        <w:rPr>
          <w:rFonts w:ascii="Times New Roman" w:hAnsi="Times New Roman"/>
          <w:b w:val="0"/>
          <w:sz w:val="28"/>
        </w:rPr>
        <w:t>слова "Портал государственных и муниципальных услуг Воронежской области" заменить словами "Портал Воронежской области в сети Интернет" в соответствующем падеже.</w:t>
      </w:r>
    </w:p>
    <w:p w:rsidR="00791E9D" w:rsidRDefault="00791E9D" w:rsidP="00864CDF">
      <w:pPr>
        <w:pStyle w:val="2"/>
        <w:ind w:right="-1" w:firstLine="709"/>
        <w:rPr>
          <w:rFonts w:ascii="Times New Roman" w:hAnsi="Times New Roman"/>
          <w:b w:val="0"/>
          <w:sz w:val="28"/>
        </w:rPr>
      </w:pPr>
    </w:p>
    <w:p w:rsidR="00E9706A" w:rsidRDefault="00800A6B" w:rsidP="0000468A">
      <w:pPr>
        <w:autoSpaceDN w:val="0"/>
        <w:adjustRightInd w:val="0"/>
        <w:ind w:firstLine="709"/>
        <w:jc w:val="both"/>
        <w:rPr>
          <w:rFonts w:eastAsiaTheme="minorHAnsi"/>
          <w:sz w:val="28"/>
          <w:szCs w:val="28"/>
          <w:lang w:eastAsia="en-US"/>
        </w:rPr>
      </w:pPr>
      <w:r>
        <w:rPr>
          <w:b/>
          <w:sz w:val="28"/>
        </w:rPr>
        <w:t>1.3</w:t>
      </w:r>
      <w:r w:rsidR="00791E9D" w:rsidRPr="004841E9">
        <w:rPr>
          <w:b/>
          <w:sz w:val="28"/>
        </w:rPr>
        <w:t>.</w:t>
      </w:r>
      <w:r w:rsidR="000C55CB">
        <w:rPr>
          <w:rFonts w:eastAsiaTheme="minorHAnsi"/>
          <w:sz w:val="28"/>
          <w:szCs w:val="28"/>
          <w:lang w:eastAsia="en-US"/>
        </w:rPr>
        <w:t xml:space="preserve"> В пунктах</w:t>
      </w:r>
      <w:r w:rsidR="00791E9D">
        <w:rPr>
          <w:rFonts w:eastAsiaTheme="minorHAnsi"/>
          <w:sz w:val="28"/>
          <w:szCs w:val="28"/>
          <w:lang w:eastAsia="en-US"/>
        </w:rPr>
        <w:t xml:space="preserve"> 1.3.2.</w:t>
      </w:r>
      <w:r w:rsidR="000C55CB">
        <w:rPr>
          <w:rFonts w:eastAsiaTheme="minorHAnsi"/>
          <w:sz w:val="28"/>
          <w:szCs w:val="28"/>
          <w:lang w:eastAsia="en-US"/>
        </w:rPr>
        <w:t>, 2.14.3.</w:t>
      </w:r>
      <w:r w:rsidR="00791E9D">
        <w:rPr>
          <w:rFonts w:eastAsiaTheme="minorHAnsi"/>
          <w:sz w:val="28"/>
          <w:szCs w:val="28"/>
          <w:lang w:eastAsia="en-US"/>
        </w:rPr>
        <w:t xml:space="preserve"> слова: «</w:t>
      </w:r>
      <w:proofErr w:type="spellStart"/>
      <w:r w:rsidR="00791E9D">
        <w:rPr>
          <w:rFonts w:eastAsiaTheme="minorHAnsi"/>
          <w:sz w:val="28"/>
          <w:szCs w:val="28"/>
          <w:lang w:val="en-US" w:eastAsia="en-US"/>
        </w:rPr>
        <w:t>pgu</w:t>
      </w:r>
      <w:proofErr w:type="spellEnd"/>
      <w:r w:rsidR="00791E9D" w:rsidRPr="00BF1FCB">
        <w:rPr>
          <w:rFonts w:eastAsiaTheme="minorHAnsi"/>
          <w:sz w:val="28"/>
          <w:szCs w:val="28"/>
          <w:lang w:eastAsia="en-US"/>
        </w:rPr>
        <w:t>.</w:t>
      </w:r>
      <w:proofErr w:type="spellStart"/>
      <w:r w:rsidR="00791E9D">
        <w:rPr>
          <w:rFonts w:eastAsiaTheme="minorHAnsi"/>
          <w:sz w:val="28"/>
          <w:szCs w:val="28"/>
          <w:lang w:val="en-US" w:eastAsia="en-US"/>
        </w:rPr>
        <w:t>govvrn</w:t>
      </w:r>
      <w:proofErr w:type="spellEnd"/>
      <w:r w:rsidR="00791E9D" w:rsidRPr="00BF1FCB">
        <w:rPr>
          <w:rFonts w:eastAsiaTheme="minorHAnsi"/>
          <w:sz w:val="28"/>
          <w:szCs w:val="28"/>
          <w:lang w:eastAsia="en-US"/>
        </w:rPr>
        <w:t>.</w:t>
      </w:r>
      <w:proofErr w:type="spellStart"/>
      <w:r w:rsidR="00791E9D">
        <w:rPr>
          <w:rFonts w:eastAsiaTheme="minorHAnsi"/>
          <w:sz w:val="28"/>
          <w:szCs w:val="28"/>
          <w:lang w:val="en-US" w:eastAsia="en-US"/>
        </w:rPr>
        <w:t>ru</w:t>
      </w:r>
      <w:proofErr w:type="spellEnd"/>
      <w:r w:rsidR="00791E9D">
        <w:rPr>
          <w:rFonts w:eastAsiaTheme="minorHAnsi"/>
          <w:sz w:val="28"/>
          <w:szCs w:val="28"/>
          <w:lang w:eastAsia="en-US"/>
        </w:rPr>
        <w:t>» заменить словами «</w:t>
      </w:r>
      <w:r w:rsidR="00791E9D">
        <w:rPr>
          <w:rFonts w:eastAsiaTheme="minorHAnsi"/>
          <w:sz w:val="28"/>
          <w:szCs w:val="28"/>
          <w:lang w:val="en-US" w:eastAsia="en-US"/>
        </w:rPr>
        <w:t>www</w:t>
      </w:r>
      <w:r w:rsidR="00791E9D" w:rsidRPr="00BF1FCB">
        <w:rPr>
          <w:rFonts w:eastAsiaTheme="minorHAnsi"/>
          <w:sz w:val="28"/>
          <w:szCs w:val="28"/>
          <w:lang w:eastAsia="en-US"/>
        </w:rPr>
        <w:t>.</w:t>
      </w:r>
      <w:proofErr w:type="spellStart"/>
      <w:r w:rsidR="00791E9D">
        <w:rPr>
          <w:rFonts w:eastAsiaTheme="minorHAnsi"/>
          <w:sz w:val="28"/>
          <w:szCs w:val="28"/>
          <w:lang w:val="en-US" w:eastAsia="en-US"/>
        </w:rPr>
        <w:t>govvrn</w:t>
      </w:r>
      <w:proofErr w:type="spellEnd"/>
      <w:r w:rsidR="00791E9D" w:rsidRPr="00BF1FCB">
        <w:rPr>
          <w:rFonts w:eastAsiaTheme="minorHAnsi"/>
          <w:sz w:val="28"/>
          <w:szCs w:val="28"/>
          <w:lang w:eastAsia="en-US"/>
        </w:rPr>
        <w:t>.</w:t>
      </w:r>
      <w:proofErr w:type="spellStart"/>
      <w:r w:rsidR="00791E9D">
        <w:rPr>
          <w:rFonts w:eastAsiaTheme="minorHAnsi"/>
          <w:sz w:val="28"/>
          <w:szCs w:val="28"/>
          <w:lang w:val="en-US" w:eastAsia="en-US"/>
        </w:rPr>
        <w:t>ru</w:t>
      </w:r>
      <w:proofErr w:type="spellEnd"/>
      <w:r w:rsidR="003B5532">
        <w:rPr>
          <w:rFonts w:eastAsiaTheme="minorHAnsi"/>
          <w:sz w:val="28"/>
          <w:szCs w:val="28"/>
          <w:lang w:eastAsia="en-US"/>
        </w:rPr>
        <w:t>».</w:t>
      </w:r>
    </w:p>
    <w:p w:rsidR="007A02A1" w:rsidRDefault="007A02A1" w:rsidP="0000468A">
      <w:pPr>
        <w:autoSpaceDN w:val="0"/>
        <w:adjustRightInd w:val="0"/>
        <w:ind w:firstLine="709"/>
        <w:jc w:val="both"/>
        <w:rPr>
          <w:rFonts w:eastAsiaTheme="minorHAnsi"/>
          <w:sz w:val="28"/>
          <w:szCs w:val="28"/>
          <w:lang w:eastAsia="en-US"/>
        </w:rPr>
      </w:pPr>
    </w:p>
    <w:p w:rsidR="007A02A1" w:rsidRPr="000465F5" w:rsidRDefault="0093085C" w:rsidP="007A02A1">
      <w:pPr>
        <w:pStyle w:val="2"/>
        <w:ind w:right="-1" w:firstLine="709"/>
        <w:rPr>
          <w:rFonts w:ascii="Times New Roman" w:hAnsi="Times New Roman"/>
          <w:b w:val="0"/>
          <w:sz w:val="28"/>
        </w:rPr>
      </w:pPr>
      <w:r>
        <w:rPr>
          <w:rFonts w:ascii="Times New Roman" w:hAnsi="Times New Roman"/>
          <w:sz w:val="28"/>
        </w:rPr>
        <w:t>1.4</w:t>
      </w:r>
      <w:r w:rsidR="007A02A1" w:rsidRPr="000465F5">
        <w:rPr>
          <w:rFonts w:ascii="Times New Roman" w:hAnsi="Times New Roman"/>
          <w:sz w:val="28"/>
        </w:rPr>
        <w:t>.</w:t>
      </w:r>
      <w:r w:rsidR="007A02A1">
        <w:rPr>
          <w:rFonts w:ascii="Times New Roman" w:hAnsi="Times New Roman"/>
          <w:b w:val="0"/>
          <w:sz w:val="28"/>
        </w:rPr>
        <w:t xml:space="preserve"> </w:t>
      </w:r>
      <w:proofErr w:type="gramStart"/>
      <w:r w:rsidR="007A02A1">
        <w:rPr>
          <w:rFonts w:ascii="Times New Roman" w:hAnsi="Times New Roman"/>
          <w:b w:val="0"/>
          <w:sz w:val="28"/>
        </w:rPr>
        <w:t>В</w:t>
      </w:r>
      <w:r w:rsidR="007A02A1" w:rsidRPr="000465F5">
        <w:rPr>
          <w:rFonts w:ascii="Times New Roman" w:hAnsi="Times New Roman"/>
          <w:b w:val="0"/>
          <w:sz w:val="28"/>
        </w:rPr>
        <w:t xml:space="preserve"> пункт</w:t>
      </w:r>
      <w:r w:rsidR="007A02A1">
        <w:rPr>
          <w:rFonts w:ascii="Times New Roman" w:hAnsi="Times New Roman"/>
          <w:b w:val="0"/>
          <w:sz w:val="28"/>
        </w:rPr>
        <w:t>ах 1.3.2</w:t>
      </w:r>
      <w:r w:rsidR="007A02A1" w:rsidRPr="000465F5">
        <w:rPr>
          <w:rFonts w:ascii="Times New Roman" w:hAnsi="Times New Roman"/>
          <w:b w:val="0"/>
          <w:sz w:val="28"/>
        </w:rPr>
        <w:t>.</w:t>
      </w:r>
      <w:r w:rsidR="007A02A1">
        <w:rPr>
          <w:rFonts w:ascii="Times New Roman" w:hAnsi="Times New Roman"/>
          <w:b w:val="0"/>
          <w:sz w:val="28"/>
        </w:rPr>
        <w:t xml:space="preserve"> слова </w:t>
      </w:r>
      <w:r w:rsidR="007A02A1" w:rsidRPr="000465F5">
        <w:rPr>
          <w:rFonts w:ascii="Times New Roman" w:hAnsi="Times New Roman"/>
          <w:b w:val="0"/>
          <w:sz w:val="28"/>
        </w:rPr>
        <w:t>"</w:t>
      </w:r>
      <w:r w:rsidR="007A02A1">
        <w:rPr>
          <w:rFonts w:ascii="Times New Roman" w:hAnsi="Times New Roman"/>
          <w:b w:val="0"/>
          <w:sz w:val="28"/>
        </w:rPr>
        <w:t>и сектора</w:t>
      </w:r>
      <w:r w:rsidR="007A02A1" w:rsidRPr="000465F5">
        <w:rPr>
          <w:rFonts w:ascii="Times New Roman" w:hAnsi="Times New Roman"/>
          <w:b w:val="0"/>
          <w:sz w:val="28"/>
        </w:rPr>
        <w:t>",</w:t>
      </w:r>
      <w:r w:rsidR="007A02A1">
        <w:rPr>
          <w:rFonts w:ascii="Times New Roman" w:hAnsi="Times New Roman"/>
          <w:b w:val="0"/>
          <w:sz w:val="28"/>
        </w:rPr>
        <w:t xml:space="preserve"> 1.3.3 слова "(секторе)", </w:t>
      </w:r>
      <w:r w:rsidR="007A02A1" w:rsidRPr="000465F5">
        <w:rPr>
          <w:rFonts w:ascii="Times New Roman" w:hAnsi="Times New Roman"/>
          <w:b w:val="0"/>
          <w:sz w:val="28"/>
        </w:rPr>
        <w:t xml:space="preserve"> 2.13.1.</w:t>
      </w:r>
      <w:r w:rsidR="007A02A1">
        <w:rPr>
          <w:rFonts w:ascii="Times New Roman" w:hAnsi="Times New Roman"/>
          <w:b w:val="0"/>
          <w:sz w:val="28"/>
        </w:rPr>
        <w:t xml:space="preserve"> слова </w:t>
      </w:r>
      <w:r w:rsidR="007A02A1" w:rsidRPr="000465F5">
        <w:rPr>
          <w:rFonts w:ascii="Times New Roman" w:hAnsi="Times New Roman"/>
          <w:b w:val="0"/>
          <w:sz w:val="28"/>
        </w:rPr>
        <w:t>"</w:t>
      </w:r>
      <w:r w:rsidR="007A02A1">
        <w:rPr>
          <w:rFonts w:ascii="Times New Roman" w:hAnsi="Times New Roman"/>
          <w:b w:val="0"/>
          <w:sz w:val="28"/>
        </w:rPr>
        <w:t>и сектора</w:t>
      </w:r>
      <w:r w:rsidR="007A02A1" w:rsidRPr="000465F5">
        <w:rPr>
          <w:rFonts w:ascii="Times New Roman" w:hAnsi="Times New Roman"/>
          <w:b w:val="0"/>
          <w:sz w:val="28"/>
        </w:rPr>
        <w:t>"</w:t>
      </w:r>
      <w:r w:rsidR="007A02A1">
        <w:rPr>
          <w:rFonts w:ascii="Times New Roman" w:hAnsi="Times New Roman"/>
          <w:b w:val="0"/>
          <w:sz w:val="28"/>
        </w:rPr>
        <w:t xml:space="preserve">, 3.2.2. слова </w:t>
      </w:r>
      <w:r w:rsidR="007A02A1" w:rsidRPr="000465F5">
        <w:rPr>
          <w:rFonts w:ascii="Times New Roman" w:hAnsi="Times New Roman"/>
          <w:b w:val="0"/>
          <w:sz w:val="28"/>
        </w:rPr>
        <w:t>"</w:t>
      </w:r>
      <w:r w:rsidR="007A02A1">
        <w:rPr>
          <w:rFonts w:ascii="Times New Roman" w:hAnsi="Times New Roman"/>
          <w:b w:val="0"/>
          <w:sz w:val="28"/>
        </w:rPr>
        <w:t>сектором</w:t>
      </w:r>
      <w:r w:rsidR="007A02A1" w:rsidRPr="000465F5">
        <w:rPr>
          <w:rFonts w:ascii="Times New Roman" w:hAnsi="Times New Roman"/>
          <w:b w:val="0"/>
          <w:sz w:val="28"/>
        </w:rPr>
        <w:t>"</w:t>
      </w:r>
      <w:r w:rsidR="007A02A1">
        <w:rPr>
          <w:rFonts w:ascii="Times New Roman" w:hAnsi="Times New Roman"/>
          <w:b w:val="0"/>
          <w:sz w:val="28"/>
        </w:rPr>
        <w:t xml:space="preserve">, </w:t>
      </w:r>
      <w:r w:rsidR="007A02A1" w:rsidRPr="000465F5">
        <w:rPr>
          <w:rFonts w:ascii="Times New Roman" w:hAnsi="Times New Roman"/>
          <w:b w:val="0"/>
          <w:sz w:val="28"/>
        </w:rPr>
        <w:t xml:space="preserve"> 3.4.1.</w:t>
      </w:r>
      <w:r w:rsidR="007A02A1">
        <w:rPr>
          <w:rFonts w:ascii="Times New Roman" w:hAnsi="Times New Roman"/>
          <w:b w:val="0"/>
          <w:sz w:val="28"/>
        </w:rPr>
        <w:t xml:space="preserve"> слова </w:t>
      </w:r>
      <w:r w:rsidR="007A02A1" w:rsidRPr="000465F5">
        <w:rPr>
          <w:rFonts w:ascii="Times New Roman" w:hAnsi="Times New Roman"/>
          <w:b w:val="0"/>
          <w:sz w:val="28"/>
        </w:rPr>
        <w:t>"</w:t>
      </w:r>
      <w:r w:rsidR="007A02A1">
        <w:rPr>
          <w:rFonts w:ascii="Times New Roman" w:hAnsi="Times New Roman"/>
          <w:b w:val="0"/>
          <w:sz w:val="28"/>
        </w:rPr>
        <w:t>сектора</w:t>
      </w:r>
      <w:r w:rsidR="007A02A1" w:rsidRPr="000465F5">
        <w:rPr>
          <w:rFonts w:ascii="Times New Roman" w:hAnsi="Times New Roman"/>
          <w:b w:val="0"/>
          <w:sz w:val="28"/>
        </w:rPr>
        <w:t>"</w:t>
      </w:r>
      <w:r w:rsidR="007A02A1">
        <w:rPr>
          <w:rFonts w:ascii="Times New Roman" w:hAnsi="Times New Roman"/>
          <w:b w:val="0"/>
          <w:sz w:val="28"/>
        </w:rPr>
        <w:t>, 3.5.2. слова "(сектор)" - исключить</w:t>
      </w:r>
      <w:r w:rsidR="007A02A1" w:rsidRPr="000465F5">
        <w:rPr>
          <w:rFonts w:ascii="Times New Roman" w:hAnsi="Times New Roman"/>
          <w:b w:val="0"/>
          <w:sz w:val="28"/>
        </w:rPr>
        <w:t xml:space="preserve">. </w:t>
      </w:r>
      <w:proofErr w:type="gramEnd"/>
    </w:p>
    <w:p w:rsidR="007A02A1" w:rsidRPr="0000468A" w:rsidRDefault="007A02A1" w:rsidP="0000468A">
      <w:pPr>
        <w:autoSpaceDN w:val="0"/>
        <w:adjustRightInd w:val="0"/>
        <w:ind w:firstLine="709"/>
        <w:jc w:val="both"/>
        <w:rPr>
          <w:rFonts w:eastAsiaTheme="minorHAnsi"/>
          <w:sz w:val="28"/>
          <w:szCs w:val="28"/>
          <w:lang w:eastAsia="en-US"/>
        </w:rPr>
      </w:pPr>
    </w:p>
    <w:p w:rsidR="007A02A1" w:rsidRDefault="007A02A1" w:rsidP="007A02A1">
      <w:pPr>
        <w:pStyle w:val="2"/>
        <w:ind w:right="-1" w:firstLine="709"/>
        <w:rPr>
          <w:rFonts w:ascii="Times New Roman" w:hAnsi="Times New Roman"/>
          <w:b w:val="0"/>
          <w:sz w:val="28"/>
        </w:rPr>
      </w:pPr>
      <w:r w:rsidRPr="000465F5">
        <w:rPr>
          <w:rFonts w:ascii="Times New Roman" w:hAnsi="Times New Roman"/>
          <w:sz w:val="28"/>
        </w:rPr>
        <w:t>1.</w:t>
      </w:r>
      <w:r w:rsidR="0093085C">
        <w:rPr>
          <w:rFonts w:ascii="Times New Roman" w:hAnsi="Times New Roman"/>
          <w:sz w:val="28"/>
        </w:rPr>
        <w:t>5</w:t>
      </w:r>
      <w:r w:rsidRPr="000465F5">
        <w:rPr>
          <w:rFonts w:ascii="Times New Roman" w:hAnsi="Times New Roman"/>
          <w:b w:val="0"/>
          <w:sz w:val="28"/>
        </w:rPr>
        <w:t>. В пункте 1.3.2. слова "на информационном стенде в секторе</w:t>
      </w:r>
      <w:proofErr w:type="gramStart"/>
      <w:r w:rsidRPr="000465F5">
        <w:rPr>
          <w:rFonts w:ascii="Times New Roman" w:hAnsi="Times New Roman"/>
          <w:b w:val="0"/>
          <w:sz w:val="28"/>
        </w:rPr>
        <w:t>;"</w:t>
      </w:r>
      <w:proofErr w:type="gramEnd"/>
      <w:r w:rsidRPr="000465F5">
        <w:rPr>
          <w:rFonts w:ascii="Times New Roman" w:hAnsi="Times New Roman"/>
          <w:b w:val="0"/>
          <w:sz w:val="28"/>
        </w:rPr>
        <w:t xml:space="preserve">  заменить  словами "на информационном стенде в администрации;".</w:t>
      </w:r>
    </w:p>
    <w:p w:rsidR="006E7546" w:rsidRDefault="006E7546" w:rsidP="007A02A1">
      <w:pPr>
        <w:pStyle w:val="2"/>
        <w:ind w:right="-1" w:firstLine="709"/>
        <w:rPr>
          <w:rFonts w:ascii="Times New Roman" w:hAnsi="Times New Roman"/>
          <w:b w:val="0"/>
          <w:sz w:val="28"/>
        </w:rPr>
      </w:pPr>
    </w:p>
    <w:p w:rsidR="006E7546" w:rsidRDefault="006E7546" w:rsidP="007A02A1">
      <w:pPr>
        <w:pStyle w:val="2"/>
        <w:ind w:right="-1" w:firstLine="709"/>
        <w:rPr>
          <w:rFonts w:ascii="Times New Roman" w:hAnsi="Times New Roman"/>
          <w:b w:val="0"/>
          <w:sz w:val="28"/>
        </w:rPr>
      </w:pPr>
      <w:r w:rsidRPr="006E7546">
        <w:rPr>
          <w:rFonts w:ascii="Times New Roman" w:hAnsi="Times New Roman"/>
          <w:sz w:val="28"/>
        </w:rPr>
        <w:t>1.6.</w:t>
      </w:r>
      <w:r>
        <w:rPr>
          <w:rFonts w:ascii="Times New Roman" w:hAnsi="Times New Roman"/>
          <w:b w:val="0"/>
          <w:sz w:val="28"/>
        </w:rPr>
        <w:t xml:space="preserve"> </w:t>
      </w:r>
      <w:proofErr w:type="gramStart"/>
      <w:r>
        <w:rPr>
          <w:rFonts w:ascii="Times New Roman" w:hAnsi="Times New Roman"/>
          <w:b w:val="0"/>
          <w:sz w:val="28"/>
        </w:rPr>
        <w:t>В пункте 2.2.4. слова "</w:t>
      </w:r>
      <w:r w:rsidRPr="006E7546">
        <w:t xml:space="preserve"> </w:t>
      </w:r>
      <w:r w:rsidRPr="006E7546">
        <w:rPr>
          <w:rFonts w:ascii="Times New Roman" w:hAnsi="Times New Roman"/>
          <w:b w:val="0"/>
          <w:sz w:val="28"/>
        </w:rPr>
        <w:t>утвержденный постановлением  администрации   Новохоперского муниципального р</w:t>
      </w:r>
      <w:r>
        <w:rPr>
          <w:rFonts w:ascii="Times New Roman" w:hAnsi="Times New Roman"/>
          <w:b w:val="0"/>
          <w:sz w:val="28"/>
        </w:rPr>
        <w:t>айона Воронежской области от  11.09.2017  №294</w:t>
      </w:r>
      <w:r w:rsidRPr="006E7546">
        <w:rPr>
          <w:rFonts w:ascii="Times New Roman" w:hAnsi="Times New Roman"/>
          <w:b w:val="0"/>
          <w:sz w:val="28"/>
        </w:rPr>
        <w:t xml:space="preserve"> </w:t>
      </w:r>
      <w:r>
        <w:rPr>
          <w:rFonts w:ascii="Times New Roman" w:hAnsi="Times New Roman"/>
          <w:b w:val="0"/>
          <w:sz w:val="28"/>
        </w:rPr>
        <w:t>«Об утверждении перечня</w:t>
      </w:r>
      <w:r w:rsidRPr="006E7546">
        <w:rPr>
          <w:rFonts w:ascii="Times New Roman" w:hAnsi="Times New Roman"/>
          <w:b w:val="0"/>
          <w:sz w:val="28"/>
        </w:rPr>
        <w:t xml:space="preserve"> муниципальных услуг, предоставляемых администрацией Новохо</w:t>
      </w:r>
      <w:r>
        <w:rPr>
          <w:rFonts w:ascii="Times New Roman" w:hAnsi="Times New Roman"/>
          <w:b w:val="0"/>
          <w:sz w:val="28"/>
        </w:rPr>
        <w:t xml:space="preserve">перского муниципального района»" заменить словами </w:t>
      </w:r>
      <w:r w:rsidRPr="000465F5">
        <w:rPr>
          <w:rFonts w:ascii="Times New Roman" w:hAnsi="Times New Roman"/>
          <w:b w:val="0"/>
          <w:sz w:val="28"/>
        </w:rPr>
        <w:t>"</w:t>
      </w:r>
      <w:r>
        <w:rPr>
          <w:rFonts w:ascii="Times New Roman" w:hAnsi="Times New Roman"/>
          <w:b w:val="0"/>
          <w:sz w:val="28"/>
        </w:rPr>
        <w:t xml:space="preserve">утвержденный решением Совета народных депутатов Новохоперского муниципального района Воронежской области от 23.12.2011 №35/6 </w:t>
      </w:r>
      <w:r w:rsidRPr="000465F5">
        <w:rPr>
          <w:rFonts w:ascii="Times New Roman" w:hAnsi="Times New Roman"/>
          <w:b w:val="0"/>
          <w:sz w:val="28"/>
        </w:rPr>
        <w:t>"</w:t>
      </w:r>
      <w:r>
        <w:rPr>
          <w:rFonts w:ascii="Times New Roman" w:hAnsi="Times New Roman"/>
          <w:b w:val="0"/>
          <w:sz w:val="28"/>
        </w:rPr>
        <w:t>О перечне услуг, которые являются необходимыми и обязательными для предоставления муниципальных услуг администрацией Новохоперского муниципального района Воронежской области.</w:t>
      </w:r>
      <w:r w:rsidRPr="000465F5">
        <w:rPr>
          <w:rFonts w:ascii="Times New Roman" w:hAnsi="Times New Roman"/>
          <w:b w:val="0"/>
          <w:sz w:val="28"/>
        </w:rPr>
        <w:t>".</w:t>
      </w:r>
      <w:proofErr w:type="gramEnd"/>
    </w:p>
    <w:p w:rsidR="00DD251F" w:rsidRDefault="00DD251F" w:rsidP="007A02A1">
      <w:pPr>
        <w:pStyle w:val="2"/>
        <w:ind w:right="-1" w:firstLine="709"/>
        <w:rPr>
          <w:rFonts w:ascii="Times New Roman" w:hAnsi="Times New Roman"/>
          <w:b w:val="0"/>
          <w:sz w:val="28"/>
        </w:rPr>
      </w:pPr>
    </w:p>
    <w:p w:rsidR="00DD251F" w:rsidRDefault="00CC77E8" w:rsidP="00DD251F">
      <w:pPr>
        <w:pStyle w:val="2"/>
        <w:ind w:right="-1" w:firstLine="709"/>
        <w:rPr>
          <w:rFonts w:ascii="Times New Roman" w:hAnsi="Times New Roman"/>
          <w:b w:val="0"/>
          <w:sz w:val="28"/>
        </w:rPr>
      </w:pPr>
      <w:r>
        <w:rPr>
          <w:rFonts w:ascii="Times New Roman" w:hAnsi="Times New Roman"/>
          <w:sz w:val="28"/>
        </w:rPr>
        <w:t>1.7</w:t>
      </w:r>
      <w:r w:rsidR="00DD251F" w:rsidRPr="000465F5">
        <w:rPr>
          <w:rFonts w:ascii="Times New Roman" w:hAnsi="Times New Roman"/>
          <w:sz w:val="28"/>
        </w:rPr>
        <w:t>.</w:t>
      </w:r>
      <w:r w:rsidR="00C472B8">
        <w:rPr>
          <w:rFonts w:ascii="Times New Roman" w:hAnsi="Times New Roman"/>
          <w:b w:val="0"/>
          <w:sz w:val="28"/>
        </w:rPr>
        <w:t xml:space="preserve"> П</w:t>
      </w:r>
      <w:r w:rsidR="00B56837">
        <w:rPr>
          <w:rFonts w:ascii="Times New Roman" w:hAnsi="Times New Roman"/>
          <w:b w:val="0"/>
          <w:sz w:val="28"/>
        </w:rPr>
        <w:t>ункт</w:t>
      </w:r>
      <w:r w:rsidR="00DD251F" w:rsidRPr="000465F5">
        <w:rPr>
          <w:rFonts w:ascii="Times New Roman" w:hAnsi="Times New Roman"/>
          <w:b w:val="0"/>
          <w:sz w:val="28"/>
        </w:rPr>
        <w:t xml:space="preserve"> 2.5</w:t>
      </w:r>
      <w:r w:rsidR="00C472B8">
        <w:rPr>
          <w:rFonts w:ascii="Times New Roman" w:hAnsi="Times New Roman"/>
          <w:b w:val="0"/>
          <w:sz w:val="28"/>
        </w:rPr>
        <w:t>. изложить в следующей редакции</w:t>
      </w:r>
      <w:r w:rsidR="00DD251F" w:rsidRPr="000465F5">
        <w:rPr>
          <w:rFonts w:ascii="Times New Roman" w:hAnsi="Times New Roman"/>
          <w:b w:val="0"/>
          <w:sz w:val="28"/>
        </w:rPr>
        <w:t>:</w:t>
      </w:r>
    </w:p>
    <w:p w:rsidR="00C472B8" w:rsidRPr="00C472B8" w:rsidRDefault="00C472B8" w:rsidP="00C472B8">
      <w:pPr>
        <w:pStyle w:val="2"/>
        <w:ind w:right="-1" w:firstLine="709"/>
        <w:rPr>
          <w:rFonts w:ascii="Times New Roman" w:hAnsi="Times New Roman"/>
          <w:b w:val="0"/>
          <w:sz w:val="28"/>
        </w:rPr>
      </w:pPr>
      <w:r>
        <w:rPr>
          <w:rFonts w:ascii="Times New Roman" w:hAnsi="Times New Roman"/>
          <w:b w:val="0"/>
          <w:sz w:val="28"/>
        </w:rPr>
        <w:t>"</w:t>
      </w:r>
      <w:r w:rsidRPr="00C472B8">
        <w:rPr>
          <w:rFonts w:ascii="Times New Roman" w:hAnsi="Times New Roman"/>
          <w:b w:val="0"/>
          <w:sz w:val="28"/>
        </w:rPr>
        <w:t>2.5. Правовые основы для предоставления муниципальной услуги.</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xml:space="preserve">Предоставление муниципальной услуги осуществляется в соответствии </w:t>
      </w:r>
      <w:proofErr w:type="gramStart"/>
      <w:r w:rsidRPr="00C472B8">
        <w:rPr>
          <w:rFonts w:ascii="Times New Roman" w:hAnsi="Times New Roman"/>
          <w:b w:val="0"/>
          <w:sz w:val="28"/>
        </w:rPr>
        <w:t>с</w:t>
      </w:r>
      <w:proofErr w:type="gramEnd"/>
      <w:r w:rsidRPr="00C472B8">
        <w:rPr>
          <w:rFonts w:ascii="Times New Roman" w:hAnsi="Times New Roman"/>
          <w:b w:val="0"/>
          <w:sz w:val="28"/>
        </w:rPr>
        <w:t>:</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lastRenderedPageBreak/>
        <w:t>- Градостроительным кодексом Российской Федерации от 29.12.2004 № 190-ФЗ («Российская газета», 2004, № 290, 30 декабря);</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xml:space="preserve">- </w:t>
      </w:r>
      <w:r w:rsidRPr="000465F5">
        <w:rPr>
          <w:rFonts w:ascii="Times New Roman" w:hAnsi="Times New Roman"/>
          <w:b w:val="0"/>
          <w:sz w:val="28"/>
        </w:rPr>
        <w:t>Приказом Министерства строительства и жилищно-коммунального хозяйства Российской Федерации от 03.06.2022 № 446/</w:t>
      </w:r>
      <w:proofErr w:type="spellStart"/>
      <w:proofErr w:type="gramStart"/>
      <w:r w:rsidRPr="000465F5">
        <w:rPr>
          <w:rFonts w:ascii="Times New Roman" w:hAnsi="Times New Roman"/>
          <w:b w:val="0"/>
          <w:sz w:val="28"/>
        </w:rPr>
        <w:t>пр</w:t>
      </w:r>
      <w:proofErr w:type="spellEnd"/>
      <w:proofErr w:type="gramEnd"/>
      <w:r w:rsidRPr="000465F5">
        <w:rPr>
          <w:rFonts w:ascii="Times New Roman" w:hAnsi="Times New Roman"/>
          <w:b w:val="0"/>
          <w:sz w:val="28"/>
        </w:rPr>
        <w:t xml:space="preserve"> "Об утверждении формы разрешения на строительство и формы разрешения на ввод объекта в эксплуатацию"</w:t>
      </w:r>
      <w:r>
        <w:rPr>
          <w:rFonts w:ascii="Times New Roman" w:hAnsi="Times New Roman"/>
          <w:b w:val="0"/>
          <w:sz w:val="28"/>
        </w:rPr>
        <w:t xml:space="preserve">(Официальный интернет-портал правовой информации </w:t>
      </w:r>
      <w:r w:rsidRPr="002808F1">
        <w:rPr>
          <w:rFonts w:ascii="Times New Roman" w:hAnsi="Times New Roman"/>
          <w:b w:val="0"/>
          <w:sz w:val="28"/>
        </w:rPr>
        <w:t>http://pravo.gov.ru/</w:t>
      </w:r>
      <w:r>
        <w:rPr>
          <w:rFonts w:ascii="Times New Roman" w:hAnsi="Times New Roman"/>
          <w:b w:val="0"/>
          <w:sz w:val="28"/>
        </w:rPr>
        <w:t>, 30.06.2022)</w:t>
      </w:r>
      <w:r w:rsidRPr="00C472B8">
        <w:rPr>
          <w:rFonts w:ascii="Times New Roman" w:hAnsi="Times New Roman"/>
          <w:b w:val="0"/>
          <w:sz w:val="28"/>
        </w:rPr>
        <w:t>;</w:t>
      </w:r>
    </w:p>
    <w:p w:rsidR="00C472B8" w:rsidRDefault="00C472B8" w:rsidP="00C472B8">
      <w:pPr>
        <w:pStyle w:val="2"/>
        <w:ind w:right="-1" w:firstLine="709"/>
        <w:rPr>
          <w:rFonts w:ascii="Times New Roman" w:hAnsi="Times New Roman"/>
          <w:b w:val="0"/>
          <w:sz w:val="28"/>
        </w:rPr>
      </w:pPr>
      <w:r>
        <w:rPr>
          <w:rFonts w:ascii="Times New Roman" w:hAnsi="Times New Roman"/>
          <w:b w:val="0"/>
          <w:sz w:val="28"/>
        </w:rPr>
        <w:t>-</w:t>
      </w:r>
      <w:r w:rsidRPr="005179FF">
        <w:t xml:space="preserve"> </w:t>
      </w:r>
      <w:r>
        <w:rPr>
          <w:rFonts w:ascii="Times New Roman" w:hAnsi="Times New Roman"/>
          <w:b w:val="0"/>
          <w:sz w:val="28"/>
        </w:rPr>
        <w:t>П</w:t>
      </w:r>
      <w:r w:rsidRPr="005179FF">
        <w:rPr>
          <w:rFonts w:ascii="Times New Roman" w:hAnsi="Times New Roman"/>
          <w:b w:val="0"/>
          <w:sz w:val="28"/>
        </w:rPr>
        <w:t>остановлением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w:t>
      </w:r>
      <w:r>
        <w:rPr>
          <w:rFonts w:ascii="Times New Roman" w:hAnsi="Times New Roman"/>
          <w:b w:val="0"/>
          <w:sz w:val="28"/>
        </w:rPr>
        <w:t>решений на ввод в эксплуатацию";</w:t>
      </w:r>
    </w:p>
    <w:p w:rsidR="00C472B8" w:rsidRPr="00C472B8" w:rsidRDefault="00C472B8" w:rsidP="00C472B8">
      <w:pPr>
        <w:pStyle w:val="2"/>
        <w:ind w:right="-1" w:firstLine="709"/>
        <w:rPr>
          <w:rFonts w:ascii="Times New Roman" w:hAnsi="Times New Roman"/>
          <w:b w:val="0"/>
          <w:sz w:val="28"/>
        </w:rPr>
      </w:pPr>
      <w:r>
        <w:rPr>
          <w:rFonts w:ascii="Times New Roman" w:hAnsi="Times New Roman"/>
          <w:b w:val="0"/>
          <w:sz w:val="28"/>
        </w:rPr>
        <w:t>- П</w:t>
      </w:r>
      <w:r w:rsidRPr="005179FF">
        <w:rPr>
          <w:rFonts w:ascii="Times New Roman" w:hAnsi="Times New Roman"/>
          <w:b w:val="0"/>
          <w:sz w:val="28"/>
        </w:rPr>
        <w:t>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Pr>
          <w:rFonts w:ascii="Times New Roman" w:hAnsi="Times New Roman"/>
          <w:b w:val="0"/>
          <w:sz w:val="28"/>
        </w:rPr>
        <w:t>;</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Уставом Новохоперского муниципального района Воронежской области, принятым 30.12.2004 №9/6</w:t>
      </w:r>
      <w:proofErr w:type="gramStart"/>
      <w:r w:rsidRPr="00C472B8">
        <w:rPr>
          <w:rFonts w:ascii="Times New Roman" w:hAnsi="Times New Roman"/>
          <w:b w:val="0"/>
          <w:sz w:val="28"/>
        </w:rPr>
        <w:t xml:space="preserve"> ;</w:t>
      </w:r>
      <w:proofErr w:type="gramEnd"/>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xml:space="preserve">- Решением Совета народных депутатов Новохоперского муниципального района Воронежской области от 19.05.2017 №59/5 «О приеме полномочий </w:t>
      </w:r>
      <w:proofErr w:type="spellStart"/>
      <w:r w:rsidRPr="00C472B8">
        <w:rPr>
          <w:rFonts w:ascii="Times New Roman" w:hAnsi="Times New Roman"/>
          <w:b w:val="0"/>
          <w:sz w:val="28"/>
        </w:rPr>
        <w:t>Коленовского</w:t>
      </w:r>
      <w:proofErr w:type="spellEnd"/>
      <w:r w:rsidRPr="00C472B8">
        <w:rPr>
          <w:rFonts w:ascii="Times New Roman" w:hAnsi="Times New Roman"/>
          <w:b w:val="0"/>
          <w:sz w:val="28"/>
        </w:rPr>
        <w:t xml:space="preserve"> сельского поселения Новохоперского муниципального района Воронежской области в сфере градостроительной деятельности»;</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Решением Совета народных депутатов Новохоперского муниципального района Воронежской области от 19.05.2017 №59/6 «О приеме полномочий Краснянского сельского поселения Новохоперского муниципального района Воронежской области в сфере градостроительной деятельности»;</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Решением Совета народных депутатов Новохоперского муниципального района Воронежской области от 19.05.2017 №59/7 «О приеме полномочий Михайловского сельского поселения Новохоперского муниципального района Воронежской области в сфере градостроительной деятельности»;</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Решением Совета народных депутатов Новохоперского муниципального района Воронежской области от 19.05.2017 №59/8 «О приеме полномочий Новопокровского сельского поселения Новохоперского муниципального района Воронежской области в сфере градостроительной деятельности»;</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xml:space="preserve">- Решением Совета народных депутатов Новохоперского муниципального района Воронежской области от 19.05.2017 №59/9 «О приеме полномочий </w:t>
      </w:r>
      <w:proofErr w:type="spellStart"/>
      <w:r w:rsidRPr="00C472B8">
        <w:rPr>
          <w:rFonts w:ascii="Times New Roman" w:hAnsi="Times New Roman"/>
          <w:b w:val="0"/>
          <w:sz w:val="28"/>
        </w:rPr>
        <w:lastRenderedPageBreak/>
        <w:t>Пыховского</w:t>
      </w:r>
      <w:proofErr w:type="spellEnd"/>
      <w:r w:rsidRPr="00C472B8">
        <w:rPr>
          <w:rFonts w:ascii="Times New Roman" w:hAnsi="Times New Roman"/>
          <w:b w:val="0"/>
          <w:sz w:val="28"/>
        </w:rPr>
        <w:t xml:space="preserve"> сельского поселения Новохоперского муниципального района Воронежской области в сфере градостроительной деятельности»;</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Решением Совета народных депутатов Новохоперского муниципального района Воронежской области от 19.05.2017 №59/10 «О приеме полномочий Терновского сельского поселения Новохоперского муниципального района Воронежской области в сфере градостроительной деятельности»;</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Решением Совета народных депутатов Новохоперского муниципального района Воронежской области от 19.05.2017 №59/11 «О приеме полномочий Троицкого сельского поселения Новохоперского муниципального района Воронежской области в сфере градостроительной деятельности»;</w:t>
      </w:r>
    </w:p>
    <w:p w:rsidR="00C472B8" w:rsidRP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xml:space="preserve">- Решением Совета народных депутатов Новохоперского муниципального района Воронежской области от 19.05.2017 №59/12 «О приеме полномочий </w:t>
      </w:r>
      <w:proofErr w:type="spellStart"/>
      <w:r w:rsidRPr="00C472B8">
        <w:rPr>
          <w:rFonts w:ascii="Times New Roman" w:hAnsi="Times New Roman"/>
          <w:b w:val="0"/>
          <w:sz w:val="28"/>
        </w:rPr>
        <w:t>Центральского</w:t>
      </w:r>
      <w:proofErr w:type="spellEnd"/>
      <w:r w:rsidRPr="00C472B8">
        <w:rPr>
          <w:rFonts w:ascii="Times New Roman" w:hAnsi="Times New Roman"/>
          <w:b w:val="0"/>
          <w:sz w:val="28"/>
        </w:rPr>
        <w:t xml:space="preserve"> сельского поселения Новохоперского муниципального района Воронежской области в сфере градостроительной деятельности»;</w:t>
      </w:r>
    </w:p>
    <w:p w:rsid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xml:space="preserve">- Решением Совета народных депутатов Новохоперского муниципального района Воронежской области от 19.05.2017 №59/13 «О приеме полномочий </w:t>
      </w:r>
      <w:proofErr w:type="spellStart"/>
      <w:r w:rsidRPr="00C472B8">
        <w:rPr>
          <w:rFonts w:ascii="Times New Roman" w:hAnsi="Times New Roman"/>
          <w:b w:val="0"/>
          <w:sz w:val="28"/>
        </w:rPr>
        <w:t>Ярковского</w:t>
      </w:r>
      <w:proofErr w:type="spellEnd"/>
      <w:r w:rsidRPr="00C472B8">
        <w:rPr>
          <w:rFonts w:ascii="Times New Roman" w:hAnsi="Times New Roman"/>
          <w:b w:val="0"/>
          <w:sz w:val="28"/>
        </w:rPr>
        <w:t xml:space="preserve"> сельского поселения Новохоперского муниципального района Воронежской области в сфере градостроительной деятельности»;</w:t>
      </w:r>
    </w:p>
    <w:p w:rsidR="00C472B8" w:rsidRPr="00C472B8" w:rsidRDefault="00C472B8" w:rsidP="00C472B8">
      <w:pPr>
        <w:pStyle w:val="2"/>
        <w:ind w:right="-1" w:firstLine="709"/>
        <w:rPr>
          <w:rFonts w:ascii="Times New Roman" w:hAnsi="Times New Roman"/>
          <w:b w:val="0"/>
          <w:sz w:val="28"/>
        </w:rPr>
      </w:pPr>
      <w:r w:rsidRPr="000465F5">
        <w:rPr>
          <w:rFonts w:ascii="Times New Roman" w:hAnsi="Times New Roman"/>
          <w:b w:val="0"/>
          <w:sz w:val="28"/>
        </w:rPr>
        <w:t>- Решением Совета народных депутатов Новохоперского муниципального района Воронежской области от 21.02.2020 № 186 "О приеме части полномочий по осуществлению градостроительной деятельности";</w:t>
      </w:r>
    </w:p>
    <w:p w:rsidR="00C472B8" w:rsidRDefault="00C472B8" w:rsidP="00C472B8">
      <w:pPr>
        <w:pStyle w:val="2"/>
        <w:ind w:right="-1" w:firstLine="709"/>
        <w:rPr>
          <w:rFonts w:ascii="Times New Roman" w:hAnsi="Times New Roman"/>
          <w:b w:val="0"/>
          <w:sz w:val="28"/>
        </w:rPr>
      </w:pPr>
      <w:r w:rsidRPr="00C472B8">
        <w:rPr>
          <w:rFonts w:ascii="Times New Roman" w:hAnsi="Times New Roman"/>
          <w:b w:val="0"/>
          <w:sz w:val="28"/>
        </w:rPr>
        <w:t>- иными нормативными правовыми актами Российской Федерации, Воронежской области и Новохоперского муниципального района Воронежской области, регламентирующими правоотношения в сфере предоставления государственных и муниципальных услуг.</w:t>
      </w:r>
    </w:p>
    <w:p w:rsidR="00DD251F" w:rsidRPr="000465F5" w:rsidRDefault="00DD251F" w:rsidP="00DD251F">
      <w:pPr>
        <w:pStyle w:val="2"/>
        <w:ind w:right="-1" w:firstLine="709"/>
        <w:rPr>
          <w:rFonts w:ascii="Times New Roman" w:hAnsi="Times New Roman"/>
          <w:b w:val="0"/>
          <w:sz w:val="28"/>
        </w:rPr>
      </w:pPr>
      <w:r w:rsidRPr="000465F5">
        <w:rPr>
          <w:rFonts w:ascii="Times New Roman" w:hAnsi="Times New Roman"/>
          <w:sz w:val="28"/>
        </w:rPr>
        <w:t xml:space="preserve"> </w:t>
      </w:r>
      <w:r w:rsidRPr="000465F5">
        <w:rPr>
          <w:rFonts w:ascii="Times New Roman" w:hAnsi="Times New Roman"/>
          <w:b w:val="0"/>
          <w:sz w:val="28"/>
        </w:rPr>
        <w:t>Перечень нормативных правовых актов, регулирующих предоставление муниципальной услуги " (с указанием их реквизитов и источников официального опубликования), размещен на Едином портале государственных и муниципальных услуг (функций) и Портале Воронежской области в сети Интернет, на официальном сайте администрации Новохопёрского муниципального района</w:t>
      </w:r>
      <w:proofErr w:type="gramStart"/>
      <w:r w:rsidRPr="000465F5">
        <w:rPr>
          <w:rFonts w:ascii="Times New Roman" w:hAnsi="Times New Roman"/>
          <w:b w:val="0"/>
          <w:sz w:val="28"/>
        </w:rPr>
        <w:t>.".</w:t>
      </w:r>
      <w:proofErr w:type="gramEnd"/>
    </w:p>
    <w:p w:rsidR="00E9706A" w:rsidRDefault="00E9706A" w:rsidP="00864CDF">
      <w:pPr>
        <w:pStyle w:val="2"/>
        <w:ind w:right="-1" w:firstLine="709"/>
        <w:rPr>
          <w:rFonts w:ascii="Times New Roman" w:hAnsi="Times New Roman"/>
          <w:b w:val="0"/>
          <w:sz w:val="28"/>
        </w:rPr>
      </w:pPr>
    </w:p>
    <w:p w:rsidR="000009DB" w:rsidRDefault="0093085C" w:rsidP="00864CDF">
      <w:pPr>
        <w:pStyle w:val="2"/>
        <w:ind w:right="-1" w:firstLine="709"/>
        <w:rPr>
          <w:rFonts w:ascii="Times New Roman" w:hAnsi="Times New Roman"/>
          <w:b w:val="0"/>
          <w:sz w:val="28"/>
        </w:rPr>
      </w:pPr>
      <w:r>
        <w:rPr>
          <w:rFonts w:ascii="Times New Roman" w:hAnsi="Times New Roman"/>
          <w:sz w:val="28"/>
        </w:rPr>
        <w:t>1.</w:t>
      </w:r>
      <w:r w:rsidR="004C14BD">
        <w:rPr>
          <w:rFonts w:ascii="Times New Roman" w:hAnsi="Times New Roman"/>
          <w:sz w:val="28"/>
        </w:rPr>
        <w:t>8</w:t>
      </w:r>
      <w:r w:rsidR="00FE2395" w:rsidRPr="004841E9">
        <w:rPr>
          <w:rFonts w:ascii="Times New Roman" w:hAnsi="Times New Roman"/>
          <w:sz w:val="28"/>
        </w:rPr>
        <w:t>.</w:t>
      </w:r>
      <w:r w:rsidR="00FE2395">
        <w:rPr>
          <w:rFonts w:ascii="Times New Roman" w:hAnsi="Times New Roman"/>
          <w:b w:val="0"/>
          <w:sz w:val="28"/>
        </w:rPr>
        <w:t xml:space="preserve"> </w:t>
      </w:r>
      <w:r w:rsidR="006857E4">
        <w:rPr>
          <w:rFonts w:ascii="Times New Roman" w:hAnsi="Times New Roman"/>
          <w:b w:val="0"/>
          <w:sz w:val="28"/>
        </w:rPr>
        <w:t>П</w:t>
      </w:r>
      <w:r w:rsidR="00FE2395">
        <w:rPr>
          <w:rFonts w:ascii="Times New Roman" w:hAnsi="Times New Roman"/>
          <w:b w:val="0"/>
          <w:sz w:val="28"/>
        </w:rPr>
        <w:t xml:space="preserve">ункт </w:t>
      </w:r>
      <w:r w:rsidR="00FE2395" w:rsidRPr="00FE2395">
        <w:rPr>
          <w:rFonts w:ascii="Times New Roman" w:hAnsi="Times New Roman"/>
          <w:b w:val="0"/>
          <w:sz w:val="28"/>
        </w:rPr>
        <w:t>2.6.</w:t>
      </w:r>
      <w:r w:rsidR="00247331">
        <w:rPr>
          <w:rFonts w:ascii="Times New Roman" w:hAnsi="Times New Roman"/>
          <w:b w:val="0"/>
          <w:sz w:val="28"/>
        </w:rPr>
        <w:t>1</w:t>
      </w:r>
      <w:r w:rsidR="000009DB">
        <w:rPr>
          <w:rFonts w:ascii="Times New Roman" w:hAnsi="Times New Roman"/>
          <w:b w:val="0"/>
          <w:sz w:val="28"/>
        </w:rPr>
        <w:t xml:space="preserve">. </w:t>
      </w:r>
      <w:r w:rsidR="006857E4">
        <w:rPr>
          <w:rFonts w:ascii="Times New Roman" w:hAnsi="Times New Roman"/>
          <w:b w:val="0"/>
          <w:sz w:val="28"/>
        </w:rPr>
        <w:t>изложить в следующей редакции</w:t>
      </w:r>
      <w:r w:rsidR="000009DB">
        <w:rPr>
          <w:rFonts w:ascii="Times New Roman" w:hAnsi="Times New Roman"/>
          <w:b w:val="0"/>
          <w:sz w:val="28"/>
        </w:rPr>
        <w:t>:</w:t>
      </w:r>
    </w:p>
    <w:p w:rsidR="006857E4" w:rsidRDefault="006857E4" w:rsidP="006857E4">
      <w:pPr>
        <w:pStyle w:val="2"/>
        <w:ind w:right="-1" w:firstLine="709"/>
        <w:rPr>
          <w:rFonts w:ascii="Times New Roman" w:hAnsi="Times New Roman"/>
          <w:b w:val="0"/>
          <w:sz w:val="28"/>
        </w:rPr>
      </w:pPr>
      <w:r>
        <w:rPr>
          <w:rFonts w:ascii="Times New Roman" w:hAnsi="Times New Roman"/>
          <w:b w:val="0"/>
          <w:sz w:val="28"/>
        </w:rPr>
        <w:t>"</w:t>
      </w:r>
      <w:r w:rsidRPr="006857E4">
        <w:rPr>
          <w:rFonts w:ascii="Times New Roman" w:hAnsi="Times New Roman"/>
          <w:b w:val="0"/>
          <w:sz w:val="28"/>
        </w:rPr>
        <w:t xml:space="preserve">Исчерпывающий перечень документов, необходимых в соответствии с нормативными правовыми актами для предоставления </w:t>
      </w:r>
      <w:r w:rsidR="002808F1">
        <w:rPr>
          <w:rFonts w:ascii="Times New Roman" w:hAnsi="Times New Roman"/>
          <w:b w:val="0"/>
          <w:sz w:val="28"/>
        </w:rPr>
        <w:t>муниципальной</w:t>
      </w:r>
      <w:r w:rsidRPr="006857E4">
        <w:rPr>
          <w:rFonts w:ascii="Times New Roman" w:hAnsi="Times New Roman"/>
          <w:b w:val="0"/>
          <w:sz w:val="28"/>
        </w:rPr>
        <w:t xml:space="preserve"> услуги, ко</w:t>
      </w:r>
      <w:r w:rsidR="003A547E">
        <w:rPr>
          <w:rFonts w:ascii="Times New Roman" w:hAnsi="Times New Roman"/>
          <w:b w:val="0"/>
          <w:sz w:val="28"/>
        </w:rPr>
        <w:t>торые представляются заявителем.</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Муниципальная услуга предоставляется на основании заявления, поступившего уполномоченному лицу или в МФЦ.</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Заявление на бумажном носителе представляется:</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 посредством почтового отправления;</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 при личном обращении заявителя либо его представителя.</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Образец заявления приведен в приложении № 2 к настоящему Административному регламенту.</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lastRenderedPageBreak/>
        <w:t>В электронной форме заявление предоставляется путем заполнения формы, размещенной на Едином портале государственных и муниципальных услуг и (или) Портале Воронежской области</w:t>
      </w:r>
      <w:r>
        <w:rPr>
          <w:rFonts w:ascii="Times New Roman" w:hAnsi="Times New Roman"/>
          <w:b w:val="0"/>
          <w:sz w:val="28"/>
        </w:rPr>
        <w:t xml:space="preserve"> в сети интернет</w:t>
      </w:r>
      <w:r w:rsidRPr="003A547E">
        <w:rPr>
          <w:rFonts w:ascii="Times New Roman" w:hAnsi="Times New Roman"/>
          <w:b w:val="0"/>
          <w:sz w:val="28"/>
        </w:rPr>
        <w:t>.</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Заявление в форме электронного документа от имени юридического лица заверяется электронной подписью:</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 лица, действующего от имени юридического лица без доверенности;</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 представителя юридического лица, действующего на основании доверенности, выданной в соответствии с действующим законодательством Российской Федерации.</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A547E" w:rsidRPr="003A547E" w:rsidRDefault="003A547E" w:rsidP="003A547E">
      <w:pPr>
        <w:pStyle w:val="2"/>
        <w:ind w:right="-1" w:firstLine="709"/>
        <w:rPr>
          <w:rFonts w:ascii="Times New Roman" w:hAnsi="Times New Roman"/>
          <w:b w:val="0"/>
          <w:sz w:val="28"/>
        </w:rPr>
      </w:pPr>
      <w:r w:rsidRPr="003A547E">
        <w:rPr>
          <w:rFonts w:ascii="Times New Roman" w:hAnsi="Times New Roman"/>
          <w:b w:val="0"/>
          <w:sz w:val="28"/>
        </w:rPr>
        <w:t>К заявлению прилагаются следующие документы:</w:t>
      </w:r>
    </w:p>
    <w:p w:rsidR="006857E4" w:rsidRPr="006857E4" w:rsidRDefault="003A547E" w:rsidP="006857E4">
      <w:pPr>
        <w:pStyle w:val="2"/>
        <w:ind w:right="-1" w:firstLine="709"/>
        <w:rPr>
          <w:rFonts w:ascii="Times New Roman" w:hAnsi="Times New Roman"/>
          <w:b w:val="0"/>
          <w:sz w:val="28"/>
        </w:rPr>
      </w:pPr>
      <w:r>
        <w:rPr>
          <w:rFonts w:ascii="Times New Roman" w:hAnsi="Times New Roman"/>
          <w:b w:val="0"/>
          <w:sz w:val="28"/>
        </w:rPr>
        <w:t>1</w:t>
      </w:r>
      <w:r w:rsidR="006857E4" w:rsidRPr="006857E4">
        <w:rPr>
          <w:rFonts w:ascii="Times New Roman" w:hAnsi="Times New Roman"/>
          <w:b w:val="0"/>
          <w:sz w:val="28"/>
        </w:rPr>
        <w:t xml:space="preserve">) правоустанавливающие </w:t>
      </w:r>
      <w:r w:rsidR="006857E4">
        <w:rPr>
          <w:rFonts w:ascii="Times New Roman" w:hAnsi="Times New Roman"/>
          <w:b w:val="0"/>
          <w:sz w:val="28"/>
        </w:rPr>
        <w:t>документы на земельный участок</w:t>
      </w:r>
      <w:r w:rsidR="006857E4" w:rsidRPr="006857E4">
        <w:rPr>
          <w:rFonts w:ascii="Times New Roman" w:hAnsi="Times New Roman"/>
          <w:b w:val="0"/>
          <w:sz w:val="28"/>
        </w:rPr>
        <w:t>, в том числе соглашение об установлении сервитута, решение об установлении публичного сервитута</w:t>
      </w:r>
      <w:r w:rsidR="006857E4">
        <w:rPr>
          <w:rFonts w:ascii="Times New Roman" w:hAnsi="Times New Roman"/>
          <w:b w:val="0"/>
          <w:sz w:val="28"/>
        </w:rPr>
        <w:t xml:space="preserve"> (в случае, если необходимые документы и сведения о правах на земельный участок</w:t>
      </w:r>
      <w:r w:rsidR="006857E4" w:rsidRPr="006857E4">
        <w:rPr>
          <w:rFonts w:ascii="Times New Roman" w:hAnsi="Times New Roman"/>
          <w:b w:val="0"/>
          <w:sz w:val="28"/>
        </w:rPr>
        <w:t xml:space="preserve"> </w:t>
      </w:r>
      <w:r w:rsidR="00874AA6">
        <w:rPr>
          <w:rFonts w:ascii="Times New Roman" w:hAnsi="Times New Roman"/>
          <w:b w:val="0"/>
          <w:sz w:val="28"/>
        </w:rPr>
        <w:t>отсутствуют</w:t>
      </w:r>
      <w:r w:rsidR="006857E4" w:rsidRPr="006857E4">
        <w:rPr>
          <w:rFonts w:ascii="Times New Roman" w:hAnsi="Times New Roman"/>
          <w:b w:val="0"/>
          <w:sz w:val="28"/>
        </w:rPr>
        <w:t xml:space="preserve"> в Едином государственном реестре недвижимости</w:t>
      </w:r>
      <w:r w:rsidR="00874AA6">
        <w:rPr>
          <w:rFonts w:ascii="Times New Roman" w:hAnsi="Times New Roman"/>
          <w:b w:val="0"/>
          <w:sz w:val="28"/>
        </w:rPr>
        <w:t>)</w:t>
      </w:r>
      <w:r w:rsidR="006857E4" w:rsidRPr="006857E4">
        <w:rPr>
          <w:rFonts w:ascii="Times New Roman" w:hAnsi="Times New Roman"/>
          <w:b w:val="0"/>
          <w:sz w:val="28"/>
        </w:rPr>
        <w:t>;</w:t>
      </w:r>
    </w:p>
    <w:p w:rsidR="007736F3" w:rsidRDefault="003A547E" w:rsidP="006857E4">
      <w:pPr>
        <w:pStyle w:val="2"/>
        <w:ind w:right="-1" w:firstLine="709"/>
        <w:rPr>
          <w:rFonts w:ascii="Times New Roman" w:hAnsi="Times New Roman"/>
          <w:b w:val="0"/>
          <w:sz w:val="28"/>
        </w:rPr>
      </w:pPr>
      <w:r>
        <w:rPr>
          <w:rFonts w:ascii="Times New Roman" w:hAnsi="Times New Roman"/>
          <w:b w:val="0"/>
          <w:sz w:val="28"/>
        </w:rPr>
        <w:t>2</w:t>
      </w:r>
      <w:r w:rsidR="006857E4" w:rsidRPr="006857E4">
        <w:rPr>
          <w:rFonts w:ascii="Times New Roman" w:hAnsi="Times New Roman"/>
          <w:b w:val="0"/>
          <w:sz w:val="28"/>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7736F3" w:rsidRPr="007736F3">
        <w:rPr>
          <w:rFonts w:ascii="Times New Roman" w:hAnsi="Times New Roman"/>
          <w:b w:val="0"/>
          <w:sz w:val="28"/>
        </w:rPr>
        <w:t xml:space="preserve"> </w:t>
      </w:r>
      <w:r w:rsidR="007736F3">
        <w:rPr>
          <w:rFonts w:ascii="Times New Roman" w:hAnsi="Times New Roman"/>
          <w:b w:val="0"/>
          <w:sz w:val="28"/>
        </w:rPr>
        <w:t>(</w:t>
      </w:r>
      <w:r w:rsidR="007736F3" w:rsidRPr="00ED0729">
        <w:rPr>
          <w:rFonts w:ascii="Times New Roman" w:hAnsi="Times New Roman"/>
          <w:b w:val="0"/>
          <w:sz w:val="28"/>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7736F3">
        <w:rPr>
          <w:rFonts w:ascii="Times New Roman" w:hAnsi="Times New Roman"/>
          <w:b w:val="0"/>
          <w:sz w:val="28"/>
        </w:rPr>
        <w:t>).</w:t>
      </w:r>
    </w:p>
    <w:p w:rsidR="006857E4" w:rsidRPr="006857E4" w:rsidRDefault="00AE266F" w:rsidP="006857E4">
      <w:pPr>
        <w:pStyle w:val="2"/>
        <w:ind w:right="-1" w:firstLine="709"/>
        <w:rPr>
          <w:rFonts w:ascii="Times New Roman" w:hAnsi="Times New Roman"/>
          <w:b w:val="0"/>
          <w:sz w:val="28"/>
        </w:rPr>
      </w:pPr>
      <w:r w:rsidRPr="00AE266F">
        <w:rPr>
          <w:rFonts w:ascii="Times New Roman" w:hAnsi="Times New Roman"/>
          <w:b w:val="0"/>
          <w:i/>
          <w:sz w:val="28"/>
        </w:rPr>
        <w:t xml:space="preserve"> </w:t>
      </w:r>
      <w:r>
        <w:rPr>
          <w:rFonts w:ascii="Times New Roman" w:hAnsi="Times New Roman"/>
          <w:b w:val="0"/>
          <w:i/>
          <w:sz w:val="28"/>
        </w:rPr>
        <w:t>В</w:t>
      </w:r>
      <w:r w:rsidRPr="00AC0048">
        <w:rPr>
          <w:rFonts w:ascii="Times New Roman" w:hAnsi="Times New Roman"/>
          <w:b w:val="0"/>
          <w:i/>
          <w:sz w:val="28"/>
        </w:rPr>
        <w:t xml:space="preserve"> период со дня вступления в силу постановления Правительства Российской Федерации от 2 апреля 2022 г. № 575 до 1 января 2023 г. предоставление в администрацию Новохопёрского муниципального района Воронежской области </w:t>
      </w:r>
      <w:r w:rsidR="003A547E">
        <w:rPr>
          <w:rFonts w:ascii="Times New Roman" w:hAnsi="Times New Roman"/>
          <w:b w:val="0"/>
          <w:i/>
          <w:sz w:val="28"/>
        </w:rPr>
        <w:t xml:space="preserve">указанного </w:t>
      </w:r>
      <w:r w:rsidRPr="00AC0048">
        <w:rPr>
          <w:rFonts w:ascii="Times New Roman" w:hAnsi="Times New Roman"/>
          <w:b w:val="0"/>
          <w:i/>
          <w:sz w:val="28"/>
        </w:rPr>
        <w:t>докум</w:t>
      </w:r>
      <w:r w:rsidR="003A547E">
        <w:rPr>
          <w:rFonts w:ascii="Times New Roman" w:hAnsi="Times New Roman"/>
          <w:b w:val="0"/>
          <w:i/>
          <w:sz w:val="28"/>
        </w:rPr>
        <w:t>ента</w:t>
      </w:r>
      <w:r>
        <w:rPr>
          <w:rFonts w:ascii="Times New Roman" w:hAnsi="Times New Roman"/>
          <w:b w:val="0"/>
          <w:i/>
          <w:sz w:val="28"/>
        </w:rPr>
        <w:t xml:space="preserve"> для принятия решения о выдаче разрешения на ввод</w:t>
      </w:r>
      <w:r w:rsidRPr="00AC0048">
        <w:rPr>
          <w:rFonts w:ascii="Times New Roman" w:hAnsi="Times New Roman"/>
          <w:b w:val="0"/>
          <w:i/>
          <w:sz w:val="28"/>
        </w:rPr>
        <w:t xml:space="preserve"> объекта капитального строительства </w:t>
      </w:r>
      <w:r>
        <w:rPr>
          <w:rFonts w:ascii="Times New Roman" w:hAnsi="Times New Roman"/>
          <w:b w:val="0"/>
          <w:i/>
          <w:sz w:val="28"/>
        </w:rPr>
        <w:t xml:space="preserve">в эксплуатацию </w:t>
      </w:r>
      <w:r w:rsidRPr="00AC0048">
        <w:rPr>
          <w:rFonts w:ascii="Times New Roman" w:hAnsi="Times New Roman"/>
          <w:b w:val="0"/>
          <w:i/>
          <w:sz w:val="28"/>
        </w:rPr>
        <w:t>не требуется</w:t>
      </w:r>
      <w:r w:rsidR="006857E4" w:rsidRPr="006857E4">
        <w:rPr>
          <w:rFonts w:ascii="Times New Roman" w:hAnsi="Times New Roman"/>
          <w:b w:val="0"/>
          <w:sz w:val="28"/>
        </w:rPr>
        <w:t>;</w:t>
      </w:r>
    </w:p>
    <w:p w:rsidR="007736F3" w:rsidRDefault="003A547E" w:rsidP="006857E4">
      <w:pPr>
        <w:pStyle w:val="2"/>
        <w:ind w:right="-1" w:firstLine="709"/>
        <w:rPr>
          <w:rFonts w:ascii="Times New Roman" w:hAnsi="Times New Roman"/>
          <w:b w:val="0"/>
          <w:i/>
          <w:sz w:val="28"/>
        </w:rPr>
      </w:pPr>
      <w:proofErr w:type="gramStart"/>
      <w:r>
        <w:rPr>
          <w:rFonts w:ascii="Times New Roman" w:hAnsi="Times New Roman"/>
          <w:b w:val="0"/>
          <w:sz w:val="28"/>
        </w:rPr>
        <w:t>3</w:t>
      </w:r>
      <w:r w:rsidR="006857E4" w:rsidRPr="006857E4">
        <w:rPr>
          <w:rFonts w:ascii="Times New Roman" w:hAnsi="Times New Roman"/>
          <w:b w:val="0"/>
          <w:sz w:val="28"/>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w:t>
      </w:r>
      <w:r w:rsidR="006857E4" w:rsidRPr="006857E4">
        <w:rPr>
          <w:rFonts w:ascii="Times New Roman" w:hAnsi="Times New Roman"/>
          <w:b w:val="0"/>
          <w:sz w:val="28"/>
        </w:rPr>
        <w:lastRenderedPageBreak/>
        <w:t xml:space="preserve">указанным в пункте 1 части 5 статьи 49 </w:t>
      </w:r>
      <w:proofErr w:type="spellStart"/>
      <w:r w:rsidR="006857E4" w:rsidRPr="006857E4">
        <w:rPr>
          <w:rFonts w:ascii="Times New Roman" w:hAnsi="Times New Roman"/>
          <w:b w:val="0"/>
          <w:sz w:val="28"/>
        </w:rPr>
        <w:t>ГрК</w:t>
      </w:r>
      <w:proofErr w:type="spellEnd"/>
      <w:r w:rsidR="006857E4" w:rsidRPr="006857E4">
        <w:rPr>
          <w:rFonts w:ascii="Times New Roman" w:hAnsi="Times New Roman"/>
          <w:b w:val="0"/>
          <w:sz w:val="28"/>
        </w:rPr>
        <w:t xml:space="preserve">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006857E4" w:rsidRPr="006857E4">
        <w:rPr>
          <w:rFonts w:ascii="Times New Roman" w:hAnsi="Times New Roman"/>
          <w:b w:val="0"/>
          <w:sz w:val="28"/>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AE266F" w:rsidRPr="00AE266F">
        <w:rPr>
          <w:rFonts w:ascii="Times New Roman" w:hAnsi="Times New Roman"/>
          <w:b w:val="0"/>
          <w:sz w:val="28"/>
        </w:rPr>
        <w:t xml:space="preserve"> </w:t>
      </w:r>
      <w:r w:rsidR="00AE266F">
        <w:rPr>
          <w:rFonts w:ascii="Times New Roman" w:hAnsi="Times New Roman"/>
          <w:b w:val="0"/>
          <w:sz w:val="28"/>
        </w:rPr>
        <w:t>(</w:t>
      </w:r>
      <w:r w:rsidR="00AE266F" w:rsidRPr="00ED0729">
        <w:rPr>
          <w:rFonts w:ascii="Times New Roman" w:hAnsi="Times New Roman"/>
          <w:b w:val="0"/>
          <w:sz w:val="28"/>
        </w:rPr>
        <w:t>если указанные документы</w:t>
      </w:r>
      <w:r w:rsidR="00AE266F" w:rsidRPr="00AE266F">
        <w:rPr>
          <w:rFonts w:ascii="Times New Roman" w:hAnsi="Times New Roman"/>
          <w:b w:val="0"/>
          <w:sz w:val="28"/>
        </w:rPr>
        <w:t xml:space="preserve"> </w:t>
      </w:r>
      <w:r w:rsidR="00AE266F" w:rsidRPr="00ED0729">
        <w:rPr>
          <w:rFonts w:ascii="Times New Roman" w:hAnsi="Times New Roman"/>
          <w:b w:val="0"/>
          <w:sz w:val="28"/>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AE266F">
        <w:rPr>
          <w:rFonts w:ascii="Times New Roman" w:hAnsi="Times New Roman"/>
          <w:b w:val="0"/>
          <w:sz w:val="28"/>
        </w:rPr>
        <w:t>ного самоуправления организаций).</w:t>
      </w:r>
      <w:r w:rsidR="00AE266F" w:rsidRPr="00AE266F">
        <w:rPr>
          <w:rFonts w:ascii="Times New Roman" w:hAnsi="Times New Roman"/>
          <w:b w:val="0"/>
          <w:i/>
          <w:sz w:val="28"/>
        </w:rPr>
        <w:t xml:space="preserve"> </w:t>
      </w:r>
    </w:p>
    <w:p w:rsidR="006857E4" w:rsidRPr="006857E4" w:rsidRDefault="00AE266F" w:rsidP="006857E4">
      <w:pPr>
        <w:pStyle w:val="2"/>
        <w:ind w:right="-1" w:firstLine="709"/>
        <w:rPr>
          <w:rFonts w:ascii="Times New Roman" w:hAnsi="Times New Roman"/>
          <w:b w:val="0"/>
          <w:sz w:val="28"/>
        </w:rPr>
      </w:pPr>
      <w:r w:rsidRPr="00E321B0">
        <w:rPr>
          <w:rFonts w:ascii="Times New Roman" w:hAnsi="Times New Roman"/>
          <w:b w:val="0"/>
          <w:i/>
          <w:sz w:val="28"/>
        </w:rPr>
        <w:t>В</w:t>
      </w:r>
      <w:r w:rsidRPr="00AC0048">
        <w:rPr>
          <w:rFonts w:ascii="Times New Roman" w:hAnsi="Times New Roman"/>
          <w:b w:val="0"/>
          <w:i/>
          <w:sz w:val="28"/>
        </w:rPr>
        <w:t xml:space="preserve"> период со дня вступления в силу постановления Правительства Российской Федерации от 2 апреля 2022 г. № 575 до 1 января 2023 г. предоставление в администрацию Новохопёрского муниципального района Воронежской области </w:t>
      </w:r>
      <w:r w:rsidR="003A547E">
        <w:rPr>
          <w:rFonts w:ascii="Times New Roman" w:hAnsi="Times New Roman"/>
          <w:b w:val="0"/>
          <w:i/>
          <w:sz w:val="28"/>
        </w:rPr>
        <w:t xml:space="preserve">указанного </w:t>
      </w:r>
      <w:r w:rsidRPr="00AC0048">
        <w:rPr>
          <w:rFonts w:ascii="Times New Roman" w:hAnsi="Times New Roman"/>
          <w:b w:val="0"/>
          <w:i/>
          <w:sz w:val="28"/>
        </w:rPr>
        <w:t>докум</w:t>
      </w:r>
      <w:r w:rsidR="003A547E">
        <w:rPr>
          <w:rFonts w:ascii="Times New Roman" w:hAnsi="Times New Roman"/>
          <w:b w:val="0"/>
          <w:i/>
          <w:sz w:val="28"/>
        </w:rPr>
        <w:t>ента</w:t>
      </w:r>
      <w:r>
        <w:rPr>
          <w:rFonts w:ascii="Times New Roman" w:hAnsi="Times New Roman"/>
          <w:b w:val="0"/>
          <w:i/>
          <w:sz w:val="28"/>
        </w:rPr>
        <w:t xml:space="preserve"> для принятия решения о выдаче разрешения на ввод</w:t>
      </w:r>
      <w:r w:rsidRPr="00AC0048">
        <w:rPr>
          <w:rFonts w:ascii="Times New Roman" w:hAnsi="Times New Roman"/>
          <w:b w:val="0"/>
          <w:i/>
          <w:sz w:val="28"/>
        </w:rPr>
        <w:t xml:space="preserve"> объекта капитального строительства </w:t>
      </w:r>
      <w:r>
        <w:rPr>
          <w:rFonts w:ascii="Times New Roman" w:hAnsi="Times New Roman"/>
          <w:b w:val="0"/>
          <w:i/>
          <w:sz w:val="28"/>
        </w:rPr>
        <w:t xml:space="preserve">в эксплуатацию </w:t>
      </w:r>
      <w:r w:rsidRPr="00AC0048">
        <w:rPr>
          <w:rFonts w:ascii="Times New Roman" w:hAnsi="Times New Roman"/>
          <w:b w:val="0"/>
          <w:i/>
          <w:sz w:val="28"/>
        </w:rPr>
        <w:t>не требуется</w:t>
      </w:r>
      <w:r w:rsidR="006857E4" w:rsidRPr="006857E4">
        <w:rPr>
          <w:rFonts w:ascii="Times New Roman" w:hAnsi="Times New Roman"/>
          <w:b w:val="0"/>
          <w:sz w:val="28"/>
        </w:rPr>
        <w:t>;</w:t>
      </w:r>
    </w:p>
    <w:p w:rsidR="00AE266F" w:rsidRDefault="003A547E" w:rsidP="006857E4">
      <w:pPr>
        <w:pStyle w:val="2"/>
        <w:ind w:right="-1" w:firstLine="709"/>
        <w:rPr>
          <w:rFonts w:ascii="Times New Roman" w:hAnsi="Times New Roman"/>
          <w:b w:val="0"/>
          <w:sz w:val="28"/>
        </w:rPr>
      </w:pPr>
      <w:proofErr w:type="gramStart"/>
      <w:r>
        <w:rPr>
          <w:rFonts w:ascii="Times New Roman" w:hAnsi="Times New Roman"/>
          <w:b w:val="0"/>
          <w:sz w:val="28"/>
        </w:rPr>
        <w:t>4</w:t>
      </w:r>
      <w:r w:rsidR="006857E4" w:rsidRPr="006857E4">
        <w:rPr>
          <w:rFonts w:ascii="Times New Roman" w:hAnsi="Times New Roman"/>
          <w:b w:val="0"/>
          <w:sz w:val="28"/>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AE266F" w:rsidRPr="00AE266F">
        <w:rPr>
          <w:rFonts w:ascii="Times New Roman" w:hAnsi="Times New Roman"/>
          <w:b w:val="0"/>
          <w:sz w:val="28"/>
        </w:rPr>
        <w:t xml:space="preserve"> </w:t>
      </w:r>
      <w:r w:rsidR="00AE266F">
        <w:rPr>
          <w:rFonts w:ascii="Times New Roman" w:hAnsi="Times New Roman"/>
          <w:b w:val="0"/>
          <w:sz w:val="28"/>
        </w:rPr>
        <w:t>(</w:t>
      </w:r>
      <w:r w:rsidR="00AE266F" w:rsidRPr="00ED0729">
        <w:rPr>
          <w:rFonts w:ascii="Times New Roman" w:hAnsi="Times New Roman"/>
          <w:b w:val="0"/>
          <w:sz w:val="28"/>
        </w:rPr>
        <w:t>если указанные документы</w:t>
      </w:r>
      <w:r w:rsidR="00AE266F" w:rsidRPr="00AE266F">
        <w:rPr>
          <w:rFonts w:ascii="Times New Roman" w:hAnsi="Times New Roman"/>
          <w:b w:val="0"/>
          <w:sz w:val="28"/>
        </w:rPr>
        <w:t xml:space="preserve"> </w:t>
      </w:r>
      <w:r w:rsidR="00AE266F" w:rsidRPr="00ED0729">
        <w:rPr>
          <w:rFonts w:ascii="Times New Roman" w:hAnsi="Times New Roman"/>
          <w:b w:val="0"/>
          <w:sz w:val="28"/>
        </w:rPr>
        <w:t>(их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AE266F">
        <w:rPr>
          <w:rFonts w:ascii="Times New Roman" w:hAnsi="Times New Roman"/>
          <w:b w:val="0"/>
          <w:sz w:val="28"/>
        </w:rPr>
        <w:t>ного самоуправления организаций)</w:t>
      </w:r>
      <w:r w:rsidR="00AE266F" w:rsidRPr="006857E4">
        <w:rPr>
          <w:rFonts w:ascii="Times New Roman" w:hAnsi="Times New Roman"/>
          <w:b w:val="0"/>
          <w:sz w:val="28"/>
        </w:rPr>
        <w:t xml:space="preserve">; </w:t>
      </w:r>
      <w:proofErr w:type="gramEnd"/>
    </w:p>
    <w:p w:rsidR="006857E4" w:rsidRPr="006857E4" w:rsidRDefault="003A547E" w:rsidP="006857E4">
      <w:pPr>
        <w:pStyle w:val="2"/>
        <w:ind w:right="-1" w:firstLine="709"/>
        <w:rPr>
          <w:rFonts w:ascii="Times New Roman" w:hAnsi="Times New Roman"/>
          <w:b w:val="0"/>
          <w:sz w:val="28"/>
        </w:rPr>
      </w:pPr>
      <w:proofErr w:type="gramStart"/>
      <w:r>
        <w:rPr>
          <w:rFonts w:ascii="Times New Roman" w:hAnsi="Times New Roman"/>
          <w:b w:val="0"/>
          <w:sz w:val="28"/>
        </w:rPr>
        <w:t>5</w:t>
      </w:r>
      <w:r w:rsidR="006857E4" w:rsidRPr="006857E4">
        <w:rPr>
          <w:rFonts w:ascii="Times New Roman" w:hAnsi="Times New Roman"/>
          <w:b w:val="0"/>
          <w:sz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AE266F">
        <w:rPr>
          <w:rFonts w:ascii="Times New Roman" w:hAnsi="Times New Roman"/>
          <w:b w:val="0"/>
          <w:sz w:val="28"/>
        </w:rPr>
        <w:t xml:space="preserve"> (</w:t>
      </w:r>
      <w:r w:rsidR="00AE266F" w:rsidRPr="00ED0729">
        <w:rPr>
          <w:rFonts w:ascii="Times New Roman" w:hAnsi="Times New Roman"/>
          <w:b w:val="0"/>
          <w:sz w:val="28"/>
        </w:rPr>
        <w:t>если указанные документы</w:t>
      </w:r>
      <w:r w:rsidR="00AE266F" w:rsidRPr="00AE266F">
        <w:rPr>
          <w:rFonts w:ascii="Times New Roman" w:hAnsi="Times New Roman"/>
          <w:b w:val="0"/>
          <w:sz w:val="28"/>
        </w:rPr>
        <w:t xml:space="preserve"> </w:t>
      </w:r>
      <w:r w:rsidR="00AE266F" w:rsidRPr="00ED0729">
        <w:rPr>
          <w:rFonts w:ascii="Times New Roman" w:hAnsi="Times New Roman"/>
          <w:b w:val="0"/>
          <w:sz w:val="28"/>
        </w:rPr>
        <w:t>(их копии или сведения, содержащиеся</w:t>
      </w:r>
      <w:proofErr w:type="gramEnd"/>
      <w:r w:rsidR="00AE266F" w:rsidRPr="00ED0729">
        <w:rPr>
          <w:rFonts w:ascii="Times New Roman" w:hAnsi="Times New Roman"/>
          <w:b w:val="0"/>
          <w:sz w:val="28"/>
        </w:rPr>
        <w:t xml:space="preserve"> </w:t>
      </w:r>
      <w:proofErr w:type="gramStart"/>
      <w:r w:rsidR="00AE266F" w:rsidRPr="00ED0729">
        <w:rPr>
          <w:rFonts w:ascii="Times New Roman" w:hAnsi="Times New Roman"/>
          <w:b w:val="0"/>
          <w:sz w:val="28"/>
        </w:rPr>
        <w:t>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w:t>
      </w:r>
      <w:r w:rsidR="00AE266F">
        <w:rPr>
          <w:rFonts w:ascii="Times New Roman" w:hAnsi="Times New Roman"/>
          <w:b w:val="0"/>
          <w:sz w:val="28"/>
        </w:rPr>
        <w:t>ного самоуправления организаций)</w:t>
      </w:r>
      <w:r w:rsidR="00AE266F" w:rsidRPr="006857E4">
        <w:rPr>
          <w:rFonts w:ascii="Times New Roman" w:hAnsi="Times New Roman"/>
          <w:b w:val="0"/>
          <w:sz w:val="28"/>
        </w:rPr>
        <w:t>;</w:t>
      </w:r>
      <w:proofErr w:type="gramEnd"/>
    </w:p>
    <w:p w:rsidR="007736F3" w:rsidRDefault="003A547E" w:rsidP="006857E4">
      <w:pPr>
        <w:pStyle w:val="2"/>
        <w:ind w:right="-1" w:firstLine="709"/>
        <w:rPr>
          <w:rFonts w:ascii="Times New Roman" w:hAnsi="Times New Roman"/>
          <w:b w:val="0"/>
          <w:sz w:val="28"/>
        </w:rPr>
      </w:pPr>
      <w:r>
        <w:rPr>
          <w:rFonts w:ascii="Times New Roman" w:hAnsi="Times New Roman"/>
          <w:b w:val="0"/>
          <w:sz w:val="28"/>
        </w:rPr>
        <w:t>6</w:t>
      </w:r>
      <w:r w:rsidR="006857E4" w:rsidRPr="006857E4">
        <w:rPr>
          <w:rFonts w:ascii="Times New Roman" w:hAnsi="Times New Roman"/>
          <w:b w:val="0"/>
          <w:sz w:val="28"/>
        </w:rPr>
        <w:t xml:space="preserve">) документ, подтверждающий заключение </w:t>
      </w:r>
      <w:proofErr w:type="gramStart"/>
      <w:r w:rsidR="006857E4" w:rsidRPr="006857E4">
        <w:rPr>
          <w:rFonts w:ascii="Times New Roman" w:hAnsi="Times New Roman"/>
          <w:b w:val="0"/>
          <w:sz w:val="28"/>
        </w:rPr>
        <w:t>договора обязательного страхования гражданской ответственности владельца опасного объекта</w:t>
      </w:r>
      <w:proofErr w:type="gramEnd"/>
      <w:r w:rsidR="006857E4" w:rsidRPr="006857E4">
        <w:rPr>
          <w:rFonts w:ascii="Times New Roman" w:hAnsi="Times New Roman"/>
          <w:b w:val="0"/>
          <w:sz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AE266F">
        <w:rPr>
          <w:rFonts w:ascii="Times New Roman" w:hAnsi="Times New Roman"/>
          <w:b w:val="0"/>
          <w:sz w:val="28"/>
        </w:rPr>
        <w:t xml:space="preserve">. </w:t>
      </w:r>
    </w:p>
    <w:p w:rsidR="006857E4" w:rsidRDefault="00AE266F" w:rsidP="006857E4">
      <w:pPr>
        <w:pStyle w:val="2"/>
        <w:ind w:right="-1" w:firstLine="709"/>
        <w:rPr>
          <w:rFonts w:ascii="Times New Roman" w:hAnsi="Times New Roman"/>
          <w:b w:val="0"/>
          <w:sz w:val="28"/>
        </w:rPr>
      </w:pPr>
      <w:r w:rsidRPr="00AE266F">
        <w:rPr>
          <w:rFonts w:ascii="Times New Roman" w:hAnsi="Times New Roman"/>
          <w:b w:val="0"/>
          <w:i/>
          <w:sz w:val="28"/>
        </w:rPr>
        <w:t>В</w:t>
      </w:r>
      <w:r w:rsidRPr="00AC0048">
        <w:rPr>
          <w:rFonts w:ascii="Times New Roman" w:hAnsi="Times New Roman"/>
          <w:b w:val="0"/>
          <w:i/>
          <w:sz w:val="28"/>
        </w:rPr>
        <w:t xml:space="preserve"> период со дня вступления в силу постановления Правительства Российской Федерации от 2 апреля 2022 г. № 575 до 1 января 2023 г. </w:t>
      </w:r>
      <w:r w:rsidRPr="00AC0048">
        <w:rPr>
          <w:rFonts w:ascii="Times New Roman" w:hAnsi="Times New Roman"/>
          <w:b w:val="0"/>
          <w:i/>
          <w:sz w:val="28"/>
        </w:rPr>
        <w:lastRenderedPageBreak/>
        <w:t>предоставление в администрацию Новохопёрского муниципального района Воронежской области</w:t>
      </w:r>
      <w:r w:rsidR="003A547E">
        <w:rPr>
          <w:rFonts w:ascii="Times New Roman" w:hAnsi="Times New Roman"/>
          <w:b w:val="0"/>
          <w:i/>
          <w:sz w:val="28"/>
        </w:rPr>
        <w:t xml:space="preserve"> указанного</w:t>
      </w:r>
      <w:r w:rsidRPr="00AC0048">
        <w:rPr>
          <w:rFonts w:ascii="Times New Roman" w:hAnsi="Times New Roman"/>
          <w:b w:val="0"/>
          <w:i/>
          <w:sz w:val="28"/>
        </w:rPr>
        <w:t xml:space="preserve"> докум</w:t>
      </w:r>
      <w:r w:rsidR="003A547E">
        <w:rPr>
          <w:rFonts w:ascii="Times New Roman" w:hAnsi="Times New Roman"/>
          <w:b w:val="0"/>
          <w:i/>
          <w:sz w:val="28"/>
        </w:rPr>
        <w:t>ента</w:t>
      </w:r>
      <w:r>
        <w:rPr>
          <w:rFonts w:ascii="Times New Roman" w:hAnsi="Times New Roman"/>
          <w:b w:val="0"/>
          <w:i/>
          <w:sz w:val="28"/>
        </w:rPr>
        <w:t xml:space="preserve"> для принятия решения о выдаче разрешения на ввод</w:t>
      </w:r>
      <w:r w:rsidRPr="00AC0048">
        <w:rPr>
          <w:rFonts w:ascii="Times New Roman" w:hAnsi="Times New Roman"/>
          <w:b w:val="0"/>
          <w:i/>
          <w:sz w:val="28"/>
        </w:rPr>
        <w:t xml:space="preserve"> объекта капитального строительства </w:t>
      </w:r>
      <w:r>
        <w:rPr>
          <w:rFonts w:ascii="Times New Roman" w:hAnsi="Times New Roman"/>
          <w:b w:val="0"/>
          <w:i/>
          <w:sz w:val="28"/>
        </w:rPr>
        <w:t xml:space="preserve">в эксплуатацию </w:t>
      </w:r>
      <w:r w:rsidRPr="00AC0048">
        <w:rPr>
          <w:rFonts w:ascii="Times New Roman" w:hAnsi="Times New Roman"/>
          <w:b w:val="0"/>
          <w:i/>
          <w:sz w:val="28"/>
        </w:rPr>
        <w:t>не требуется</w:t>
      </w:r>
      <w:r w:rsidR="006857E4" w:rsidRPr="006857E4">
        <w:rPr>
          <w:rFonts w:ascii="Times New Roman" w:hAnsi="Times New Roman"/>
          <w:b w:val="0"/>
          <w:sz w:val="28"/>
        </w:rPr>
        <w:t>;</w:t>
      </w:r>
    </w:p>
    <w:p w:rsidR="00FD3B07" w:rsidRPr="006857E4" w:rsidRDefault="00FD3B07" w:rsidP="006857E4">
      <w:pPr>
        <w:pStyle w:val="2"/>
        <w:ind w:right="-1" w:firstLine="709"/>
        <w:rPr>
          <w:rFonts w:ascii="Times New Roman" w:hAnsi="Times New Roman"/>
          <w:b w:val="0"/>
          <w:sz w:val="28"/>
        </w:rPr>
      </w:pPr>
      <w:r>
        <w:rPr>
          <w:rFonts w:ascii="Times New Roman" w:hAnsi="Times New Roman"/>
          <w:b w:val="0"/>
          <w:sz w:val="28"/>
        </w:rPr>
        <w:t>7)</w:t>
      </w:r>
      <w:r w:rsidRPr="00FD3B07">
        <w:t xml:space="preserve"> </w:t>
      </w:r>
      <w:r w:rsidRPr="00FD3B07">
        <w:rPr>
          <w:rFonts w:ascii="Times New Roman" w:hAnsi="Times New Roman"/>
          <w:b w:val="0"/>
          <w:sz w:val="28"/>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N 73-ФЗ "Об объектах культурного наследия (памятниках истории и культуры) народов Российской Федерации";</w:t>
      </w:r>
      <w:r>
        <w:rPr>
          <w:rFonts w:ascii="Times New Roman" w:hAnsi="Times New Roman"/>
          <w:b w:val="0"/>
          <w:sz w:val="28"/>
        </w:rPr>
        <w:t xml:space="preserve"> </w:t>
      </w:r>
    </w:p>
    <w:p w:rsidR="006857E4" w:rsidRDefault="00FD3B07" w:rsidP="006857E4">
      <w:pPr>
        <w:pStyle w:val="2"/>
        <w:ind w:right="-1" w:firstLine="709"/>
        <w:rPr>
          <w:rFonts w:ascii="Times New Roman" w:hAnsi="Times New Roman"/>
          <w:b w:val="0"/>
          <w:sz w:val="28"/>
        </w:rPr>
      </w:pPr>
      <w:r>
        <w:rPr>
          <w:rFonts w:ascii="Times New Roman" w:hAnsi="Times New Roman"/>
          <w:b w:val="0"/>
          <w:sz w:val="28"/>
        </w:rPr>
        <w:t>8</w:t>
      </w:r>
      <w:r w:rsidR="006857E4" w:rsidRPr="006857E4">
        <w:rPr>
          <w:rFonts w:ascii="Times New Roman" w:hAnsi="Times New Roman"/>
          <w:b w:val="0"/>
          <w:sz w:val="28"/>
        </w:rPr>
        <w:t>) технический план объекта капитального строительства, подготовленный в соответствии с Федеральным законом от 13.07.2015 N 218-ФЗ "О государственной регистрации недвижимости".</w:t>
      </w:r>
    </w:p>
    <w:p w:rsidR="007C0F8F" w:rsidRDefault="007C0F8F" w:rsidP="00E321B0">
      <w:pPr>
        <w:pStyle w:val="2"/>
        <w:ind w:right="-1" w:firstLine="709"/>
        <w:rPr>
          <w:rFonts w:ascii="Times New Roman" w:hAnsi="Times New Roman"/>
          <w:b w:val="0"/>
          <w:sz w:val="28"/>
        </w:rPr>
      </w:pPr>
    </w:p>
    <w:p w:rsidR="00713F50" w:rsidRDefault="004C14BD" w:rsidP="00B56837">
      <w:pPr>
        <w:pStyle w:val="2"/>
        <w:ind w:right="-1" w:firstLine="709"/>
        <w:rPr>
          <w:rFonts w:ascii="Times New Roman" w:hAnsi="Times New Roman"/>
          <w:b w:val="0"/>
          <w:sz w:val="28"/>
        </w:rPr>
      </w:pPr>
      <w:r>
        <w:rPr>
          <w:rFonts w:ascii="Times New Roman" w:hAnsi="Times New Roman"/>
          <w:sz w:val="28"/>
        </w:rPr>
        <w:t>1.9</w:t>
      </w:r>
      <w:r w:rsidR="00713F50" w:rsidRPr="007C0F8F">
        <w:rPr>
          <w:rFonts w:ascii="Times New Roman" w:hAnsi="Times New Roman"/>
          <w:sz w:val="28"/>
        </w:rPr>
        <w:t>.</w:t>
      </w:r>
      <w:r w:rsidR="00713F50">
        <w:rPr>
          <w:rFonts w:ascii="Times New Roman" w:hAnsi="Times New Roman"/>
          <w:b w:val="0"/>
          <w:sz w:val="28"/>
        </w:rPr>
        <w:t xml:space="preserve"> Пункт 2.6.1. дополнить </w:t>
      </w:r>
      <w:r w:rsidR="007C0F8F">
        <w:rPr>
          <w:rFonts w:ascii="Times New Roman" w:hAnsi="Times New Roman"/>
          <w:b w:val="0"/>
          <w:sz w:val="28"/>
        </w:rPr>
        <w:t>пунктами 2.6.1.1., 2.6.1.2.</w:t>
      </w:r>
      <w:r w:rsidR="00713F50">
        <w:rPr>
          <w:rFonts w:ascii="Times New Roman" w:hAnsi="Times New Roman"/>
          <w:b w:val="0"/>
          <w:sz w:val="28"/>
        </w:rPr>
        <w:t xml:space="preserve"> следующего содержания:</w:t>
      </w:r>
    </w:p>
    <w:p w:rsidR="00713F50" w:rsidRPr="00713F50" w:rsidRDefault="00713F50" w:rsidP="00B56837">
      <w:pPr>
        <w:pStyle w:val="s25"/>
        <w:shd w:val="clear" w:color="auto" w:fill="FFFFFF"/>
        <w:spacing w:before="0" w:beforeAutospacing="0" w:after="0" w:afterAutospacing="0"/>
        <w:ind w:firstLine="680"/>
        <w:jc w:val="both"/>
        <w:rPr>
          <w:color w:val="22272F"/>
          <w:sz w:val="28"/>
          <w:szCs w:val="28"/>
        </w:rPr>
      </w:pPr>
      <w:r w:rsidRPr="007C0F8F">
        <w:rPr>
          <w:sz w:val="28"/>
        </w:rPr>
        <w:t>"</w:t>
      </w:r>
      <w:r w:rsidR="007C0F8F" w:rsidRPr="007C0F8F">
        <w:rPr>
          <w:sz w:val="28"/>
        </w:rPr>
        <w:t>2.6.1.1.</w:t>
      </w:r>
      <w:r w:rsidR="007C0F8F">
        <w:rPr>
          <w:b/>
          <w:sz w:val="28"/>
        </w:rPr>
        <w:t xml:space="preserve"> </w:t>
      </w:r>
      <w:r w:rsidRPr="00713F50">
        <w:rPr>
          <w:color w:val="22272F"/>
          <w:sz w:val="28"/>
          <w:szCs w:val="28"/>
        </w:rPr>
        <w:t>В заявлении о выдаче разрешения на ввод объекта капитального строительства в эксплуатацию застройщиком указываются:</w:t>
      </w:r>
    </w:p>
    <w:p w:rsidR="00713F50" w:rsidRDefault="00713F50" w:rsidP="00B56837">
      <w:pPr>
        <w:pStyle w:val="s25"/>
        <w:shd w:val="clear" w:color="auto" w:fill="FFFFFF"/>
        <w:spacing w:before="0" w:beforeAutospacing="0" w:after="0" w:afterAutospacing="0"/>
        <w:ind w:firstLine="680"/>
        <w:jc w:val="both"/>
        <w:rPr>
          <w:color w:val="22272F"/>
          <w:sz w:val="28"/>
          <w:szCs w:val="28"/>
        </w:rPr>
      </w:pPr>
      <w:proofErr w:type="gramStart"/>
      <w:r w:rsidRPr="00713F50">
        <w:rPr>
          <w:color w:val="22272F"/>
          <w:sz w:val="28"/>
          <w:szCs w:val="28"/>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13F50">
        <w:rPr>
          <w:color w:val="22272F"/>
          <w:sz w:val="28"/>
          <w:szCs w:val="28"/>
        </w:rPr>
        <w:t>машино-места</w:t>
      </w:r>
      <w:proofErr w:type="spellEnd"/>
      <w:r w:rsidRPr="00713F50">
        <w:rPr>
          <w:color w:val="22272F"/>
          <w:sz w:val="28"/>
          <w:szCs w:val="28"/>
        </w:rPr>
        <w:t xml:space="preserve"> в случае, если строительство, реконструкция здания, сооружения осуществлялись застройщиком без привлечения средств иных лиц</w:t>
      </w:r>
      <w:r>
        <w:rPr>
          <w:color w:val="22272F"/>
          <w:sz w:val="28"/>
          <w:szCs w:val="28"/>
        </w:rPr>
        <w:t>.</w:t>
      </w:r>
      <w:proofErr w:type="gramEnd"/>
    </w:p>
    <w:p w:rsidR="00713F50" w:rsidRPr="00713F50" w:rsidRDefault="00713F50" w:rsidP="00B56837">
      <w:pPr>
        <w:pStyle w:val="s25"/>
        <w:shd w:val="clear" w:color="auto" w:fill="FFFFFF"/>
        <w:spacing w:before="0" w:beforeAutospacing="0" w:after="0" w:afterAutospacing="0"/>
        <w:ind w:firstLine="680"/>
        <w:jc w:val="both"/>
        <w:rPr>
          <w:color w:val="22272F"/>
          <w:sz w:val="28"/>
          <w:szCs w:val="28"/>
        </w:rPr>
      </w:pPr>
      <w:r w:rsidRPr="00713F50">
        <w:rPr>
          <w:color w:val="22272F"/>
          <w:sz w:val="28"/>
          <w:szCs w:val="28"/>
        </w:rPr>
        <w:t xml:space="preserve">В случае, предусмотренном </w:t>
      </w:r>
      <w:r>
        <w:rPr>
          <w:color w:val="22272F"/>
          <w:sz w:val="28"/>
          <w:szCs w:val="28"/>
        </w:rPr>
        <w:t xml:space="preserve">настоящим </w:t>
      </w:r>
      <w:r w:rsidRPr="00713F50">
        <w:rPr>
          <w:color w:val="22272F"/>
          <w:sz w:val="28"/>
          <w:szCs w:val="28"/>
        </w:rPr>
        <w:t>пунктом,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w:t>
      </w:r>
      <w:r>
        <w:rPr>
          <w:color w:val="22272F"/>
          <w:sz w:val="28"/>
          <w:szCs w:val="28"/>
        </w:rPr>
        <w:t>ез привлечения средств иных лиц;</w:t>
      </w:r>
    </w:p>
    <w:p w:rsidR="00713F50" w:rsidRDefault="00713F50" w:rsidP="00B56837">
      <w:pPr>
        <w:pStyle w:val="s25"/>
        <w:shd w:val="clear" w:color="auto" w:fill="FFFFFF"/>
        <w:spacing w:before="0" w:beforeAutospacing="0" w:after="0" w:afterAutospacing="0"/>
        <w:ind w:firstLine="680"/>
        <w:jc w:val="both"/>
        <w:rPr>
          <w:color w:val="22272F"/>
          <w:sz w:val="28"/>
          <w:szCs w:val="28"/>
        </w:rPr>
      </w:pPr>
      <w:proofErr w:type="gramStart"/>
      <w:r w:rsidRPr="00713F50">
        <w:rPr>
          <w:color w:val="22272F"/>
          <w:sz w:val="28"/>
          <w:szCs w:val="28"/>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13F50">
        <w:rPr>
          <w:color w:val="22272F"/>
          <w:sz w:val="28"/>
          <w:szCs w:val="28"/>
        </w:rPr>
        <w:t>машино-места</w:t>
      </w:r>
      <w:proofErr w:type="spellEnd"/>
      <w:r w:rsidRPr="00713F50">
        <w:rPr>
          <w:color w:val="22272F"/>
          <w:sz w:val="28"/>
          <w:szCs w:val="28"/>
        </w:rPr>
        <w:t xml:space="preserve"> в случае, если строительство, реконструкция здания, сооружения осуществлялись с привлечением средств иных лиц</w:t>
      </w:r>
      <w:r w:rsidR="007C0F8F">
        <w:rPr>
          <w:color w:val="22272F"/>
          <w:sz w:val="28"/>
          <w:szCs w:val="28"/>
        </w:rPr>
        <w:t>.</w:t>
      </w:r>
      <w:proofErr w:type="gramEnd"/>
    </w:p>
    <w:p w:rsidR="007C0F8F" w:rsidRDefault="007C0F8F" w:rsidP="00B56837">
      <w:pPr>
        <w:pStyle w:val="s25"/>
        <w:shd w:val="clear" w:color="auto" w:fill="FFFFFF"/>
        <w:spacing w:before="0" w:beforeAutospacing="0" w:after="0" w:afterAutospacing="0"/>
        <w:ind w:firstLine="680"/>
        <w:jc w:val="both"/>
        <w:rPr>
          <w:color w:val="22272F"/>
          <w:sz w:val="28"/>
          <w:szCs w:val="28"/>
        </w:rPr>
      </w:pPr>
      <w:proofErr w:type="gramStart"/>
      <w:r w:rsidRPr="00713F50">
        <w:rPr>
          <w:color w:val="22272F"/>
          <w:sz w:val="28"/>
          <w:szCs w:val="28"/>
        </w:rPr>
        <w:t xml:space="preserve">В случае, предусмотренном </w:t>
      </w:r>
      <w:r>
        <w:rPr>
          <w:color w:val="22272F"/>
          <w:sz w:val="28"/>
          <w:szCs w:val="28"/>
        </w:rPr>
        <w:t xml:space="preserve">настоящим </w:t>
      </w:r>
      <w:r w:rsidRPr="00713F50">
        <w:rPr>
          <w:color w:val="22272F"/>
          <w:sz w:val="28"/>
          <w:szCs w:val="28"/>
        </w:rPr>
        <w:t>пунктом, к заявлению о выдаче разрешения на ввод объекта капитального строительства в эксплуатацию наряду с документами</w:t>
      </w:r>
      <w:r>
        <w:rPr>
          <w:color w:val="22272F"/>
          <w:sz w:val="28"/>
          <w:szCs w:val="28"/>
        </w:rPr>
        <w:t>, указанными в части 3</w:t>
      </w:r>
      <w:r w:rsidRPr="00713F50">
        <w:rPr>
          <w:color w:val="22272F"/>
          <w:sz w:val="28"/>
          <w:szCs w:val="28"/>
        </w:rPr>
        <w:t xml:space="preserve"> статьи</w:t>
      </w:r>
      <w:r>
        <w:rPr>
          <w:color w:val="22272F"/>
          <w:sz w:val="28"/>
          <w:szCs w:val="28"/>
        </w:rPr>
        <w:t xml:space="preserve"> 55 Градостроительного кодекса РФ</w:t>
      </w:r>
      <w:r w:rsidRPr="00713F50">
        <w:rPr>
          <w:color w:val="22272F"/>
          <w:sz w:val="28"/>
          <w:szCs w:val="28"/>
        </w:rPr>
        <w:t>,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w:t>
      </w:r>
      <w:proofErr w:type="gramEnd"/>
      <w:r w:rsidRPr="00713F50">
        <w:rPr>
          <w:color w:val="22272F"/>
          <w:sz w:val="28"/>
          <w:szCs w:val="28"/>
        </w:rPr>
        <w:t xml:space="preserve"> </w:t>
      </w:r>
      <w:proofErr w:type="gramStart"/>
      <w:r w:rsidRPr="00713F50">
        <w:rPr>
          <w:color w:val="22272F"/>
          <w:sz w:val="28"/>
          <w:szCs w:val="28"/>
        </w:rPr>
        <w:t xml:space="preserve">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13F50">
        <w:rPr>
          <w:color w:val="22272F"/>
          <w:sz w:val="28"/>
          <w:szCs w:val="28"/>
        </w:rPr>
        <w:t>машино-места</w:t>
      </w:r>
      <w:proofErr w:type="spellEnd"/>
      <w:r w:rsidRPr="00713F50">
        <w:rPr>
          <w:color w:val="22272F"/>
          <w:sz w:val="28"/>
          <w:szCs w:val="28"/>
        </w:rPr>
        <w:t>,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w:t>
      </w:r>
      <w:proofErr w:type="gramEnd"/>
      <w:r w:rsidRPr="00713F50">
        <w:rPr>
          <w:color w:val="22272F"/>
          <w:sz w:val="28"/>
          <w:szCs w:val="28"/>
        </w:rPr>
        <w:t xml:space="preserve"> частью объекты. </w:t>
      </w:r>
      <w:proofErr w:type="gramStart"/>
      <w:r w:rsidRPr="00713F50">
        <w:rPr>
          <w:color w:val="22272F"/>
          <w:sz w:val="28"/>
          <w:szCs w:val="28"/>
        </w:rPr>
        <w:t xml:space="preserve">В этом </w:t>
      </w:r>
      <w:r w:rsidRPr="00713F50">
        <w:rPr>
          <w:color w:val="22272F"/>
          <w:sz w:val="28"/>
          <w:szCs w:val="28"/>
        </w:rPr>
        <w:lastRenderedPageBreak/>
        <w:t>случае в заявлении о выдаче разрешения на ввод объекта капитального строительства в эксплуатацию</w:t>
      </w:r>
      <w:proofErr w:type="gramEnd"/>
      <w:r w:rsidRPr="00713F50">
        <w:rPr>
          <w:color w:val="22272F"/>
          <w:sz w:val="28"/>
          <w:szCs w:val="28"/>
        </w:rPr>
        <w:t xml:space="preserve">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w:t>
      </w:r>
      <w:r>
        <w:rPr>
          <w:color w:val="22272F"/>
          <w:sz w:val="28"/>
          <w:szCs w:val="28"/>
        </w:rPr>
        <w:t>щей части иного лица (иных лиц);</w:t>
      </w:r>
    </w:p>
    <w:p w:rsidR="00433F4D" w:rsidRPr="00713F50" w:rsidRDefault="00433F4D" w:rsidP="00B56837">
      <w:pPr>
        <w:pStyle w:val="s25"/>
        <w:shd w:val="clear" w:color="auto" w:fill="FFFFFF"/>
        <w:spacing w:before="0" w:beforeAutospacing="0" w:after="0" w:afterAutospacing="0"/>
        <w:ind w:firstLine="680"/>
        <w:jc w:val="both"/>
        <w:rPr>
          <w:color w:val="22272F"/>
          <w:sz w:val="28"/>
          <w:szCs w:val="28"/>
        </w:rPr>
      </w:pPr>
      <w:r>
        <w:rPr>
          <w:color w:val="22272F"/>
          <w:sz w:val="28"/>
          <w:szCs w:val="28"/>
        </w:rPr>
        <w:t>3) сведения об уплате государственной пошлины за осуществление государственной регистрации прав;</w:t>
      </w:r>
    </w:p>
    <w:p w:rsidR="00713F50" w:rsidRPr="00713F50" w:rsidRDefault="00433F4D" w:rsidP="00B56837">
      <w:pPr>
        <w:pStyle w:val="s25"/>
        <w:shd w:val="clear" w:color="auto" w:fill="FFFFFF"/>
        <w:spacing w:before="0" w:beforeAutospacing="0" w:after="0" w:afterAutospacing="0"/>
        <w:ind w:firstLine="680"/>
        <w:jc w:val="both"/>
        <w:rPr>
          <w:color w:val="22272F"/>
          <w:sz w:val="28"/>
          <w:szCs w:val="28"/>
        </w:rPr>
      </w:pPr>
      <w:r>
        <w:rPr>
          <w:color w:val="22272F"/>
          <w:sz w:val="28"/>
          <w:szCs w:val="28"/>
        </w:rPr>
        <w:t>4</w:t>
      </w:r>
      <w:r w:rsidR="00713F50" w:rsidRPr="00713F50">
        <w:rPr>
          <w:color w:val="22272F"/>
          <w:sz w:val="28"/>
          <w:szCs w:val="28"/>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713F50" w:rsidRPr="00713F50" w:rsidRDefault="007C0F8F" w:rsidP="00B56837">
      <w:pPr>
        <w:pStyle w:val="s25"/>
        <w:shd w:val="clear" w:color="auto" w:fill="FFFFFF"/>
        <w:spacing w:before="0" w:beforeAutospacing="0" w:after="0" w:afterAutospacing="0"/>
        <w:ind w:firstLine="680"/>
        <w:jc w:val="both"/>
        <w:rPr>
          <w:color w:val="22272F"/>
          <w:sz w:val="28"/>
          <w:szCs w:val="28"/>
        </w:rPr>
      </w:pPr>
      <w:r>
        <w:rPr>
          <w:color w:val="22272F"/>
          <w:sz w:val="28"/>
          <w:szCs w:val="28"/>
        </w:rPr>
        <w:t>2.6.1.2</w:t>
      </w:r>
      <w:r w:rsidR="00713F50" w:rsidRPr="00713F50">
        <w:rPr>
          <w:color w:val="22272F"/>
          <w:sz w:val="28"/>
          <w:szCs w:val="28"/>
        </w:rPr>
        <w:t xml:space="preserve">. Положения </w:t>
      </w:r>
      <w:r>
        <w:rPr>
          <w:color w:val="22272F"/>
          <w:sz w:val="28"/>
          <w:szCs w:val="28"/>
        </w:rPr>
        <w:t>пункта 2.6.1.1</w:t>
      </w:r>
      <w:r w:rsidR="00713F50" w:rsidRPr="00713F50">
        <w:rPr>
          <w:color w:val="22272F"/>
          <w:sz w:val="28"/>
          <w:szCs w:val="28"/>
        </w:rPr>
        <w:t xml:space="preserve"> не применяются:</w:t>
      </w:r>
    </w:p>
    <w:p w:rsidR="00713F50" w:rsidRPr="00713F50" w:rsidRDefault="00713F50" w:rsidP="00B56837">
      <w:pPr>
        <w:pStyle w:val="s25"/>
        <w:shd w:val="clear" w:color="auto" w:fill="FFFFFF"/>
        <w:spacing w:before="0" w:beforeAutospacing="0" w:after="0" w:afterAutospacing="0"/>
        <w:ind w:firstLine="680"/>
        <w:jc w:val="both"/>
        <w:rPr>
          <w:color w:val="22272F"/>
          <w:sz w:val="28"/>
          <w:szCs w:val="28"/>
        </w:rPr>
      </w:pPr>
      <w:proofErr w:type="gramStart"/>
      <w:r w:rsidRPr="00713F50">
        <w:rPr>
          <w:color w:val="22272F"/>
          <w:sz w:val="28"/>
          <w:szCs w:val="28"/>
        </w:rPr>
        <w:t>1) при вводе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многоквартирного дома, построенного, реконструированного жилищно-строительным</w:t>
      </w:r>
      <w:proofErr w:type="gramEnd"/>
      <w:r w:rsidRPr="00713F50">
        <w:rPr>
          <w:color w:val="22272F"/>
          <w:sz w:val="28"/>
          <w:szCs w:val="28"/>
        </w:rPr>
        <w:t xml:space="preserve"> кооперативом;</w:t>
      </w:r>
    </w:p>
    <w:p w:rsidR="00713F50" w:rsidRDefault="00713F50" w:rsidP="00B56837">
      <w:pPr>
        <w:pStyle w:val="s25"/>
        <w:shd w:val="clear" w:color="auto" w:fill="FFFFFF"/>
        <w:spacing w:before="0" w:beforeAutospacing="0" w:after="0" w:afterAutospacing="0"/>
        <w:ind w:firstLine="680"/>
        <w:jc w:val="both"/>
        <w:rPr>
          <w:color w:val="22272F"/>
          <w:sz w:val="28"/>
          <w:szCs w:val="28"/>
        </w:rPr>
      </w:pPr>
      <w:proofErr w:type="gramStart"/>
      <w:r w:rsidRPr="00713F50">
        <w:rPr>
          <w:color w:val="22272F"/>
          <w:sz w:val="28"/>
          <w:szCs w:val="28"/>
        </w:rPr>
        <w:t xml:space="preserve">2) в случае, если 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(иными лицами), указанными в </w:t>
      </w:r>
      <w:r w:rsidR="007C0F8F">
        <w:rPr>
          <w:color w:val="22272F"/>
          <w:sz w:val="28"/>
          <w:szCs w:val="28"/>
        </w:rPr>
        <w:t>пункте</w:t>
      </w:r>
      <w:r w:rsidRPr="00713F50">
        <w:rPr>
          <w:color w:val="22272F"/>
          <w:sz w:val="28"/>
          <w:szCs w:val="28"/>
        </w:rPr>
        <w:t xml:space="preserve"> </w:t>
      </w:r>
      <w:r w:rsidR="007C0F8F">
        <w:rPr>
          <w:color w:val="22272F"/>
          <w:sz w:val="28"/>
          <w:szCs w:val="28"/>
        </w:rPr>
        <w:t>2.6.1.1.</w:t>
      </w:r>
      <w:r w:rsidRPr="00713F50">
        <w:rPr>
          <w:color w:val="22272F"/>
          <w:sz w:val="28"/>
          <w:szCs w:val="28"/>
        </w:rPr>
        <w:t xml:space="preserve">, не достигнуто соглашение о возникновении прав на построенные, реконструированные здание, сооружение или на все расположенные в таких здании, сооружении помещения, </w:t>
      </w:r>
      <w:proofErr w:type="spellStart"/>
      <w:r w:rsidRPr="00713F50">
        <w:rPr>
          <w:color w:val="22272F"/>
          <w:sz w:val="28"/>
          <w:szCs w:val="28"/>
        </w:rPr>
        <w:t>машино-места</w:t>
      </w:r>
      <w:proofErr w:type="spellEnd"/>
      <w:r w:rsidRPr="00713F50">
        <w:rPr>
          <w:color w:val="22272F"/>
          <w:sz w:val="28"/>
          <w:szCs w:val="28"/>
        </w:rPr>
        <w:t>.".</w:t>
      </w:r>
      <w:proofErr w:type="gramEnd"/>
    </w:p>
    <w:p w:rsidR="005F248C" w:rsidRPr="00713F50" w:rsidRDefault="005F248C" w:rsidP="00713F50">
      <w:pPr>
        <w:pStyle w:val="s25"/>
        <w:shd w:val="clear" w:color="auto" w:fill="FFFFFF"/>
        <w:spacing w:before="0" w:beforeAutospacing="0" w:after="0" w:afterAutospacing="0"/>
        <w:ind w:firstLine="680"/>
        <w:rPr>
          <w:color w:val="22272F"/>
          <w:sz w:val="28"/>
          <w:szCs w:val="28"/>
        </w:rPr>
      </w:pPr>
    </w:p>
    <w:p w:rsidR="00A42AE9" w:rsidRDefault="005F248C" w:rsidP="00E321B0">
      <w:pPr>
        <w:pStyle w:val="2"/>
        <w:ind w:right="-1" w:firstLine="709"/>
        <w:rPr>
          <w:rFonts w:ascii="Times New Roman" w:hAnsi="Times New Roman"/>
          <w:b w:val="0"/>
          <w:sz w:val="28"/>
        </w:rPr>
      </w:pPr>
      <w:r w:rsidRPr="005F248C">
        <w:rPr>
          <w:rFonts w:ascii="Times New Roman" w:hAnsi="Times New Roman"/>
          <w:sz w:val="28"/>
        </w:rPr>
        <w:t>1.</w:t>
      </w:r>
      <w:r w:rsidR="004C14BD">
        <w:rPr>
          <w:rFonts w:ascii="Times New Roman" w:hAnsi="Times New Roman"/>
          <w:sz w:val="28"/>
        </w:rPr>
        <w:t>10</w:t>
      </w:r>
      <w:r w:rsidRPr="005F248C">
        <w:rPr>
          <w:rFonts w:ascii="Times New Roman" w:hAnsi="Times New Roman"/>
          <w:sz w:val="28"/>
        </w:rPr>
        <w:t>.</w:t>
      </w:r>
      <w:r>
        <w:rPr>
          <w:rFonts w:ascii="Times New Roman" w:hAnsi="Times New Roman"/>
          <w:b w:val="0"/>
          <w:sz w:val="28"/>
        </w:rPr>
        <w:t xml:space="preserve"> Пункт</w:t>
      </w:r>
      <w:r w:rsidR="000250D9">
        <w:rPr>
          <w:rFonts w:ascii="Times New Roman" w:hAnsi="Times New Roman"/>
          <w:b w:val="0"/>
          <w:sz w:val="28"/>
        </w:rPr>
        <w:t>ы</w:t>
      </w:r>
      <w:r>
        <w:rPr>
          <w:rFonts w:ascii="Times New Roman" w:hAnsi="Times New Roman"/>
          <w:b w:val="0"/>
          <w:sz w:val="28"/>
        </w:rPr>
        <w:t xml:space="preserve"> 2.6.2.</w:t>
      </w:r>
      <w:r w:rsidR="000250D9">
        <w:rPr>
          <w:rFonts w:ascii="Times New Roman" w:hAnsi="Times New Roman"/>
          <w:b w:val="0"/>
          <w:sz w:val="28"/>
        </w:rPr>
        <w:t>, 2.6.3.</w:t>
      </w:r>
      <w:r>
        <w:rPr>
          <w:rFonts w:ascii="Times New Roman" w:hAnsi="Times New Roman"/>
          <w:b w:val="0"/>
          <w:sz w:val="28"/>
        </w:rPr>
        <w:t xml:space="preserve"> изложить в следующей редакции:</w:t>
      </w:r>
    </w:p>
    <w:p w:rsidR="005F248C" w:rsidRDefault="005F248C" w:rsidP="00E321B0">
      <w:pPr>
        <w:pStyle w:val="2"/>
        <w:ind w:right="-1" w:firstLine="709"/>
        <w:rPr>
          <w:rFonts w:ascii="Times New Roman" w:hAnsi="Times New Roman"/>
          <w:b w:val="0"/>
          <w:sz w:val="28"/>
        </w:rPr>
      </w:pPr>
      <w:r>
        <w:rPr>
          <w:rFonts w:ascii="Times New Roman" w:hAnsi="Times New Roman"/>
          <w:b w:val="0"/>
          <w:sz w:val="28"/>
        </w:rPr>
        <w:t xml:space="preserve">"2.6.2. </w:t>
      </w:r>
      <w:r w:rsidRPr="005F248C">
        <w:rPr>
          <w:rFonts w:ascii="Times New Roman" w:hAnsi="Times New Roman"/>
          <w:b w:val="0"/>
          <w:sz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Pr>
          <w:rFonts w:ascii="Times New Roman" w:hAnsi="Times New Roman"/>
          <w:b w:val="0"/>
          <w:sz w:val="28"/>
        </w:rPr>
        <w:t xml:space="preserve">, и которые заявитель вправе представить самостоятельно, </w:t>
      </w:r>
      <w:r w:rsidRPr="005F248C">
        <w:rPr>
          <w:rFonts w:ascii="Times New Roman" w:hAnsi="Times New Roman"/>
          <w:b w:val="0"/>
          <w:sz w:val="28"/>
        </w:rPr>
        <w:t>в том числе в электронной форме</w:t>
      </w:r>
      <w:r>
        <w:rPr>
          <w:rFonts w:ascii="Times New Roman" w:hAnsi="Times New Roman"/>
          <w:b w:val="0"/>
          <w:sz w:val="28"/>
        </w:rPr>
        <w:t>:</w:t>
      </w:r>
    </w:p>
    <w:p w:rsidR="00692235" w:rsidRDefault="005F248C" w:rsidP="005F248C">
      <w:pPr>
        <w:pStyle w:val="2"/>
        <w:ind w:right="-1" w:firstLine="709"/>
        <w:rPr>
          <w:rFonts w:ascii="Times New Roman" w:hAnsi="Times New Roman"/>
          <w:b w:val="0"/>
          <w:sz w:val="28"/>
        </w:rPr>
      </w:pPr>
      <w:r w:rsidRPr="005F248C">
        <w:rPr>
          <w:rFonts w:ascii="Times New Roman" w:hAnsi="Times New Roman"/>
          <w:b w:val="0"/>
          <w:sz w:val="28"/>
        </w:rPr>
        <w:t xml:space="preserve">1) </w:t>
      </w:r>
      <w:r w:rsidR="00692235" w:rsidRPr="00692235">
        <w:rPr>
          <w:rFonts w:ascii="Times New Roman" w:hAnsi="Times New Roman"/>
          <w:b w:val="0"/>
          <w:sz w:val="28"/>
        </w:rPr>
        <w:t>выписка из Единого государственного реестра недвижимости о зарегистрированных правах на объект недвижимости (земельный участок).</w:t>
      </w:r>
    </w:p>
    <w:p w:rsidR="005F248C" w:rsidRPr="005F248C" w:rsidRDefault="005F248C" w:rsidP="005F248C">
      <w:pPr>
        <w:pStyle w:val="2"/>
        <w:ind w:right="-1" w:firstLine="709"/>
        <w:rPr>
          <w:rFonts w:ascii="Times New Roman" w:hAnsi="Times New Roman"/>
          <w:b w:val="0"/>
          <w:sz w:val="28"/>
        </w:rPr>
      </w:pPr>
      <w:r w:rsidRPr="005F248C">
        <w:rPr>
          <w:rFonts w:ascii="Times New Roman" w:hAnsi="Times New Roman"/>
          <w:b w:val="0"/>
          <w:sz w:val="28"/>
        </w:rPr>
        <w:t xml:space="preserve">Для предоставления муниципальной услуги </w:t>
      </w:r>
      <w:r>
        <w:rPr>
          <w:rFonts w:ascii="Times New Roman" w:hAnsi="Times New Roman"/>
          <w:b w:val="0"/>
          <w:sz w:val="28"/>
        </w:rPr>
        <w:t>администрация</w:t>
      </w:r>
      <w:r w:rsidRPr="005F248C">
        <w:rPr>
          <w:rFonts w:ascii="Times New Roman" w:hAnsi="Times New Roman"/>
          <w:b w:val="0"/>
          <w:sz w:val="28"/>
        </w:rPr>
        <w:t xml:space="preserve">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9A5AFD" w:rsidRDefault="005F248C" w:rsidP="005F248C">
      <w:pPr>
        <w:pStyle w:val="2"/>
        <w:ind w:right="-1" w:firstLine="709"/>
        <w:rPr>
          <w:rFonts w:ascii="Times New Roman" w:hAnsi="Times New Roman"/>
          <w:b w:val="0"/>
          <w:sz w:val="28"/>
        </w:rPr>
      </w:pPr>
      <w:proofErr w:type="gramStart"/>
      <w:r w:rsidRPr="005F248C">
        <w:rPr>
          <w:rFonts w:ascii="Times New Roman" w:hAnsi="Times New Roman"/>
          <w:b w:val="0"/>
          <w:sz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F248C">
        <w:rPr>
          <w:rFonts w:ascii="Times New Roman" w:hAnsi="Times New Roman"/>
          <w:b w:val="0"/>
          <w:sz w:val="28"/>
        </w:rPr>
        <w:t xml:space="preserve"> образование земельного участка</w:t>
      </w:r>
      <w:r>
        <w:rPr>
          <w:rFonts w:ascii="Times New Roman" w:hAnsi="Times New Roman"/>
          <w:b w:val="0"/>
          <w:sz w:val="28"/>
        </w:rPr>
        <w:t>.</w:t>
      </w:r>
    </w:p>
    <w:p w:rsidR="009A5AFD" w:rsidRDefault="005F248C" w:rsidP="005F248C">
      <w:pPr>
        <w:pStyle w:val="2"/>
        <w:ind w:right="-1" w:firstLine="709"/>
        <w:rPr>
          <w:rFonts w:ascii="Times New Roman" w:hAnsi="Times New Roman"/>
          <w:b w:val="0"/>
          <w:sz w:val="28"/>
        </w:rPr>
      </w:pPr>
      <w:r w:rsidRPr="005F248C">
        <w:rPr>
          <w:rFonts w:ascii="Times New Roman" w:hAnsi="Times New Roman"/>
          <w:b w:val="0"/>
          <w:sz w:val="28"/>
        </w:rPr>
        <w:lastRenderedPageBreak/>
        <w:t>Указанные документы находятся в распоряжении</w:t>
      </w:r>
      <w:r>
        <w:rPr>
          <w:rFonts w:ascii="Times New Roman" w:hAnsi="Times New Roman"/>
          <w:b w:val="0"/>
          <w:sz w:val="28"/>
        </w:rPr>
        <w:t xml:space="preserve"> администрации</w:t>
      </w:r>
      <w:r w:rsidR="009A5AFD">
        <w:rPr>
          <w:rFonts w:ascii="Times New Roman" w:hAnsi="Times New Roman"/>
          <w:b w:val="0"/>
          <w:sz w:val="28"/>
        </w:rPr>
        <w:t>.</w:t>
      </w:r>
    </w:p>
    <w:p w:rsidR="005F248C" w:rsidRPr="005F248C" w:rsidRDefault="009A5AFD" w:rsidP="005F248C">
      <w:pPr>
        <w:pStyle w:val="2"/>
        <w:ind w:right="-1" w:firstLine="709"/>
        <w:rPr>
          <w:rFonts w:ascii="Times New Roman" w:hAnsi="Times New Roman"/>
          <w:b w:val="0"/>
          <w:sz w:val="28"/>
        </w:rPr>
      </w:pPr>
      <w:r>
        <w:rPr>
          <w:rFonts w:ascii="Times New Roman" w:hAnsi="Times New Roman"/>
          <w:b w:val="0"/>
          <w:i/>
          <w:sz w:val="28"/>
        </w:rPr>
        <w:t>В</w:t>
      </w:r>
      <w:r w:rsidRPr="00AC0048">
        <w:rPr>
          <w:rFonts w:ascii="Times New Roman" w:hAnsi="Times New Roman"/>
          <w:b w:val="0"/>
          <w:i/>
          <w:sz w:val="28"/>
        </w:rPr>
        <w:t xml:space="preserve"> период со дня вступления в силу постановления Правительства Российской Федерации от 2 апреля 2022 г. № 575 до 1 января 2023 г. предоставление в администрацию Новохопёрского муниципального района Воронежской области </w:t>
      </w:r>
      <w:r w:rsidR="001D70D2">
        <w:rPr>
          <w:rFonts w:ascii="Times New Roman" w:hAnsi="Times New Roman"/>
          <w:b w:val="0"/>
          <w:i/>
          <w:sz w:val="28"/>
        </w:rPr>
        <w:t xml:space="preserve">указанного </w:t>
      </w:r>
      <w:r w:rsidRPr="00AC0048">
        <w:rPr>
          <w:rFonts w:ascii="Times New Roman" w:hAnsi="Times New Roman"/>
          <w:b w:val="0"/>
          <w:i/>
          <w:sz w:val="28"/>
        </w:rPr>
        <w:t>докум</w:t>
      </w:r>
      <w:r>
        <w:rPr>
          <w:rFonts w:ascii="Times New Roman" w:hAnsi="Times New Roman"/>
          <w:b w:val="0"/>
          <w:i/>
          <w:sz w:val="28"/>
        </w:rPr>
        <w:t>ента</w:t>
      </w:r>
      <w:r w:rsidRPr="00AC0048">
        <w:rPr>
          <w:rFonts w:ascii="Times New Roman" w:hAnsi="Times New Roman"/>
          <w:b w:val="0"/>
          <w:i/>
          <w:sz w:val="28"/>
        </w:rPr>
        <w:t xml:space="preserve"> </w:t>
      </w:r>
      <w:r>
        <w:rPr>
          <w:rFonts w:ascii="Times New Roman" w:hAnsi="Times New Roman"/>
          <w:b w:val="0"/>
          <w:i/>
          <w:sz w:val="28"/>
        </w:rPr>
        <w:t>для принятия решения о выдаче разрешения на ввод</w:t>
      </w:r>
      <w:r w:rsidRPr="00AC0048">
        <w:rPr>
          <w:rFonts w:ascii="Times New Roman" w:hAnsi="Times New Roman"/>
          <w:b w:val="0"/>
          <w:i/>
          <w:sz w:val="28"/>
        </w:rPr>
        <w:t xml:space="preserve"> объекта капитального строительства </w:t>
      </w:r>
      <w:r>
        <w:rPr>
          <w:rFonts w:ascii="Times New Roman" w:hAnsi="Times New Roman"/>
          <w:b w:val="0"/>
          <w:i/>
          <w:sz w:val="28"/>
        </w:rPr>
        <w:t>в эксплуатацию не требуется</w:t>
      </w:r>
      <w:r w:rsidR="005F248C" w:rsidRPr="005F248C">
        <w:rPr>
          <w:rFonts w:ascii="Times New Roman" w:hAnsi="Times New Roman"/>
          <w:b w:val="0"/>
          <w:sz w:val="28"/>
        </w:rPr>
        <w:t>;</w:t>
      </w:r>
    </w:p>
    <w:p w:rsidR="005F248C" w:rsidRDefault="005F248C" w:rsidP="005F248C">
      <w:pPr>
        <w:pStyle w:val="2"/>
        <w:ind w:right="-1" w:firstLine="709"/>
        <w:rPr>
          <w:rFonts w:ascii="Times New Roman" w:hAnsi="Times New Roman"/>
          <w:b w:val="0"/>
          <w:sz w:val="28"/>
        </w:rPr>
      </w:pPr>
      <w:r w:rsidRPr="005F248C">
        <w:rPr>
          <w:rFonts w:ascii="Times New Roman" w:hAnsi="Times New Roman"/>
          <w:b w:val="0"/>
          <w:sz w:val="28"/>
        </w:rPr>
        <w:t>3) разрешение на строительство</w:t>
      </w:r>
      <w:r>
        <w:rPr>
          <w:rFonts w:ascii="Times New Roman" w:hAnsi="Times New Roman"/>
          <w:b w:val="0"/>
          <w:sz w:val="28"/>
        </w:rPr>
        <w:t>.</w:t>
      </w:r>
    </w:p>
    <w:p w:rsidR="005F248C" w:rsidRPr="005F248C" w:rsidRDefault="005F248C" w:rsidP="005F248C">
      <w:pPr>
        <w:pStyle w:val="2"/>
        <w:ind w:right="-1" w:firstLine="709"/>
        <w:rPr>
          <w:rFonts w:ascii="Times New Roman" w:hAnsi="Times New Roman"/>
          <w:b w:val="0"/>
          <w:sz w:val="28"/>
        </w:rPr>
      </w:pPr>
      <w:r>
        <w:rPr>
          <w:rFonts w:ascii="Times New Roman" w:hAnsi="Times New Roman"/>
          <w:b w:val="0"/>
          <w:sz w:val="28"/>
        </w:rPr>
        <w:t>Указанный документ находи</w:t>
      </w:r>
      <w:r w:rsidRPr="005F248C">
        <w:rPr>
          <w:rFonts w:ascii="Times New Roman" w:hAnsi="Times New Roman"/>
          <w:b w:val="0"/>
          <w:sz w:val="28"/>
        </w:rPr>
        <w:t>тся в распоряжении</w:t>
      </w:r>
      <w:r>
        <w:rPr>
          <w:rFonts w:ascii="Times New Roman" w:hAnsi="Times New Roman"/>
          <w:b w:val="0"/>
          <w:sz w:val="28"/>
        </w:rPr>
        <w:t xml:space="preserve"> администрации</w:t>
      </w:r>
      <w:r w:rsidRPr="005F248C">
        <w:rPr>
          <w:rFonts w:ascii="Times New Roman" w:hAnsi="Times New Roman"/>
          <w:b w:val="0"/>
          <w:sz w:val="28"/>
        </w:rPr>
        <w:t>;</w:t>
      </w:r>
    </w:p>
    <w:p w:rsidR="005F248C" w:rsidRDefault="005F248C" w:rsidP="005F248C">
      <w:pPr>
        <w:pStyle w:val="2"/>
        <w:ind w:right="-1" w:firstLine="709"/>
        <w:rPr>
          <w:rFonts w:ascii="Times New Roman" w:hAnsi="Times New Roman"/>
          <w:b w:val="0"/>
          <w:sz w:val="28"/>
        </w:rPr>
      </w:pPr>
      <w:proofErr w:type="gramStart"/>
      <w:r w:rsidRPr="005F248C">
        <w:rPr>
          <w:rFonts w:ascii="Times New Roman" w:hAnsi="Times New Roman"/>
          <w:b w:val="0"/>
          <w:sz w:val="28"/>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proofErr w:type="spellStart"/>
      <w:r w:rsidRPr="005F248C">
        <w:rPr>
          <w:rFonts w:ascii="Times New Roman" w:hAnsi="Times New Roman"/>
          <w:b w:val="0"/>
          <w:sz w:val="28"/>
        </w:rPr>
        <w:t>ГрК</w:t>
      </w:r>
      <w:proofErr w:type="spellEnd"/>
      <w:r w:rsidRPr="005F248C">
        <w:rPr>
          <w:rFonts w:ascii="Times New Roman" w:hAnsi="Times New Roman"/>
          <w:b w:val="0"/>
          <w:sz w:val="28"/>
        </w:rPr>
        <w:t xml:space="preserve"> РФ) о соответствии построенного, реконструированного объекта капитального строительства указанным в пункте 1 части 5 статьи 49 </w:t>
      </w:r>
      <w:proofErr w:type="spellStart"/>
      <w:r w:rsidRPr="005F248C">
        <w:rPr>
          <w:rFonts w:ascii="Times New Roman" w:hAnsi="Times New Roman"/>
          <w:b w:val="0"/>
          <w:sz w:val="28"/>
        </w:rPr>
        <w:t>ГрК</w:t>
      </w:r>
      <w:proofErr w:type="spellEnd"/>
      <w:r w:rsidRPr="005F248C">
        <w:rPr>
          <w:rFonts w:ascii="Times New Roman" w:hAnsi="Times New Roman"/>
          <w:b w:val="0"/>
          <w:sz w:val="28"/>
        </w:rPr>
        <w:t xml:space="preserve"> РФ требованиям проектной документации (в том числе с учетом изменений, внесенных в рабочую документацию и являющихся в соответствии с частью 1.3</w:t>
      </w:r>
      <w:proofErr w:type="gramEnd"/>
      <w:r w:rsidRPr="005F248C">
        <w:rPr>
          <w:rFonts w:ascii="Times New Roman" w:hAnsi="Times New Roman"/>
          <w:b w:val="0"/>
          <w:sz w:val="28"/>
        </w:rPr>
        <w:t xml:space="preserve"> статьи 52 </w:t>
      </w:r>
      <w:proofErr w:type="spellStart"/>
      <w:r w:rsidRPr="005F248C">
        <w:rPr>
          <w:rFonts w:ascii="Times New Roman" w:hAnsi="Times New Roman"/>
          <w:b w:val="0"/>
          <w:sz w:val="28"/>
        </w:rPr>
        <w:t>ГрК</w:t>
      </w:r>
      <w:proofErr w:type="spellEnd"/>
      <w:r w:rsidRPr="005F248C">
        <w:rPr>
          <w:rFonts w:ascii="Times New Roman" w:hAnsi="Times New Roman"/>
          <w:b w:val="0"/>
          <w:sz w:val="28"/>
        </w:rPr>
        <w:t xml:space="preserve">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proofErr w:type="spellStart"/>
      <w:r w:rsidRPr="005F248C">
        <w:rPr>
          <w:rFonts w:ascii="Times New Roman" w:hAnsi="Times New Roman"/>
          <w:b w:val="0"/>
          <w:sz w:val="28"/>
        </w:rPr>
        <w:t>ГрК</w:t>
      </w:r>
      <w:proofErr w:type="spellEnd"/>
      <w:r w:rsidRPr="005F248C">
        <w:rPr>
          <w:rFonts w:ascii="Times New Roman" w:hAnsi="Times New Roman"/>
          <w:b w:val="0"/>
          <w:sz w:val="28"/>
        </w:rPr>
        <w:t xml:space="preserve"> РФ.</w:t>
      </w:r>
    </w:p>
    <w:p w:rsidR="005F248C" w:rsidRDefault="005F248C" w:rsidP="005F248C">
      <w:pPr>
        <w:pStyle w:val="2"/>
        <w:ind w:right="-1" w:firstLine="709"/>
        <w:rPr>
          <w:rFonts w:ascii="Times New Roman" w:hAnsi="Times New Roman"/>
          <w:b w:val="0"/>
          <w:sz w:val="28"/>
        </w:rPr>
      </w:pPr>
      <w:r w:rsidRPr="005F248C">
        <w:rPr>
          <w:rFonts w:ascii="Times New Roman" w:hAnsi="Times New Roman"/>
          <w:b w:val="0"/>
          <w:sz w:val="28"/>
        </w:rPr>
        <w:t>Документ запрашивается в инспекции государственного строительного на</w:t>
      </w:r>
      <w:r>
        <w:rPr>
          <w:rFonts w:ascii="Times New Roman" w:hAnsi="Times New Roman"/>
          <w:b w:val="0"/>
          <w:sz w:val="28"/>
        </w:rPr>
        <w:t>дзора Воронежской области.</w:t>
      </w:r>
    </w:p>
    <w:p w:rsidR="005F248C" w:rsidRDefault="003D1A2E" w:rsidP="005F248C">
      <w:pPr>
        <w:pStyle w:val="2"/>
        <w:ind w:right="-1" w:firstLine="709"/>
        <w:rPr>
          <w:rFonts w:ascii="Times New Roman" w:hAnsi="Times New Roman"/>
          <w:b w:val="0"/>
          <w:sz w:val="28"/>
        </w:rPr>
      </w:pPr>
      <w:r>
        <w:rPr>
          <w:rFonts w:ascii="Times New Roman" w:hAnsi="Times New Roman"/>
          <w:b w:val="0"/>
          <w:sz w:val="28"/>
        </w:rPr>
        <w:t>Заявитель вправе представи</w:t>
      </w:r>
      <w:r w:rsidR="00A91257">
        <w:rPr>
          <w:rFonts w:ascii="Times New Roman" w:hAnsi="Times New Roman"/>
          <w:b w:val="0"/>
          <w:sz w:val="28"/>
        </w:rPr>
        <w:t>ть документы, предусмотренные настоящим пунктом</w:t>
      </w:r>
      <w:r w:rsidR="00433F4D">
        <w:rPr>
          <w:rFonts w:ascii="Times New Roman" w:hAnsi="Times New Roman"/>
          <w:b w:val="0"/>
          <w:sz w:val="28"/>
        </w:rPr>
        <w:t>, самостоятельно</w:t>
      </w:r>
      <w:r w:rsidR="005F248C" w:rsidRPr="005F248C">
        <w:rPr>
          <w:rFonts w:ascii="Times New Roman" w:hAnsi="Times New Roman"/>
          <w:b w:val="0"/>
          <w:sz w:val="28"/>
        </w:rPr>
        <w:t>.</w:t>
      </w:r>
    </w:p>
    <w:p w:rsidR="004C14BD" w:rsidRDefault="00833799" w:rsidP="005F248C">
      <w:pPr>
        <w:pStyle w:val="2"/>
        <w:ind w:right="-1" w:firstLine="709"/>
        <w:rPr>
          <w:rFonts w:ascii="Times New Roman" w:hAnsi="Times New Roman"/>
          <w:b w:val="0"/>
          <w:sz w:val="28"/>
        </w:rPr>
      </w:pPr>
      <w:r>
        <w:rPr>
          <w:rFonts w:ascii="Times New Roman" w:hAnsi="Times New Roman"/>
          <w:b w:val="0"/>
          <w:sz w:val="28"/>
        </w:rPr>
        <w:t xml:space="preserve">2.6.3. </w:t>
      </w:r>
      <w:proofErr w:type="gramStart"/>
      <w:r w:rsidR="004C14BD" w:rsidRPr="004C14BD">
        <w:rPr>
          <w:rFonts w:ascii="Times New Roman" w:hAnsi="Times New Roman"/>
          <w:b w:val="0"/>
          <w:sz w:val="28"/>
        </w:rPr>
        <w:t>Правительством Российской Федерации могут устанавливаться помимо предусмотренных подпунктами 2.6.1 и 2.6.2 настоящего Административного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833799" w:rsidRDefault="00833799" w:rsidP="005F248C">
      <w:pPr>
        <w:pStyle w:val="2"/>
        <w:ind w:right="-1" w:firstLine="709"/>
        <w:rPr>
          <w:rFonts w:ascii="Times New Roman" w:hAnsi="Times New Roman"/>
          <w:b w:val="0"/>
          <w:sz w:val="28"/>
        </w:rPr>
      </w:pPr>
      <w:r>
        <w:rPr>
          <w:rFonts w:ascii="Times New Roman" w:hAnsi="Times New Roman"/>
          <w:b w:val="0"/>
          <w:sz w:val="28"/>
        </w:rPr>
        <w:t xml:space="preserve"> </w:t>
      </w:r>
      <w:proofErr w:type="gramStart"/>
      <w:r w:rsidR="00692235">
        <w:rPr>
          <w:rFonts w:ascii="Times New Roman" w:hAnsi="Times New Roman"/>
          <w:b w:val="0"/>
          <w:sz w:val="28"/>
        </w:rPr>
        <w:t xml:space="preserve">В соответствии с </w:t>
      </w:r>
      <w:r w:rsidR="000250D9">
        <w:rPr>
          <w:rFonts w:ascii="Times New Roman" w:hAnsi="Times New Roman"/>
          <w:b w:val="0"/>
          <w:sz w:val="28"/>
        </w:rPr>
        <w:t>постановлением П</w:t>
      </w:r>
      <w:r w:rsidR="00692235" w:rsidRPr="00692235">
        <w:rPr>
          <w:rFonts w:ascii="Times New Roman" w:hAnsi="Times New Roman"/>
          <w:b w:val="0"/>
          <w:sz w:val="28"/>
        </w:rPr>
        <w:t>равительства Воронежской област</w:t>
      </w:r>
      <w:r w:rsidR="00692235">
        <w:rPr>
          <w:rFonts w:ascii="Times New Roman" w:hAnsi="Times New Roman"/>
          <w:b w:val="0"/>
          <w:sz w:val="28"/>
        </w:rPr>
        <w:t>и от 17.10.2017 №</w:t>
      </w:r>
      <w:r w:rsidR="00692235" w:rsidRPr="00692235">
        <w:rPr>
          <w:rFonts w:ascii="Times New Roman" w:hAnsi="Times New Roman"/>
          <w:b w:val="0"/>
          <w:sz w:val="28"/>
        </w:rPr>
        <w:t xml:space="preserve"> 792</w:t>
      </w:r>
      <w:r w:rsidR="00692235">
        <w:rPr>
          <w:rFonts w:ascii="Times New Roman" w:hAnsi="Times New Roman"/>
          <w:b w:val="0"/>
          <w:sz w:val="28"/>
        </w:rPr>
        <w:t xml:space="preserve"> "Об установлении случаев, при которых направление</w:t>
      </w:r>
      <w:r w:rsidR="00C13C26">
        <w:rPr>
          <w:rFonts w:ascii="Times New Roman" w:hAnsi="Times New Roman"/>
          <w:b w:val="0"/>
          <w:sz w:val="28"/>
        </w:rPr>
        <w:t xml:space="preserve"> документов для выдачи разрешения на строительство и разрешения на ввод объекта в эксплуатацию на территории Воронежской области  осуществляется исключительно в электронной форме",</w:t>
      </w:r>
      <w:r w:rsidR="00692235">
        <w:rPr>
          <w:rFonts w:ascii="Times New Roman" w:hAnsi="Times New Roman"/>
          <w:b w:val="0"/>
          <w:sz w:val="28"/>
        </w:rPr>
        <w:t xml:space="preserve"> </w:t>
      </w:r>
      <w:r w:rsidR="00C13C26">
        <w:rPr>
          <w:rFonts w:ascii="Times New Roman" w:hAnsi="Times New Roman"/>
          <w:b w:val="0"/>
          <w:sz w:val="28"/>
        </w:rPr>
        <w:t>н</w:t>
      </w:r>
      <w:r w:rsidRPr="00833799">
        <w:rPr>
          <w:rFonts w:ascii="Times New Roman" w:hAnsi="Times New Roman"/>
          <w:b w:val="0"/>
          <w:sz w:val="28"/>
        </w:rPr>
        <w:t>аправление указанных в</w:t>
      </w:r>
      <w:r>
        <w:rPr>
          <w:rFonts w:ascii="Times New Roman" w:hAnsi="Times New Roman"/>
          <w:b w:val="0"/>
          <w:sz w:val="28"/>
        </w:rPr>
        <w:t xml:space="preserve"> подпунктах 2.6.1, 2.6.2 и 2.6.3</w:t>
      </w:r>
      <w:r w:rsidRPr="00833799">
        <w:rPr>
          <w:rFonts w:ascii="Times New Roman" w:hAnsi="Times New Roman"/>
          <w:b w:val="0"/>
          <w:sz w:val="28"/>
        </w:rPr>
        <w:t xml:space="preserve"> документов осуществляется исключительно в электронной форме в случае, если проектная документация объекта капитального строительства</w:t>
      </w:r>
      <w:proofErr w:type="gramEnd"/>
      <w:r w:rsidRPr="00833799">
        <w:rPr>
          <w:rFonts w:ascii="Times New Roman" w:hAnsi="Times New Roman"/>
          <w:b w:val="0"/>
          <w:sz w:val="28"/>
        </w:rPr>
        <w:t xml:space="preserve"> </w:t>
      </w:r>
      <w:proofErr w:type="gramStart"/>
      <w:r w:rsidRPr="00833799">
        <w:rPr>
          <w:rFonts w:ascii="Times New Roman" w:hAnsi="Times New Roman"/>
          <w:b w:val="0"/>
          <w:sz w:val="28"/>
        </w:rPr>
        <w:t>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за исключением случаев выдачи разрешения на ввод в эксплуатацию автомобильных дорог общего пользования регионального или межмуниципального, а также местного значения.</w:t>
      </w:r>
      <w:proofErr w:type="gramEnd"/>
      <w:r w:rsidRPr="00833799">
        <w:rPr>
          <w:rFonts w:ascii="Times New Roman" w:hAnsi="Times New Roman"/>
          <w:b w:val="0"/>
          <w:sz w:val="28"/>
        </w:rPr>
        <w:t xml:space="preserve"> </w:t>
      </w:r>
      <w:proofErr w:type="gramStart"/>
      <w:r w:rsidRPr="00833799">
        <w:rPr>
          <w:rFonts w:ascii="Times New Roman" w:hAnsi="Times New Roman"/>
          <w:b w:val="0"/>
          <w:sz w:val="28"/>
        </w:rPr>
        <w:t>Порядок направления документов, указанных в</w:t>
      </w:r>
      <w:r>
        <w:rPr>
          <w:rFonts w:ascii="Times New Roman" w:hAnsi="Times New Roman"/>
          <w:b w:val="0"/>
          <w:sz w:val="28"/>
        </w:rPr>
        <w:t xml:space="preserve"> подпунктах 2.6.1, 2.6.2 и 2.6.3</w:t>
      </w:r>
      <w:r w:rsidRPr="00833799">
        <w:rPr>
          <w:rFonts w:ascii="Times New Roman" w:hAnsi="Times New Roman"/>
          <w:b w:val="0"/>
          <w:sz w:val="28"/>
        </w:rPr>
        <w:t xml:space="preserve"> в электронной форме устанавливается </w:t>
      </w:r>
      <w:r w:rsidR="009913D1" w:rsidRPr="009913D1">
        <w:rPr>
          <w:rFonts w:ascii="Times New Roman" w:hAnsi="Times New Roman"/>
          <w:b w:val="0"/>
          <w:sz w:val="28"/>
        </w:rPr>
        <w:t>Правил</w:t>
      </w:r>
      <w:r w:rsidR="009913D1">
        <w:rPr>
          <w:rFonts w:ascii="Times New Roman" w:hAnsi="Times New Roman"/>
          <w:b w:val="0"/>
          <w:sz w:val="28"/>
        </w:rPr>
        <w:t>ами</w:t>
      </w:r>
      <w:r w:rsidR="009913D1" w:rsidRPr="009913D1">
        <w:rPr>
          <w:rFonts w:ascii="Times New Roman" w:hAnsi="Times New Roman"/>
          <w:b w:val="0"/>
          <w:sz w:val="28"/>
        </w:rPr>
        <w:t xml:space="preserve"> осуществления взаимодействия в электронной форме граждан (физических лиц) и организаций с органами государственной власти, </w:t>
      </w:r>
      <w:r w:rsidR="009913D1" w:rsidRPr="009913D1">
        <w:rPr>
          <w:rFonts w:ascii="Times New Roman" w:hAnsi="Times New Roman"/>
          <w:b w:val="0"/>
          <w:sz w:val="28"/>
        </w:rPr>
        <w:lastRenderedPageBreak/>
        <w:t>органами местного самоуправления, с организациями, осуществляющими в соответствии с федеральными законами отдельные публичные полномочия</w:t>
      </w:r>
      <w:r w:rsidR="009913D1">
        <w:rPr>
          <w:rFonts w:ascii="Times New Roman" w:hAnsi="Times New Roman"/>
          <w:b w:val="0"/>
          <w:sz w:val="28"/>
        </w:rPr>
        <w:t xml:space="preserve">", утвержденными постановлением </w:t>
      </w:r>
      <w:r w:rsidRPr="00833799">
        <w:rPr>
          <w:rFonts w:ascii="Times New Roman" w:hAnsi="Times New Roman"/>
          <w:b w:val="0"/>
          <w:sz w:val="28"/>
        </w:rPr>
        <w:t>Прав</w:t>
      </w:r>
      <w:r w:rsidR="009913D1">
        <w:rPr>
          <w:rFonts w:ascii="Times New Roman" w:hAnsi="Times New Roman"/>
          <w:b w:val="0"/>
          <w:sz w:val="28"/>
        </w:rPr>
        <w:t>ительством Российской Федерации</w:t>
      </w:r>
      <w:r w:rsidR="009913D1" w:rsidRPr="009913D1">
        <w:t xml:space="preserve"> </w:t>
      </w:r>
      <w:r w:rsidR="009913D1">
        <w:rPr>
          <w:rFonts w:ascii="Times New Roman" w:hAnsi="Times New Roman"/>
          <w:b w:val="0"/>
          <w:sz w:val="28"/>
        </w:rPr>
        <w:t>от 09.06.</w:t>
      </w:r>
      <w:r w:rsidR="009913D1" w:rsidRPr="009913D1">
        <w:rPr>
          <w:rFonts w:ascii="Times New Roman" w:hAnsi="Times New Roman"/>
          <w:b w:val="0"/>
          <w:sz w:val="28"/>
        </w:rPr>
        <w:t>2016 года N 516</w:t>
      </w:r>
      <w:r w:rsidR="000250D9">
        <w:rPr>
          <w:rFonts w:ascii="Times New Roman" w:hAnsi="Times New Roman"/>
          <w:b w:val="0"/>
          <w:sz w:val="28"/>
        </w:rPr>
        <w:t>.".</w:t>
      </w:r>
      <w:proofErr w:type="gramEnd"/>
    </w:p>
    <w:p w:rsidR="000250D9" w:rsidRDefault="000250D9" w:rsidP="005F248C">
      <w:pPr>
        <w:pStyle w:val="2"/>
        <w:ind w:right="-1" w:firstLine="709"/>
        <w:rPr>
          <w:rFonts w:ascii="Times New Roman" w:hAnsi="Times New Roman"/>
          <w:b w:val="0"/>
          <w:sz w:val="28"/>
        </w:rPr>
      </w:pPr>
    </w:p>
    <w:p w:rsidR="00A42AE9" w:rsidRDefault="00A42AE9" w:rsidP="00A42AE9">
      <w:pPr>
        <w:pStyle w:val="2"/>
        <w:ind w:right="-1" w:firstLine="709"/>
        <w:rPr>
          <w:rFonts w:ascii="Times New Roman" w:hAnsi="Times New Roman"/>
          <w:b w:val="0"/>
          <w:sz w:val="28"/>
        </w:rPr>
      </w:pPr>
      <w:r w:rsidRPr="00A42AE9">
        <w:rPr>
          <w:rFonts w:ascii="Times New Roman" w:hAnsi="Times New Roman"/>
          <w:sz w:val="28"/>
        </w:rPr>
        <w:t>1.1</w:t>
      </w:r>
      <w:r w:rsidR="00010DED">
        <w:rPr>
          <w:rFonts w:ascii="Times New Roman" w:hAnsi="Times New Roman"/>
          <w:sz w:val="28"/>
        </w:rPr>
        <w:t>1</w:t>
      </w:r>
      <w:r>
        <w:rPr>
          <w:rFonts w:ascii="Times New Roman" w:hAnsi="Times New Roman"/>
          <w:b w:val="0"/>
          <w:sz w:val="28"/>
        </w:rPr>
        <w:t>. Пункт</w:t>
      </w:r>
      <w:r w:rsidR="000250D9">
        <w:rPr>
          <w:rFonts w:ascii="Times New Roman" w:hAnsi="Times New Roman"/>
          <w:b w:val="0"/>
          <w:sz w:val="28"/>
        </w:rPr>
        <w:t>ы</w:t>
      </w:r>
      <w:r>
        <w:rPr>
          <w:rFonts w:ascii="Times New Roman" w:hAnsi="Times New Roman"/>
          <w:b w:val="0"/>
          <w:sz w:val="28"/>
        </w:rPr>
        <w:t xml:space="preserve"> 2.6.5.</w:t>
      </w:r>
      <w:r w:rsidR="000250D9">
        <w:rPr>
          <w:rFonts w:ascii="Times New Roman" w:hAnsi="Times New Roman"/>
          <w:b w:val="0"/>
          <w:sz w:val="28"/>
        </w:rPr>
        <w:t>, 2.6.6.</w:t>
      </w:r>
      <w:r>
        <w:rPr>
          <w:rFonts w:ascii="Times New Roman" w:hAnsi="Times New Roman"/>
          <w:b w:val="0"/>
          <w:sz w:val="28"/>
        </w:rPr>
        <w:t xml:space="preserve"> изложить в следующей редакции:</w:t>
      </w:r>
    </w:p>
    <w:p w:rsidR="00C50488" w:rsidRPr="00A42AE9" w:rsidRDefault="00A42AE9" w:rsidP="00A42AE9">
      <w:pPr>
        <w:pStyle w:val="2"/>
        <w:ind w:right="-1" w:firstLine="709"/>
        <w:rPr>
          <w:rFonts w:ascii="Times New Roman" w:hAnsi="Times New Roman"/>
          <w:b w:val="0"/>
          <w:sz w:val="28"/>
        </w:rPr>
      </w:pPr>
      <w:r>
        <w:rPr>
          <w:rFonts w:ascii="Times New Roman" w:hAnsi="Times New Roman"/>
          <w:b w:val="0"/>
          <w:sz w:val="28"/>
        </w:rPr>
        <w:t>"</w:t>
      </w:r>
      <w:r w:rsidRPr="00A42AE9">
        <w:rPr>
          <w:rFonts w:ascii="Times New Roman" w:hAnsi="Times New Roman"/>
          <w:b w:val="0"/>
          <w:sz w:val="28"/>
        </w:rPr>
        <w:t>2.6.5</w:t>
      </w:r>
      <w:r w:rsidR="00C50488" w:rsidRPr="00A42AE9">
        <w:rPr>
          <w:rFonts w:ascii="Times New Roman" w:hAnsi="Times New Roman"/>
          <w:b w:val="0"/>
          <w:sz w:val="28"/>
        </w:rPr>
        <w:t>. Органы, предоставляющие муниципальные услуги, не вправе требовать от заявителя:</w:t>
      </w:r>
    </w:p>
    <w:p w:rsidR="00C50488" w:rsidRPr="00C50488" w:rsidRDefault="00C50488" w:rsidP="00C50488">
      <w:pPr>
        <w:autoSpaceDE w:val="0"/>
        <w:autoSpaceDN w:val="0"/>
        <w:adjustRightInd w:val="0"/>
        <w:ind w:firstLine="567"/>
        <w:jc w:val="both"/>
        <w:rPr>
          <w:sz w:val="28"/>
          <w:szCs w:val="28"/>
        </w:rPr>
      </w:pPr>
      <w:r w:rsidRPr="00C5048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0488" w:rsidRPr="00C50488" w:rsidRDefault="00C50488" w:rsidP="00C50488">
      <w:pPr>
        <w:autoSpaceDE w:val="0"/>
        <w:autoSpaceDN w:val="0"/>
        <w:adjustRightInd w:val="0"/>
        <w:ind w:firstLine="567"/>
        <w:jc w:val="both"/>
        <w:rPr>
          <w:sz w:val="28"/>
          <w:szCs w:val="28"/>
        </w:rPr>
      </w:pPr>
      <w:proofErr w:type="gramStart"/>
      <w:r w:rsidRPr="00C50488">
        <w:rPr>
          <w:sz w:val="28"/>
          <w:szCs w:val="28"/>
        </w:rPr>
        <w:t xml:space="preserve">2) </w:t>
      </w:r>
      <w:r w:rsidR="003D1A2E" w:rsidRPr="003D1A2E">
        <w:rPr>
          <w:sz w:val="28"/>
          <w:szCs w:val="28"/>
        </w:rPr>
        <w:t>предоставления документов и информации, которые находятся в распоряжении органов, предоставляющих государственную услугу,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w:t>
      </w:r>
      <w:proofErr w:type="gramEnd"/>
      <w:r w:rsidR="003D1A2E" w:rsidRPr="003D1A2E">
        <w:rPr>
          <w:sz w:val="28"/>
          <w:szCs w:val="28"/>
        </w:rPr>
        <w:t xml:space="preserve"> области и муниципальными правовыми актами, за исключением документов, включенных в определенный частью 6 статьи 7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r w:rsidRPr="00C50488">
        <w:rPr>
          <w:sz w:val="28"/>
          <w:szCs w:val="28"/>
        </w:rPr>
        <w:t>;</w:t>
      </w:r>
    </w:p>
    <w:p w:rsidR="00C50488" w:rsidRPr="00C50488" w:rsidRDefault="00C50488" w:rsidP="00C50488">
      <w:pPr>
        <w:autoSpaceDE w:val="0"/>
        <w:autoSpaceDN w:val="0"/>
        <w:adjustRightInd w:val="0"/>
        <w:ind w:firstLine="567"/>
        <w:jc w:val="both"/>
        <w:rPr>
          <w:sz w:val="28"/>
          <w:szCs w:val="28"/>
        </w:rPr>
      </w:pPr>
      <w:proofErr w:type="gramStart"/>
      <w:r w:rsidRPr="00C50488">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sidR="003034F9">
        <w:rPr>
          <w:sz w:val="28"/>
          <w:szCs w:val="28"/>
        </w:rPr>
        <w:t xml:space="preserve"> в части 1 статьи 9</w:t>
      </w:r>
      <w:r w:rsidRPr="00C50488">
        <w:rPr>
          <w:sz w:val="28"/>
          <w:szCs w:val="28"/>
        </w:rPr>
        <w:t xml:space="preserve"> Федерального закона</w:t>
      </w:r>
      <w:r w:rsidR="003034F9">
        <w:rPr>
          <w:sz w:val="28"/>
          <w:szCs w:val="28"/>
        </w:rPr>
        <w:t xml:space="preserve"> </w:t>
      </w:r>
      <w:r w:rsidR="003D1A2E">
        <w:rPr>
          <w:color w:val="000000"/>
          <w:sz w:val="28"/>
          <w:szCs w:val="28"/>
        </w:rPr>
        <w:t>№ 210</w:t>
      </w:r>
      <w:r w:rsidR="003034F9">
        <w:rPr>
          <w:color w:val="000000"/>
          <w:sz w:val="28"/>
          <w:szCs w:val="28"/>
        </w:rPr>
        <w:t>-ФЗ</w:t>
      </w:r>
      <w:r w:rsidRPr="00C50488">
        <w:rPr>
          <w:sz w:val="28"/>
          <w:szCs w:val="28"/>
        </w:rPr>
        <w:t>;</w:t>
      </w:r>
      <w:proofErr w:type="gramEnd"/>
    </w:p>
    <w:p w:rsidR="00C50488" w:rsidRPr="00C50488" w:rsidRDefault="00C50488" w:rsidP="00C50488">
      <w:pPr>
        <w:autoSpaceDE w:val="0"/>
        <w:autoSpaceDN w:val="0"/>
        <w:adjustRightInd w:val="0"/>
        <w:ind w:firstLine="567"/>
        <w:jc w:val="both"/>
        <w:rPr>
          <w:sz w:val="28"/>
          <w:szCs w:val="28"/>
        </w:rPr>
      </w:pPr>
      <w:r w:rsidRPr="00C50488">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488" w:rsidRPr="00C50488" w:rsidRDefault="00C50488" w:rsidP="00C50488">
      <w:pPr>
        <w:autoSpaceDE w:val="0"/>
        <w:autoSpaceDN w:val="0"/>
        <w:adjustRightInd w:val="0"/>
        <w:ind w:firstLine="567"/>
        <w:jc w:val="both"/>
        <w:rPr>
          <w:sz w:val="28"/>
          <w:szCs w:val="28"/>
        </w:rPr>
      </w:pPr>
      <w:r w:rsidRPr="00C50488">
        <w:rPr>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3034F9">
        <w:rPr>
          <w:sz w:val="28"/>
          <w:szCs w:val="28"/>
        </w:rPr>
        <w:t>муниципальной услуги;</w:t>
      </w:r>
    </w:p>
    <w:p w:rsidR="00C50488" w:rsidRPr="00C50488" w:rsidRDefault="00C50488" w:rsidP="00C50488">
      <w:pPr>
        <w:autoSpaceDE w:val="0"/>
        <w:autoSpaceDN w:val="0"/>
        <w:adjustRightInd w:val="0"/>
        <w:ind w:firstLine="567"/>
        <w:jc w:val="both"/>
        <w:rPr>
          <w:sz w:val="28"/>
          <w:szCs w:val="28"/>
        </w:rPr>
      </w:pPr>
      <w:r w:rsidRPr="00C50488">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488" w:rsidRPr="00C50488" w:rsidRDefault="00C50488" w:rsidP="00C50488">
      <w:pPr>
        <w:autoSpaceDE w:val="0"/>
        <w:autoSpaceDN w:val="0"/>
        <w:adjustRightInd w:val="0"/>
        <w:ind w:firstLine="567"/>
        <w:jc w:val="both"/>
        <w:rPr>
          <w:sz w:val="28"/>
          <w:szCs w:val="28"/>
        </w:rPr>
      </w:pPr>
      <w:r w:rsidRPr="00C50488">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w:t>
      </w:r>
      <w:r w:rsidR="00CB4D61">
        <w:rPr>
          <w:sz w:val="28"/>
          <w:szCs w:val="28"/>
        </w:rPr>
        <w:t>ставлении муниципальной услуги;</w:t>
      </w:r>
    </w:p>
    <w:p w:rsidR="00C50488" w:rsidRPr="00C50488" w:rsidRDefault="00C50488" w:rsidP="00C50488">
      <w:pPr>
        <w:autoSpaceDE w:val="0"/>
        <w:autoSpaceDN w:val="0"/>
        <w:adjustRightInd w:val="0"/>
        <w:ind w:firstLine="567"/>
        <w:jc w:val="both"/>
        <w:rPr>
          <w:sz w:val="28"/>
          <w:szCs w:val="28"/>
        </w:rPr>
      </w:pPr>
      <w:proofErr w:type="gramStart"/>
      <w:r w:rsidRPr="00C50488">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CB4D61">
        <w:rPr>
          <w:sz w:val="28"/>
          <w:szCs w:val="28"/>
        </w:rPr>
        <w:t xml:space="preserve"> </w:t>
      </w:r>
      <w:r w:rsidR="003D1A2E">
        <w:rPr>
          <w:color w:val="000000"/>
          <w:sz w:val="28"/>
          <w:szCs w:val="28"/>
        </w:rPr>
        <w:t>№ 210</w:t>
      </w:r>
      <w:r w:rsidR="00CB4D61">
        <w:rPr>
          <w:color w:val="000000"/>
          <w:sz w:val="28"/>
          <w:szCs w:val="28"/>
        </w:rPr>
        <w:t>-ФЗ</w:t>
      </w:r>
      <w:r w:rsidRPr="00C50488">
        <w:rPr>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C50488">
        <w:rPr>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CB4D61">
        <w:rPr>
          <w:sz w:val="28"/>
          <w:szCs w:val="28"/>
        </w:rPr>
        <w:t xml:space="preserve"> </w:t>
      </w:r>
      <w:r w:rsidR="003D1A2E">
        <w:rPr>
          <w:color w:val="000000"/>
          <w:sz w:val="28"/>
          <w:szCs w:val="28"/>
        </w:rPr>
        <w:t>№ 210</w:t>
      </w:r>
      <w:r w:rsidR="00CB4D61">
        <w:rPr>
          <w:color w:val="000000"/>
          <w:sz w:val="28"/>
          <w:szCs w:val="28"/>
        </w:rPr>
        <w:t>-ФЗ</w:t>
      </w:r>
      <w:r w:rsidRPr="00C50488">
        <w:rPr>
          <w:sz w:val="28"/>
          <w:szCs w:val="28"/>
        </w:rPr>
        <w:t>, уведомляется заявитель, а также приносятся извинения за доставленные неудобства;</w:t>
      </w:r>
    </w:p>
    <w:p w:rsidR="00C93846" w:rsidRDefault="00C50488" w:rsidP="0065271E">
      <w:pPr>
        <w:autoSpaceDE w:val="0"/>
        <w:autoSpaceDN w:val="0"/>
        <w:adjustRightInd w:val="0"/>
        <w:ind w:firstLine="567"/>
        <w:jc w:val="both"/>
        <w:rPr>
          <w:sz w:val="28"/>
          <w:szCs w:val="28"/>
        </w:rPr>
      </w:pPr>
      <w:r w:rsidRPr="00C50488">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CB4D61">
        <w:rPr>
          <w:sz w:val="28"/>
          <w:szCs w:val="28"/>
        </w:rPr>
        <w:t xml:space="preserve"> </w:t>
      </w:r>
      <w:r w:rsidR="009A5AFD">
        <w:rPr>
          <w:color w:val="000000"/>
          <w:sz w:val="28"/>
          <w:szCs w:val="28"/>
        </w:rPr>
        <w:t>№ 210</w:t>
      </w:r>
      <w:r w:rsidR="00CB4D61">
        <w:rPr>
          <w:color w:val="000000"/>
          <w:sz w:val="28"/>
          <w:szCs w:val="28"/>
        </w:rPr>
        <w:t>-ФЗ</w:t>
      </w:r>
      <w:r w:rsidRPr="00C50488">
        <w:rPr>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250D9" w:rsidRDefault="00433F4D" w:rsidP="0065271E">
      <w:pPr>
        <w:autoSpaceDE w:val="0"/>
        <w:autoSpaceDN w:val="0"/>
        <w:adjustRightInd w:val="0"/>
        <w:ind w:firstLine="567"/>
        <w:jc w:val="both"/>
        <w:rPr>
          <w:sz w:val="28"/>
          <w:szCs w:val="28"/>
        </w:rPr>
      </w:pPr>
      <w:r>
        <w:rPr>
          <w:sz w:val="28"/>
          <w:szCs w:val="28"/>
        </w:rPr>
        <w:t xml:space="preserve"> 2.6.6.  </w:t>
      </w:r>
      <w:r w:rsidR="000250D9">
        <w:rPr>
          <w:sz w:val="28"/>
          <w:szCs w:val="28"/>
        </w:rPr>
        <w:t xml:space="preserve">Перечень услуг, которые являются необходимыми и обязательными для предоставления муниципальной услуги.  </w:t>
      </w:r>
    </w:p>
    <w:p w:rsidR="00433F4D" w:rsidRDefault="000250D9" w:rsidP="0065271E">
      <w:pPr>
        <w:autoSpaceDE w:val="0"/>
        <w:autoSpaceDN w:val="0"/>
        <w:adjustRightInd w:val="0"/>
        <w:ind w:firstLine="567"/>
        <w:jc w:val="both"/>
        <w:rPr>
          <w:sz w:val="28"/>
          <w:szCs w:val="28"/>
        </w:rPr>
      </w:pPr>
      <w:r>
        <w:rPr>
          <w:sz w:val="28"/>
          <w:szCs w:val="28"/>
        </w:rPr>
        <w:t xml:space="preserve">Услуги,  которые являются </w:t>
      </w:r>
      <w:r w:rsidR="00433F4D">
        <w:rPr>
          <w:sz w:val="28"/>
          <w:szCs w:val="28"/>
        </w:rPr>
        <w:t>необходимы</w:t>
      </w:r>
      <w:r>
        <w:rPr>
          <w:sz w:val="28"/>
          <w:szCs w:val="28"/>
        </w:rPr>
        <w:t>ми</w:t>
      </w:r>
      <w:r w:rsidR="00433F4D">
        <w:rPr>
          <w:sz w:val="28"/>
          <w:szCs w:val="28"/>
        </w:rPr>
        <w:t xml:space="preserve"> и обязательны</w:t>
      </w:r>
      <w:r>
        <w:rPr>
          <w:sz w:val="28"/>
          <w:szCs w:val="28"/>
        </w:rPr>
        <w:t>ми</w:t>
      </w:r>
      <w:r w:rsidR="00433F4D" w:rsidRPr="00433F4D">
        <w:rPr>
          <w:sz w:val="28"/>
          <w:szCs w:val="28"/>
        </w:rPr>
        <w:t xml:space="preserve"> для </w:t>
      </w:r>
      <w:r>
        <w:rPr>
          <w:sz w:val="28"/>
          <w:szCs w:val="28"/>
        </w:rPr>
        <w:t>предоставления муниципальной у</w:t>
      </w:r>
      <w:r w:rsidR="00010DED">
        <w:rPr>
          <w:sz w:val="28"/>
          <w:szCs w:val="28"/>
        </w:rPr>
        <w:t>с</w:t>
      </w:r>
      <w:r>
        <w:rPr>
          <w:sz w:val="28"/>
          <w:szCs w:val="28"/>
        </w:rPr>
        <w:t>луги,</w:t>
      </w:r>
      <w:r w:rsidR="00433F4D" w:rsidRPr="00433F4D">
        <w:rPr>
          <w:sz w:val="28"/>
          <w:szCs w:val="28"/>
        </w:rPr>
        <w:t xml:space="preserve"> отсутствуют</w:t>
      </w:r>
      <w:proofErr w:type="gramStart"/>
      <w:r w:rsidR="00433F4D" w:rsidRPr="00433F4D">
        <w:rPr>
          <w:sz w:val="28"/>
          <w:szCs w:val="28"/>
        </w:rPr>
        <w:t>.</w:t>
      </w:r>
      <w:r w:rsidR="00433F4D">
        <w:rPr>
          <w:sz w:val="28"/>
          <w:szCs w:val="28"/>
        </w:rPr>
        <w:t>".</w:t>
      </w:r>
      <w:proofErr w:type="gramEnd"/>
    </w:p>
    <w:p w:rsidR="00AE25B6" w:rsidRDefault="00AE25B6" w:rsidP="0065271E">
      <w:pPr>
        <w:autoSpaceDE w:val="0"/>
        <w:autoSpaceDN w:val="0"/>
        <w:adjustRightInd w:val="0"/>
        <w:ind w:firstLine="567"/>
        <w:jc w:val="both"/>
        <w:rPr>
          <w:sz w:val="28"/>
          <w:szCs w:val="28"/>
        </w:rPr>
      </w:pPr>
    </w:p>
    <w:p w:rsidR="00822A1F" w:rsidRDefault="002D6952" w:rsidP="0065271E">
      <w:pPr>
        <w:autoSpaceDE w:val="0"/>
        <w:autoSpaceDN w:val="0"/>
        <w:adjustRightInd w:val="0"/>
        <w:ind w:firstLine="567"/>
        <w:jc w:val="both"/>
        <w:rPr>
          <w:sz w:val="28"/>
          <w:szCs w:val="28"/>
        </w:rPr>
      </w:pPr>
      <w:r>
        <w:rPr>
          <w:b/>
          <w:sz w:val="28"/>
          <w:szCs w:val="28"/>
        </w:rPr>
        <w:t>1.1</w:t>
      </w:r>
      <w:r w:rsidR="00010DED">
        <w:rPr>
          <w:b/>
          <w:sz w:val="28"/>
          <w:szCs w:val="28"/>
        </w:rPr>
        <w:t>2</w:t>
      </w:r>
      <w:r w:rsidR="00822A1F" w:rsidRPr="00AE25B6">
        <w:rPr>
          <w:b/>
          <w:sz w:val="28"/>
          <w:szCs w:val="28"/>
        </w:rPr>
        <w:t>.</w:t>
      </w:r>
      <w:r w:rsidR="00822A1F">
        <w:rPr>
          <w:sz w:val="28"/>
          <w:szCs w:val="28"/>
        </w:rPr>
        <w:t xml:space="preserve"> Пункт 2.6. дополнить </w:t>
      </w:r>
      <w:r w:rsidR="00C13C26">
        <w:rPr>
          <w:sz w:val="28"/>
          <w:szCs w:val="28"/>
        </w:rPr>
        <w:t>подпункта</w:t>
      </w:r>
      <w:r w:rsidR="00822A1F">
        <w:rPr>
          <w:sz w:val="28"/>
          <w:szCs w:val="28"/>
        </w:rPr>
        <w:t>м</w:t>
      </w:r>
      <w:r w:rsidR="00C13C26">
        <w:rPr>
          <w:sz w:val="28"/>
          <w:szCs w:val="28"/>
        </w:rPr>
        <w:t>и</w:t>
      </w:r>
      <w:r w:rsidR="00822A1F">
        <w:rPr>
          <w:sz w:val="28"/>
          <w:szCs w:val="28"/>
        </w:rPr>
        <w:t xml:space="preserve"> 2.6.7.</w:t>
      </w:r>
      <w:r w:rsidR="00C13C26">
        <w:rPr>
          <w:sz w:val="28"/>
          <w:szCs w:val="28"/>
        </w:rPr>
        <w:t>, 2.6.8., 2.6.8.1. - 2.6.8.3.</w:t>
      </w:r>
      <w:r w:rsidR="00822A1F">
        <w:rPr>
          <w:sz w:val="28"/>
          <w:szCs w:val="28"/>
        </w:rPr>
        <w:t xml:space="preserve"> следующего содержания:</w:t>
      </w:r>
    </w:p>
    <w:p w:rsidR="00822A1F" w:rsidRPr="000250D9" w:rsidRDefault="00822A1F" w:rsidP="00AE25B6">
      <w:pPr>
        <w:pStyle w:val="aa"/>
        <w:shd w:val="clear" w:color="auto" w:fill="FFFFFF"/>
        <w:spacing w:before="0" w:beforeAutospacing="0" w:after="0" w:afterAutospacing="0"/>
        <w:ind w:firstLine="540"/>
        <w:jc w:val="both"/>
        <w:rPr>
          <w:color w:val="000000"/>
          <w:sz w:val="28"/>
          <w:szCs w:val="28"/>
        </w:rPr>
      </w:pPr>
      <w:r w:rsidRPr="000250D9">
        <w:rPr>
          <w:sz w:val="28"/>
          <w:szCs w:val="28"/>
        </w:rPr>
        <w:t>"</w:t>
      </w:r>
      <w:r w:rsidRPr="000250D9">
        <w:rPr>
          <w:color w:val="000000"/>
          <w:sz w:val="28"/>
          <w:szCs w:val="28"/>
        </w:rPr>
        <w:t>В случае</w:t>
      </w:r>
      <w:proofErr w:type="gramStart"/>
      <w:r w:rsidRPr="000250D9">
        <w:rPr>
          <w:color w:val="000000"/>
          <w:sz w:val="28"/>
          <w:szCs w:val="28"/>
        </w:rPr>
        <w:t>,</w:t>
      </w:r>
      <w:proofErr w:type="gramEnd"/>
      <w:r w:rsidRPr="000250D9">
        <w:rPr>
          <w:color w:val="000000"/>
          <w:sz w:val="28"/>
          <w:szCs w:val="28"/>
        </w:rPr>
        <w:t xml:space="preserve">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w:t>
      </w:r>
      <w:r w:rsidR="00294273" w:rsidRPr="000250D9">
        <w:rPr>
          <w:color w:val="000000"/>
          <w:sz w:val="28"/>
          <w:szCs w:val="28"/>
        </w:rPr>
        <w:t>администрацию</w:t>
      </w:r>
      <w:r w:rsidRPr="000250D9">
        <w:rPr>
          <w:color w:val="000000"/>
          <w:sz w:val="28"/>
          <w:szCs w:val="28"/>
        </w:rPr>
        <w:t xml:space="preserve"> с заявлением о внесении изменений в данное разрешение</w:t>
      </w:r>
      <w:r w:rsidR="005A1AC2" w:rsidRPr="000250D9">
        <w:rPr>
          <w:color w:val="000000"/>
          <w:sz w:val="28"/>
          <w:szCs w:val="28"/>
        </w:rPr>
        <w:t xml:space="preserve"> (приложение № 5</w:t>
      </w:r>
      <w:r w:rsidR="000250D9">
        <w:rPr>
          <w:color w:val="000000"/>
          <w:sz w:val="28"/>
          <w:szCs w:val="28"/>
        </w:rPr>
        <w:t xml:space="preserve"> к</w:t>
      </w:r>
      <w:r w:rsidR="005A1AC2" w:rsidRPr="000250D9">
        <w:rPr>
          <w:color w:val="000000"/>
          <w:sz w:val="28"/>
          <w:szCs w:val="28"/>
        </w:rPr>
        <w:t xml:space="preserve"> Административн</w:t>
      </w:r>
      <w:r w:rsidR="000250D9">
        <w:rPr>
          <w:color w:val="000000"/>
          <w:sz w:val="28"/>
          <w:szCs w:val="28"/>
        </w:rPr>
        <w:t>ому</w:t>
      </w:r>
      <w:r w:rsidR="005A1AC2" w:rsidRPr="000250D9">
        <w:rPr>
          <w:color w:val="000000"/>
          <w:sz w:val="28"/>
          <w:szCs w:val="28"/>
        </w:rPr>
        <w:t xml:space="preserve"> регламент</w:t>
      </w:r>
      <w:r w:rsidR="000250D9">
        <w:rPr>
          <w:color w:val="000000"/>
          <w:sz w:val="28"/>
          <w:szCs w:val="28"/>
        </w:rPr>
        <w:t>у</w:t>
      </w:r>
      <w:r w:rsidR="005A1AC2" w:rsidRPr="000250D9">
        <w:rPr>
          <w:color w:val="000000"/>
          <w:sz w:val="28"/>
          <w:szCs w:val="28"/>
        </w:rPr>
        <w:t>)</w:t>
      </w:r>
      <w:r w:rsidRPr="000250D9">
        <w:rPr>
          <w:color w:val="000000"/>
          <w:sz w:val="28"/>
          <w:szCs w:val="28"/>
        </w:rPr>
        <w:t>.</w:t>
      </w:r>
    </w:p>
    <w:p w:rsidR="00294273" w:rsidRPr="000250D9" w:rsidRDefault="00822A1F" w:rsidP="00AE25B6">
      <w:pPr>
        <w:jc w:val="both"/>
        <w:rPr>
          <w:sz w:val="28"/>
          <w:szCs w:val="28"/>
        </w:rPr>
      </w:pPr>
      <w:r w:rsidRPr="000250D9">
        <w:rPr>
          <w:sz w:val="28"/>
          <w:szCs w:val="28"/>
        </w:rPr>
        <w:t xml:space="preserve">         Обязательным приложением к такому заявлению является технический план объекта капитального строительства. Застройщик также представляет иные документы, предусмотренные </w:t>
      </w:r>
      <w:hyperlink r:id="rId9" w:anchor="dst278" w:history="1">
        <w:r w:rsidRPr="000250D9">
          <w:rPr>
            <w:color w:val="000000" w:themeColor="text1"/>
            <w:sz w:val="28"/>
            <w:szCs w:val="28"/>
          </w:rPr>
          <w:t>частью 3</w:t>
        </w:r>
      </w:hyperlink>
      <w:r w:rsidRPr="000250D9">
        <w:rPr>
          <w:sz w:val="28"/>
          <w:szCs w:val="28"/>
        </w:rPr>
        <w:t xml:space="preserve"> статьи 55 Градостроительного кодекса РФ, если в такие документы внесены изменения в связи с подготовкой технического плана объек</w:t>
      </w:r>
      <w:r w:rsidR="00AE25B6" w:rsidRPr="000250D9">
        <w:rPr>
          <w:sz w:val="28"/>
          <w:szCs w:val="28"/>
        </w:rPr>
        <w:t>та капитального строительства.</w:t>
      </w:r>
    </w:p>
    <w:p w:rsidR="00822A1F" w:rsidRPr="000250D9" w:rsidRDefault="00294273" w:rsidP="00AE25B6">
      <w:pPr>
        <w:jc w:val="both"/>
        <w:rPr>
          <w:sz w:val="28"/>
          <w:szCs w:val="28"/>
        </w:rPr>
      </w:pPr>
      <w:r w:rsidRPr="000250D9">
        <w:rPr>
          <w:sz w:val="28"/>
          <w:szCs w:val="28"/>
        </w:rPr>
        <w:t xml:space="preserve">         </w:t>
      </w:r>
      <w:proofErr w:type="gramStart"/>
      <w:r w:rsidRPr="000250D9">
        <w:rPr>
          <w:color w:val="000000"/>
          <w:sz w:val="28"/>
          <w:szCs w:val="28"/>
          <w:shd w:val="clear" w:color="auto" w:fill="FFFFFF"/>
        </w:rPr>
        <w:t xml:space="preserve">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администрация принимает решение о внесении изменений в разрешение на ввод объекта капитального строительства в </w:t>
      </w:r>
      <w:r w:rsidRPr="000250D9">
        <w:rPr>
          <w:color w:val="000000"/>
          <w:sz w:val="28"/>
          <w:szCs w:val="28"/>
          <w:shd w:val="clear" w:color="auto" w:fill="FFFFFF"/>
        </w:rPr>
        <w:lastRenderedPageBreak/>
        <w:t>эксплуатацию или об отказе во внесении изменений в данное разрешение с указанием причин отказа.</w:t>
      </w:r>
      <w:proofErr w:type="gramEnd"/>
    </w:p>
    <w:p w:rsidR="00C11AFA" w:rsidRPr="000250D9" w:rsidRDefault="00C13C26" w:rsidP="00275817">
      <w:pPr>
        <w:autoSpaceDE w:val="0"/>
        <w:autoSpaceDN w:val="0"/>
        <w:adjustRightInd w:val="0"/>
        <w:ind w:firstLine="567"/>
        <w:jc w:val="both"/>
        <w:rPr>
          <w:sz w:val="28"/>
          <w:szCs w:val="28"/>
        </w:rPr>
      </w:pPr>
      <w:r w:rsidRPr="000250D9">
        <w:rPr>
          <w:sz w:val="28"/>
          <w:szCs w:val="28"/>
        </w:rPr>
        <w:t xml:space="preserve">  </w:t>
      </w:r>
      <w:r w:rsidR="00822A1F" w:rsidRPr="000250D9">
        <w:rPr>
          <w:sz w:val="28"/>
          <w:szCs w:val="28"/>
        </w:rPr>
        <w:t>2.6.8</w:t>
      </w:r>
      <w:r w:rsidR="00275817" w:rsidRPr="000250D9">
        <w:rPr>
          <w:sz w:val="28"/>
          <w:szCs w:val="28"/>
        </w:rPr>
        <w:t>.</w:t>
      </w:r>
      <w:r w:rsidR="00C11AFA" w:rsidRPr="000250D9">
        <w:rPr>
          <w:sz w:val="28"/>
          <w:szCs w:val="28"/>
        </w:rPr>
        <w:t xml:space="preserve"> Случаи и порядок выдачи разрешений на </w:t>
      </w:r>
      <w:r w:rsidR="00812C4C" w:rsidRPr="000250D9">
        <w:rPr>
          <w:sz w:val="28"/>
          <w:szCs w:val="28"/>
        </w:rPr>
        <w:t>ввод в эксплуатацию</w:t>
      </w:r>
      <w:r w:rsidR="00C11AFA" w:rsidRPr="000250D9">
        <w:rPr>
          <w:sz w:val="28"/>
          <w:szCs w:val="28"/>
        </w:rPr>
        <w:t xml:space="preserve"> объектов капитального строительства, не являющихся линейными объектами, на двух и более земельных участках в 2022 году.</w:t>
      </w:r>
    </w:p>
    <w:p w:rsidR="00C11AFA" w:rsidRPr="000250D9" w:rsidRDefault="00822A1F" w:rsidP="00C11AFA">
      <w:pPr>
        <w:pStyle w:val="2"/>
        <w:ind w:right="-1" w:firstLine="709"/>
        <w:rPr>
          <w:rFonts w:ascii="Times New Roman" w:hAnsi="Times New Roman"/>
          <w:b w:val="0"/>
          <w:sz w:val="28"/>
        </w:rPr>
      </w:pPr>
      <w:r w:rsidRPr="000250D9">
        <w:rPr>
          <w:rFonts w:ascii="Times New Roman" w:hAnsi="Times New Roman"/>
          <w:b w:val="0"/>
          <w:sz w:val="28"/>
        </w:rPr>
        <w:t>2.6.8</w:t>
      </w:r>
      <w:r w:rsidR="003443D7" w:rsidRPr="000250D9">
        <w:rPr>
          <w:rFonts w:ascii="Times New Roman" w:hAnsi="Times New Roman"/>
          <w:b w:val="0"/>
          <w:sz w:val="28"/>
        </w:rPr>
        <w:t>.1.</w:t>
      </w:r>
      <w:r w:rsidR="00975FB3" w:rsidRPr="000250D9">
        <w:rPr>
          <w:rFonts w:ascii="Times New Roman" w:hAnsi="Times New Roman"/>
          <w:b w:val="0"/>
          <w:sz w:val="28"/>
        </w:rPr>
        <w:t xml:space="preserve"> </w:t>
      </w:r>
      <w:proofErr w:type="gramStart"/>
      <w:r w:rsidR="00C11AFA" w:rsidRPr="000250D9">
        <w:rPr>
          <w:rFonts w:ascii="Times New Roman" w:hAnsi="Times New Roman"/>
          <w:b w:val="0"/>
          <w:sz w:val="28"/>
        </w:rPr>
        <w:t xml:space="preserve">Выдача разрешений </w:t>
      </w:r>
      <w:r w:rsidR="006E7791" w:rsidRPr="000250D9">
        <w:rPr>
          <w:rFonts w:ascii="Times New Roman" w:hAnsi="Times New Roman"/>
          <w:b w:val="0"/>
          <w:sz w:val="28"/>
        </w:rPr>
        <w:t xml:space="preserve">на ввод в эксплуатацию </w:t>
      </w:r>
      <w:r w:rsidR="00C11AFA" w:rsidRPr="000250D9">
        <w:rPr>
          <w:rFonts w:ascii="Times New Roman" w:hAnsi="Times New Roman"/>
          <w:b w:val="0"/>
          <w:sz w:val="28"/>
        </w:rPr>
        <w:t>объектов капитального строительства, не являющихся линейными объектами (далее - объект капитального строительства), на двух и более земельных участках может осуществляться в соответствии с Правилами</w:t>
      </w:r>
      <w:r w:rsidR="00975FB3" w:rsidRPr="000250D9">
        <w:rPr>
          <w:rFonts w:ascii="Times New Roman" w:hAnsi="Times New Roman"/>
          <w:b w:val="0"/>
          <w:sz w:val="28"/>
        </w:rPr>
        <w:t xml:space="preserve"> выдачи разрешений на строительство</w:t>
      </w:r>
      <w:r w:rsidR="00975FB3" w:rsidRPr="000250D9">
        <w:rPr>
          <w:sz w:val="28"/>
        </w:rPr>
        <w:t xml:space="preserve"> </w:t>
      </w:r>
      <w:r w:rsidR="00975FB3" w:rsidRPr="000250D9">
        <w:rPr>
          <w:rFonts w:ascii="Times New Roman" w:hAnsi="Times New Roman"/>
          <w:b w:val="0"/>
          <w:sz w:val="28"/>
        </w:rPr>
        <w:t>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w:t>
      </w:r>
      <w:proofErr w:type="gramEnd"/>
      <w:r w:rsidR="00975FB3" w:rsidRPr="000250D9">
        <w:rPr>
          <w:rFonts w:ascii="Times New Roman" w:hAnsi="Times New Roman"/>
          <w:b w:val="0"/>
          <w:sz w:val="28"/>
        </w:rPr>
        <w:t xml:space="preserve"> </w:t>
      </w:r>
      <w:proofErr w:type="gramStart"/>
      <w:r w:rsidR="00975FB3" w:rsidRPr="000250D9">
        <w:rPr>
          <w:rFonts w:ascii="Times New Roman" w:hAnsi="Times New Roman"/>
          <w:b w:val="0"/>
          <w:sz w:val="28"/>
        </w:rPr>
        <w:t>градостроительных планов земельных участков</w:t>
      </w:r>
      <w:r w:rsidR="003443D7" w:rsidRPr="000250D9">
        <w:rPr>
          <w:rFonts w:ascii="Times New Roman" w:hAnsi="Times New Roman"/>
          <w:b w:val="0"/>
          <w:sz w:val="28"/>
        </w:rPr>
        <w:t xml:space="preserve"> (далее - Правила)</w:t>
      </w:r>
      <w:r w:rsidR="00975FB3" w:rsidRPr="000250D9">
        <w:rPr>
          <w:rFonts w:ascii="Times New Roman" w:hAnsi="Times New Roman"/>
          <w:b w:val="0"/>
          <w:sz w:val="28"/>
        </w:rPr>
        <w:t xml:space="preserve">, утвержденными Постановлением правительства Российской Федерации от 06.04.2022г.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w:t>
      </w:r>
      <w:r w:rsidR="00C11AFA" w:rsidRPr="000250D9">
        <w:rPr>
          <w:rFonts w:ascii="Times New Roman" w:hAnsi="Times New Roman"/>
          <w:b w:val="0"/>
          <w:sz w:val="28"/>
        </w:rPr>
        <w:t>в случае совокупности следующих условий:</w:t>
      </w:r>
      <w:proofErr w:type="gramEnd"/>
    </w:p>
    <w:p w:rsidR="00C11AFA" w:rsidRPr="000250D9" w:rsidRDefault="00975FB3" w:rsidP="00975FB3">
      <w:pPr>
        <w:pStyle w:val="aa"/>
        <w:spacing w:before="0" w:beforeAutospacing="0" w:after="0" w:afterAutospacing="0"/>
        <w:ind w:firstLine="675"/>
        <w:jc w:val="both"/>
        <w:rPr>
          <w:color w:val="333333"/>
          <w:sz w:val="28"/>
          <w:szCs w:val="28"/>
        </w:rPr>
      </w:pPr>
      <w:r w:rsidRPr="000250D9">
        <w:rPr>
          <w:color w:val="333333"/>
          <w:sz w:val="28"/>
          <w:szCs w:val="28"/>
        </w:rPr>
        <w:t xml:space="preserve">- </w:t>
      </w:r>
      <w:r w:rsidR="00C11AFA" w:rsidRPr="000250D9">
        <w:rPr>
          <w:color w:val="333333"/>
          <w:sz w:val="28"/>
          <w:szCs w:val="28"/>
        </w:rPr>
        <w:t>указанные земельные участки являются смежными;</w:t>
      </w:r>
    </w:p>
    <w:p w:rsidR="00C11AFA" w:rsidRPr="000250D9" w:rsidRDefault="00975FB3" w:rsidP="00975FB3">
      <w:pPr>
        <w:pStyle w:val="aa"/>
        <w:spacing w:before="0" w:beforeAutospacing="0" w:after="0" w:afterAutospacing="0"/>
        <w:ind w:firstLine="675"/>
        <w:jc w:val="both"/>
        <w:rPr>
          <w:color w:val="333333"/>
          <w:sz w:val="28"/>
          <w:szCs w:val="28"/>
        </w:rPr>
      </w:pPr>
      <w:proofErr w:type="gramStart"/>
      <w:r w:rsidRPr="000250D9">
        <w:rPr>
          <w:color w:val="333333"/>
          <w:sz w:val="28"/>
          <w:szCs w:val="28"/>
        </w:rPr>
        <w:t xml:space="preserve">- </w:t>
      </w:r>
      <w:r w:rsidR="00C11AFA" w:rsidRPr="000250D9">
        <w:rPr>
          <w:color w:val="333333"/>
          <w:sz w:val="28"/>
          <w:szCs w:val="28"/>
        </w:rPr>
        <w:t>указанные земельные участки принадлежат одному лицу на праве собственности, и (или) на праве постоянного (бессрочного) пользования, и (или) на праве пожизненного наследуемого владения, и (или) на праве безвозмездного пользования;</w:t>
      </w:r>
      <w:proofErr w:type="gramEnd"/>
    </w:p>
    <w:p w:rsidR="00975FB3" w:rsidRPr="000250D9" w:rsidRDefault="00975FB3" w:rsidP="00975FB3">
      <w:pPr>
        <w:pStyle w:val="aa"/>
        <w:spacing w:before="0" w:beforeAutospacing="0" w:after="0" w:afterAutospacing="0"/>
        <w:ind w:firstLine="675"/>
        <w:jc w:val="both"/>
        <w:rPr>
          <w:color w:val="333333"/>
          <w:sz w:val="28"/>
          <w:szCs w:val="28"/>
        </w:rPr>
      </w:pPr>
      <w:r w:rsidRPr="000250D9">
        <w:rPr>
          <w:color w:val="333333"/>
          <w:sz w:val="28"/>
          <w:szCs w:val="28"/>
        </w:rPr>
        <w:t xml:space="preserve">- </w:t>
      </w:r>
      <w:r w:rsidR="00C11AFA" w:rsidRPr="000250D9">
        <w:rPr>
          <w:color w:val="333333"/>
          <w:sz w:val="28"/>
          <w:szCs w:val="28"/>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975FB3" w:rsidRDefault="00822A1F" w:rsidP="00975FB3">
      <w:pPr>
        <w:pStyle w:val="aa"/>
        <w:spacing w:before="0" w:beforeAutospacing="0" w:after="0" w:afterAutospacing="0"/>
        <w:ind w:firstLine="675"/>
        <w:jc w:val="both"/>
        <w:rPr>
          <w:color w:val="333333"/>
          <w:sz w:val="28"/>
          <w:szCs w:val="28"/>
        </w:rPr>
      </w:pPr>
      <w:r w:rsidRPr="000250D9">
        <w:rPr>
          <w:color w:val="333333"/>
          <w:sz w:val="28"/>
          <w:szCs w:val="28"/>
        </w:rPr>
        <w:t>2.6.8</w:t>
      </w:r>
      <w:r w:rsidR="003443D7" w:rsidRPr="000250D9">
        <w:rPr>
          <w:color w:val="333333"/>
          <w:sz w:val="28"/>
          <w:szCs w:val="28"/>
        </w:rPr>
        <w:t>.2.</w:t>
      </w:r>
      <w:r w:rsidR="00975FB3" w:rsidRPr="000250D9">
        <w:rPr>
          <w:color w:val="333333"/>
          <w:sz w:val="28"/>
          <w:szCs w:val="28"/>
        </w:rPr>
        <w:t xml:space="preserve"> </w:t>
      </w:r>
      <w:proofErr w:type="gramStart"/>
      <w:r w:rsidR="006E7791" w:rsidRPr="000250D9">
        <w:rPr>
          <w:color w:val="333333"/>
          <w:sz w:val="28"/>
          <w:szCs w:val="28"/>
        </w:rPr>
        <w:t>Для ввода объекта капитального строительства, не являющегося линейным объектом, в эксплуатацию заявитель обращается в администрацию Новохопёрского муниципального района в соответствии с частью 2 статьи 55 Градостроительного кодекса Российской Федерации с заявлением о выдаче разрешения на ввод в эксплуатацию с приложением документов, указанных в пунктах 2 - 12 части 3 статьи 55 Градостроительного кодекса Российской Федерации, а также правоустанавливающих документов на смежные</w:t>
      </w:r>
      <w:proofErr w:type="gramEnd"/>
      <w:r w:rsidR="006E7791" w:rsidRPr="000250D9">
        <w:rPr>
          <w:color w:val="333333"/>
          <w:sz w:val="28"/>
          <w:szCs w:val="28"/>
        </w:rPr>
        <w:t xml:space="preserve"> земельные участки, на</w:t>
      </w:r>
      <w:r w:rsidR="006E7791" w:rsidRPr="006E7791">
        <w:rPr>
          <w:color w:val="333333"/>
          <w:sz w:val="28"/>
          <w:szCs w:val="28"/>
        </w:rPr>
        <w:t xml:space="preserve"> которых осуществлены строительство, реконструкция объекта капитального строительства, не являющегося линейным объектом.</w:t>
      </w:r>
    </w:p>
    <w:p w:rsidR="006E7791" w:rsidRDefault="00822A1F" w:rsidP="00975FB3">
      <w:pPr>
        <w:pStyle w:val="aa"/>
        <w:spacing w:before="0" w:beforeAutospacing="0" w:after="0" w:afterAutospacing="0"/>
        <w:ind w:firstLine="675"/>
        <w:jc w:val="both"/>
        <w:rPr>
          <w:color w:val="333333"/>
          <w:sz w:val="28"/>
          <w:szCs w:val="28"/>
        </w:rPr>
      </w:pPr>
      <w:r>
        <w:rPr>
          <w:color w:val="333333"/>
          <w:sz w:val="28"/>
          <w:szCs w:val="28"/>
        </w:rPr>
        <w:t>2.6.8</w:t>
      </w:r>
      <w:r w:rsidR="0039073E">
        <w:rPr>
          <w:color w:val="333333"/>
          <w:sz w:val="28"/>
          <w:szCs w:val="28"/>
        </w:rPr>
        <w:t>.3.</w:t>
      </w:r>
      <w:r w:rsidR="0039073E" w:rsidRPr="0039073E">
        <w:t xml:space="preserve"> </w:t>
      </w:r>
      <w:r w:rsidR="0039073E" w:rsidRPr="0039073E">
        <w:rPr>
          <w:color w:val="333333"/>
          <w:sz w:val="28"/>
          <w:szCs w:val="28"/>
        </w:rPr>
        <w:t xml:space="preserve">Рассмотрение документов, указанных в пункте </w:t>
      </w:r>
      <w:r>
        <w:rPr>
          <w:color w:val="333333"/>
          <w:sz w:val="28"/>
          <w:szCs w:val="28"/>
        </w:rPr>
        <w:t>2.6.8</w:t>
      </w:r>
      <w:r w:rsidR="0039073E">
        <w:rPr>
          <w:color w:val="333333"/>
          <w:sz w:val="28"/>
          <w:szCs w:val="28"/>
        </w:rPr>
        <w:t>.2. настоящего</w:t>
      </w:r>
      <w:r w:rsidR="0039073E" w:rsidRPr="0039073E">
        <w:rPr>
          <w:color w:val="333333"/>
          <w:sz w:val="28"/>
          <w:szCs w:val="28"/>
        </w:rPr>
        <w:t xml:space="preserve"> </w:t>
      </w:r>
      <w:r w:rsidR="0039073E">
        <w:rPr>
          <w:color w:val="333333"/>
          <w:sz w:val="28"/>
          <w:szCs w:val="28"/>
        </w:rPr>
        <w:t>административного регламента</w:t>
      </w:r>
      <w:r w:rsidR="0039073E" w:rsidRPr="0039073E">
        <w:rPr>
          <w:color w:val="333333"/>
          <w:sz w:val="28"/>
          <w:szCs w:val="28"/>
        </w:rPr>
        <w:t>, и выдача разрешения на ввод в эксплуатацию объекта капитального строительства, не являющегося линейным объектом, осуществляются в соответствии со статьей 55 Градостроительного кодекса Российской Федерации</w:t>
      </w:r>
      <w:proofErr w:type="gramStart"/>
      <w:r w:rsidR="0039073E" w:rsidRPr="0039073E">
        <w:rPr>
          <w:color w:val="333333"/>
          <w:sz w:val="28"/>
          <w:szCs w:val="28"/>
        </w:rPr>
        <w:t>.</w:t>
      </w:r>
      <w:r w:rsidR="00010DED">
        <w:rPr>
          <w:color w:val="333333"/>
          <w:sz w:val="28"/>
          <w:szCs w:val="28"/>
        </w:rPr>
        <w:t>".</w:t>
      </w:r>
      <w:proofErr w:type="gramEnd"/>
    </w:p>
    <w:p w:rsidR="003F533A" w:rsidRDefault="003F533A" w:rsidP="00975FB3">
      <w:pPr>
        <w:pStyle w:val="aa"/>
        <w:spacing w:before="0" w:beforeAutospacing="0" w:after="0" w:afterAutospacing="0"/>
        <w:ind w:firstLine="675"/>
        <w:jc w:val="both"/>
        <w:rPr>
          <w:color w:val="333333"/>
          <w:sz w:val="28"/>
          <w:szCs w:val="28"/>
        </w:rPr>
      </w:pPr>
    </w:p>
    <w:p w:rsidR="003F533A" w:rsidRDefault="00927785" w:rsidP="00975FB3">
      <w:pPr>
        <w:pStyle w:val="aa"/>
        <w:spacing w:before="0" w:beforeAutospacing="0" w:after="0" w:afterAutospacing="0"/>
        <w:ind w:firstLine="675"/>
        <w:jc w:val="both"/>
        <w:rPr>
          <w:color w:val="333333"/>
          <w:sz w:val="28"/>
          <w:szCs w:val="28"/>
        </w:rPr>
      </w:pPr>
      <w:r>
        <w:rPr>
          <w:b/>
          <w:color w:val="333333"/>
          <w:sz w:val="28"/>
          <w:szCs w:val="28"/>
        </w:rPr>
        <w:t>1.1</w:t>
      </w:r>
      <w:r w:rsidR="00010DED">
        <w:rPr>
          <w:b/>
          <w:color w:val="333333"/>
          <w:sz w:val="28"/>
          <w:szCs w:val="28"/>
        </w:rPr>
        <w:t>3</w:t>
      </w:r>
      <w:r w:rsidR="003F533A" w:rsidRPr="003F533A">
        <w:rPr>
          <w:b/>
          <w:color w:val="333333"/>
          <w:sz w:val="28"/>
          <w:szCs w:val="28"/>
        </w:rPr>
        <w:t>.</w:t>
      </w:r>
      <w:r w:rsidR="00C7485C">
        <w:rPr>
          <w:color w:val="333333"/>
          <w:sz w:val="28"/>
          <w:szCs w:val="28"/>
        </w:rPr>
        <w:t xml:space="preserve"> Пункт 2.8. изложить в следующей редакции:</w:t>
      </w:r>
    </w:p>
    <w:p w:rsidR="006B6AC9" w:rsidRDefault="006B6AC9" w:rsidP="006B6AC9">
      <w:pPr>
        <w:pStyle w:val="aa"/>
        <w:spacing w:before="0" w:beforeAutospacing="0" w:after="0" w:afterAutospacing="0"/>
        <w:ind w:firstLine="675"/>
        <w:jc w:val="both"/>
        <w:rPr>
          <w:color w:val="333333"/>
          <w:sz w:val="28"/>
          <w:szCs w:val="28"/>
        </w:rPr>
      </w:pPr>
      <w:r>
        <w:rPr>
          <w:color w:val="333333"/>
          <w:sz w:val="28"/>
          <w:szCs w:val="28"/>
        </w:rPr>
        <w:t xml:space="preserve">"2.8. </w:t>
      </w:r>
      <w:r w:rsidRPr="006B6AC9">
        <w:rPr>
          <w:color w:val="333333"/>
          <w:sz w:val="28"/>
          <w:szCs w:val="28"/>
        </w:rPr>
        <w:t>Исчерпывающий перечень оснований для приостановления</w:t>
      </w:r>
      <w:r>
        <w:rPr>
          <w:color w:val="333333"/>
          <w:sz w:val="28"/>
          <w:szCs w:val="28"/>
        </w:rPr>
        <w:t xml:space="preserve"> </w:t>
      </w:r>
      <w:r w:rsidRPr="006B6AC9">
        <w:rPr>
          <w:color w:val="333333"/>
          <w:sz w:val="28"/>
          <w:szCs w:val="28"/>
        </w:rPr>
        <w:t>предоставления муниципальной услуги или отказа</w:t>
      </w:r>
      <w:r>
        <w:rPr>
          <w:color w:val="333333"/>
          <w:sz w:val="28"/>
          <w:szCs w:val="28"/>
        </w:rPr>
        <w:t xml:space="preserve"> </w:t>
      </w:r>
      <w:r w:rsidRPr="006B6AC9">
        <w:rPr>
          <w:color w:val="333333"/>
          <w:sz w:val="28"/>
          <w:szCs w:val="28"/>
        </w:rPr>
        <w:t>в предоставлении муниципальной услуги</w:t>
      </w:r>
      <w:r>
        <w:rPr>
          <w:color w:val="333333"/>
          <w:sz w:val="28"/>
          <w:szCs w:val="28"/>
        </w:rPr>
        <w:t>.</w:t>
      </w:r>
    </w:p>
    <w:p w:rsidR="006B6AC9" w:rsidRDefault="006B6AC9" w:rsidP="006B6AC9">
      <w:pPr>
        <w:pStyle w:val="aa"/>
        <w:spacing w:before="0" w:beforeAutospacing="0" w:after="0" w:afterAutospacing="0"/>
        <w:ind w:firstLine="675"/>
        <w:jc w:val="both"/>
        <w:rPr>
          <w:color w:val="333333"/>
          <w:sz w:val="28"/>
          <w:szCs w:val="28"/>
        </w:rPr>
      </w:pPr>
      <w:r>
        <w:rPr>
          <w:color w:val="333333"/>
          <w:sz w:val="28"/>
          <w:szCs w:val="28"/>
        </w:rPr>
        <w:lastRenderedPageBreak/>
        <w:t xml:space="preserve">2.8.1. </w:t>
      </w:r>
      <w:r w:rsidRPr="006B6AC9">
        <w:rPr>
          <w:color w:val="333333"/>
          <w:sz w:val="28"/>
          <w:szCs w:val="28"/>
        </w:rPr>
        <w:t>Оснований для приостановления предоставления муниципальной услуги законодательством не предусмотрено.</w:t>
      </w:r>
    </w:p>
    <w:p w:rsidR="006B6AC9" w:rsidRPr="006B6AC9" w:rsidRDefault="006B6AC9" w:rsidP="006B6AC9">
      <w:pPr>
        <w:pStyle w:val="aa"/>
        <w:spacing w:before="0" w:beforeAutospacing="0" w:after="0" w:afterAutospacing="0"/>
        <w:ind w:firstLine="675"/>
        <w:jc w:val="both"/>
        <w:rPr>
          <w:color w:val="333333"/>
          <w:sz w:val="28"/>
          <w:szCs w:val="28"/>
        </w:rPr>
      </w:pPr>
      <w:r>
        <w:rPr>
          <w:color w:val="333333"/>
          <w:sz w:val="28"/>
          <w:szCs w:val="28"/>
        </w:rPr>
        <w:t>2.8.2.</w:t>
      </w:r>
      <w:r w:rsidRPr="006B6AC9">
        <w:t xml:space="preserve"> </w:t>
      </w:r>
      <w:r w:rsidRPr="006B6AC9">
        <w:rPr>
          <w:color w:val="333333"/>
          <w:sz w:val="28"/>
          <w:szCs w:val="28"/>
        </w:rPr>
        <w:t>Основанием для отказа в предоставлении муниципальной услуги является:</w:t>
      </w:r>
    </w:p>
    <w:p w:rsidR="006B6AC9" w:rsidRPr="006B6AC9" w:rsidRDefault="006B6AC9" w:rsidP="006B6AC9">
      <w:pPr>
        <w:pStyle w:val="aa"/>
        <w:spacing w:before="0" w:beforeAutospacing="0" w:after="0" w:afterAutospacing="0"/>
        <w:ind w:firstLine="675"/>
        <w:jc w:val="both"/>
        <w:rPr>
          <w:color w:val="333333"/>
          <w:sz w:val="28"/>
          <w:szCs w:val="28"/>
        </w:rPr>
      </w:pPr>
      <w:r w:rsidRPr="006B6AC9">
        <w:rPr>
          <w:color w:val="333333"/>
          <w:sz w:val="28"/>
          <w:szCs w:val="28"/>
        </w:rPr>
        <w:t xml:space="preserve">- непредставление </w:t>
      </w:r>
      <w:r>
        <w:rPr>
          <w:color w:val="333333"/>
          <w:sz w:val="28"/>
          <w:szCs w:val="28"/>
        </w:rPr>
        <w:t xml:space="preserve">документов, </w:t>
      </w:r>
      <w:r w:rsidRPr="006B6AC9">
        <w:rPr>
          <w:color w:val="333333"/>
          <w:sz w:val="28"/>
          <w:szCs w:val="28"/>
        </w:rPr>
        <w:t>указанных в пункте 2.6.1 настоящего</w:t>
      </w:r>
      <w:r>
        <w:rPr>
          <w:color w:val="333333"/>
          <w:sz w:val="28"/>
          <w:szCs w:val="28"/>
        </w:rPr>
        <w:t xml:space="preserve"> Административного регламента, а также документов, предусмотренных частью 4 статьи 55 Градостроительного кодекса Российской Федерации</w:t>
      </w:r>
      <w:r w:rsidRPr="006B6AC9">
        <w:rPr>
          <w:color w:val="333333"/>
          <w:sz w:val="28"/>
          <w:szCs w:val="28"/>
        </w:rPr>
        <w:t>;</w:t>
      </w:r>
    </w:p>
    <w:p w:rsidR="006B6AC9" w:rsidRPr="006B6AC9" w:rsidRDefault="006B6AC9" w:rsidP="006B6AC9">
      <w:pPr>
        <w:pStyle w:val="aa"/>
        <w:spacing w:before="0" w:beforeAutospacing="0" w:after="0" w:afterAutospacing="0"/>
        <w:ind w:firstLine="675"/>
        <w:jc w:val="both"/>
        <w:rPr>
          <w:color w:val="333333"/>
          <w:sz w:val="28"/>
          <w:szCs w:val="28"/>
        </w:rPr>
      </w:pPr>
      <w:proofErr w:type="gramStart"/>
      <w:r w:rsidRPr="006B6AC9">
        <w:rPr>
          <w:color w:val="333333"/>
          <w:sz w:val="28"/>
          <w:szCs w:val="28"/>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6B6AC9">
        <w:rPr>
          <w:color w:val="333333"/>
          <w:sz w:val="28"/>
          <w:szCs w:val="28"/>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27785" w:rsidRDefault="006B6AC9" w:rsidP="00927785">
      <w:pPr>
        <w:pStyle w:val="aa"/>
        <w:spacing w:before="0" w:beforeAutospacing="0" w:after="0" w:afterAutospacing="0"/>
        <w:ind w:firstLine="675"/>
        <w:jc w:val="both"/>
        <w:rPr>
          <w:color w:val="333333"/>
          <w:sz w:val="28"/>
          <w:szCs w:val="28"/>
        </w:rPr>
      </w:pPr>
      <w:r w:rsidRPr="006B6AC9">
        <w:rPr>
          <w:color w:val="333333"/>
          <w:sz w:val="28"/>
          <w:szCs w:val="28"/>
        </w:rPr>
        <w:t xml:space="preserve">- несоответствие объекта капитального строительства требованиям, установленным в разрешении на строительство, за исключением </w:t>
      </w:r>
      <w:proofErr w:type="gramStart"/>
      <w:r w:rsidRPr="006B6AC9">
        <w:rPr>
          <w:color w:val="333333"/>
          <w:sz w:val="28"/>
          <w:szCs w:val="28"/>
        </w:rPr>
        <w:t>случаев изменения площади объекта капитального строительства</w:t>
      </w:r>
      <w:proofErr w:type="gramEnd"/>
      <w:r w:rsidRPr="006B6AC9">
        <w:rPr>
          <w:color w:val="333333"/>
          <w:sz w:val="28"/>
          <w:szCs w:val="28"/>
        </w:rPr>
        <w:t xml:space="preserve"> в соответствии с частью 6.2 статьи 55 Градостроительного кодекса Российской Федерации;</w:t>
      </w:r>
    </w:p>
    <w:p w:rsidR="006B6AC9" w:rsidRPr="006B6AC9" w:rsidRDefault="006B6AC9" w:rsidP="00927785">
      <w:pPr>
        <w:pStyle w:val="aa"/>
        <w:spacing w:before="0" w:beforeAutospacing="0" w:after="0" w:afterAutospacing="0"/>
        <w:ind w:firstLine="675"/>
        <w:jc w:val="both"/>
        <w:rPr>
          <w:color w:val="333333"/>
          <w:sz w:val="28"/>
          <w:szCs w:val="28"/>
        </w:rPr>
      </w:pPr>
      <w:r w:rsidRPr="006B6AC9">
        <w:rPr>
          <w:color w:val="333333"/>
          <w:sz w:val="28"/>
          <w:szCs w:val="28"/>
        </w:rPr>
        <w:t xml:space="preserve">-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6B6AC9">
        <w:rPr>
          <w:color w:val="333333"/>
          <w:sz w:val="28"/>
          <w:szCs w:val="28"/>
        </w:rPr>
        <w:t>случаев изменения площади объекта капитального строительства</w:t>
      </w:r>
      <w:proofErr w:type="gramEnd"/>
      <w:r w:rsidRPr="006B6AC9">
        <w:rPr>
          <w:color w:val="333333"/>
          <w:sz w:val="28"/>
          <w:szCs w:val="28"/>
        </w:rPr>
        <w:t xml:space="preserve"> в соответствии с частью 6.2 статьи 55 Градостроительного кодекса Российской Федерации;</w:t>
      </w:r>
    </w:p>
    <w:p w:rsidR="006B6AC9" w:rsidRDefault="006B6AC9" w:rsidP="006B6AC9">
      <w:pPr>
        <w:pStyle w:val="aa"/>
        <w:spacing w:before="0" w:beforeAutospacing="0" w:after="0" w:afterAutospacing="0"/>
        <w:ind w:firstLine="675"/>
        <w:jc w:val="both"/>
        <w:rPr>
          <w:color w:val="333333"/>
          <w:sz w:val="28"/>
          <w:szCs w:val="28"/>
        </w:rPr>
      </w:pPr>
      <w:proofErr w:type="gramStart"/>
      <w:r w:rsidRPr="006B6AC9">
        <w:rPr>
          <w:color w:val="333333"/>
          <w:sz w:val="28"/>
          <w:szCs w:val="28"/>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6B6AC9">
        <w:rPr>
          <w:color w:val="333333"/>
          <w:sz w:val="28"/>
          <w:szCs w:val="28"/>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w:t>
      </w:r>
      <w:r w:rsidR="00927785">
        <w:rPr>
          <w:color w:val="333333"/>
          <w:sz w:val="28"/>
          <w:szCs w:val="28"/>
        </w:rPr>
        <w:t>тории, не введен в эксплуатацию.</w:t>
      </w:r>
    </w:p>
    <w:p w:rsidR="003F533A" w:rsidRPr="00010DED" w:rsidRDefault="003F533A" w:rsidP="00975FB3">
      <w:pPr>
        <w:pStyle w:val="aa"/>
        <w:spacing w:before="0" w:beforeAutospacing="0" w:after="0" w:afterAutospacing="0"/>
        <w:ind w:firstLine="675"/>
        <w:jc w:val="both"/>
        <w:rPr>
          <w:color w:val="000000"/>
          <w:sz w:val="28"/>
          <w:szCs w:val="28"/>
          <w:shd w:val="clear" w:color="auto" w:fill="FFFFFF"/>
        </w:rPr>
      </w:pPr>
      <w:proofErr w:type="gramStart"/>
      <w:r w:rsidRPr="00010DED">
        <w:rPr>
          <w:color w:val="000000"/>
          <w:sz w:val="28"/>
          <w:szCs w:val="28"/>
          <w:shd w:val="clear" w:color="auto" w:fill="FFFFFF"/>
        </w:rPr>
        <w:t xml:space="preserve">Разрешение на ввод объекта в эксплуатацию (за исключением линейного объекта) выдается застройщику в случае, </w:t>
      </w:r>
      <w:r w:rsidR="00055598" w:rsidRPr="00010DED">
        <w:rPr>
          <w:color w:val="000000"/>
          <w:sz w:val="28"/>
          <w:szCs w:val="28"/>
          <w:shd w:val="clear" w:color="auto" w:fill="FFFFFF"/>
        </w:rPr>
        <w:t>если в органы,</w:t>
      </w:r>
      <w:r w:rsidRPr="00010DED">
        <w:rPr>
          <w:color w:val="000000"/>
          <w:sz w:val="28"/>
          <w:szCs w:val="28"/>
          <w:shd w:val="clear" w:color="auto" w:fill="FFFFFF"/>
        </w:rPr>
        <w:t xml:space="preserve">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4C14BD" w:rsidRPr="00010DED" w:rsidRDefault="004C14BD" w:rsidP="00975FB3">
      <w:pPr>
        <w:pStyle w:val="aa"/>
        <w:spacing w:before="0" w:beforeAutospacing="0" w:after="0" w:afterAutospacing="0"/>
        <w:ind w:firstLine="675"/>
        <w:jc w:val="both"/>
        <w:rPr>
          <w:color w:val="000000"/>
          <w:sz w:val="28"/>
          <w:szCs w:val="28"/>
          <w:shd w:val="clear" w:color="auto" w:fill="FFFFFF"/>
        </w:rPr>
      </w:pPr>
    </w:p>
    <w:p w:rsidR="004C14BD" w:rsidRDefault="00927785" w:rsidP="004C14BD">
      <w:pPr>
        <w:pStyle w:val="2"/>
        <w:ind w:right="-1" w:firstLine="709"/>
        <w:rPr>
          <w:rFonts w:ascii="Times New Roman" w:hAnsi="Times New Roman"/>
          <w:b w:val="0"/>
          <w:sz w:val="28"/>
        </w:rPr>
      </w:pPr>
      <w:r>
        <w:rPr>
          <w:rFonts w:ascii="Times New Roman" w:hAnsi="Times New Roman"/>
          <w:sz w:val="28"/>
        </w:rPr>
        <w:lastRenderedPageBreak/>
        <w:t>1.1</w:t>
      </w:r>
      <w:r w:rsidR="00010DED">
        <w:rPr>
          <w:rFonts w:ascii="Times New Roman" w:hAnsi="Times New Roman"/>
          <w:sz w:val="28"/>
        </w:rPr>
        <w:t>4</w:t>
      </w:r>
      <w:r w:rsidR="004C14BD" w:rsidRPr="004841E9">
        <w:rPr>
          <w:rFonts w:ascii="Times New Roman" w:hAnsi="Times New Roman"/>
          <w:sz w:val="28"/>
        </w:rPr>
        <w:t>.</w:t>
      </w:r>
      <w:r w:rsidR="004C14BD">
        <w:rPr>
          <w:rFonts w:ascii="Times New Roman" w:hAnsi="Times New Roman"/>
          <w:b w:val="0"/>
          <w:sz w:val="28"/>
        </w:rPr>
        <w:t xml:space="preserve"> В пункте 3.3.3 слова "Единого государственного реестра</w:t>
      </w:r>
      <w:r w:rsidR="004C14BD" w:rsidRPr="00633905">
        <w:rPr>
          <w:rFonts w:ascii="Times New Roman" w:hAnsi="Times New Roman"/>
          <w:b w:val="0"/>
          <w:sz w:val="28"/>
        </w:rPr>
        <w:t xml:space="preserve"> прав на недвижимое имущество и сделок с ним</w:t>
      </w:r>
      <w:r w:rsidR="004C14BD">
        <w:rPr>
          <w:rFonts w:ascii="Times New Roman" w:hAnsi="Times New Roman"/>
          <w:b w:val="0"/>
          <w:sz w:val="28"/>
        </w:rPr>
        <w:t>" заменить словами "Единого государственного реестра недвижимости".</w:t>
      </w:r>
    </w:p>
    <w:p w:rsidR="00870BD3" w:rsidRDefault="00870BD3" w:rsidP="00975FB3">
      <w:pPr>
        <w:pStyle w:val="aa"/>
        <w:spacing w:before="0" w:beforeAutospacing="0" w:after="0" w:afterAutospacing="0"/>
        <w:ind w:firstLine="675"/>
        <w:jc w:val="both"/>
        <w:rPr>
          <w:color w:val="000000"/>
          <w:sz w:val="30"/>
          <w:szCs w:val="30"/>
          <w:shd w:val="clear" w:color="auto" w:fill="FFFFFF"/>
        </w:rPr>
      </w:pPr>
    </w:p>
    <w:p w:rsidR="00870BD3" w:rsidRPr="00870BD3" w:rsidRDefault="00927785" w:rsidP="00870BD3">
      <w:pPr>
        <w:pStyle w:val="2"/>
        <w:ind w:right="-1" w:firstLine="567"/>
        <w:rPr>
          <w:rFonts w:ascii="Times New Roman" w:hAnsi="Times New Roman"/>
          <w:b w:val="0"/>
          <w:sz w:val="28"/>
        </w:rPr>
      </w:pPr>
      <w:r>
        <w:rPr>
          <w:rFonts w:ascii="Times New Roman" w:hAnsi="Times New Roman"/>
          <w:sz w:val="28"/>
        </w:rPr>
        <w:t xml:space="preserve"> 1.1</w:t>
      </w:r>
      <w:r w:rsidR="00010DED">
        <w:rPr>
          <w:rFonts w:ascii="Times New Roman" w:hAnsi="Times New Roman"/>
          <w:sz w:val="28"/>
        </w:rPr>
        <w:t>5</w:t>
      </w:r>
      <w:r w:rsidR="00870BD3" w:rsidRPr="000465F5">
        <w:rPr>
          <w:rFonts w:ascii="Times New Roman" w:hAnsi="Times New Roman"/>
          <w:sz w:val="28"/>
        </w:rPr>
        <w:t>.</w:t>
      </w:r>
      <w:r w:rsidR="00870BD3" w:rsidRPr="000465F5">
        <w:rPr>
          <w:rFonts w:ascii="Times New Roman" w:hAnsi="Times New Roman"/>
          <w:b w:val="0"/>
          <w:sz w:val="28"/>
        </w:rPr>
        <w:t xml:space="preserve"> В пункте 3.3.6 слова "Приказом Министерства строительства и жилищно-коммунального хозяйства Российской Федерации от 19.02.2015 № 117/</w:t>
      </w:r>
      <w:proofErr w:type="spellStart"/>
      <w:proofErr w:type="gramStart"/>
      <w:r w:rsidR="00870BD3" w:rsidRPr="000465F5">
        <w:rPr>
          <w:rFonts w:ascii="Times New Roman" w:hAnsi="Times New Roman"/>
          <w:b w:val="0"/>
          <w:sz w:val="28"/>
        </w:rPr>
        <w:t>пр</w:t>
      </w:r>
      <w:proofErr w:type="spellEnd"/>
      <w:proofErr w:type="gramEnd"/>
      <w:r w:rsidR="00870BD3" w:rsidRPr="000465F5">
        <w:rPr>
          <w:rFonts w:ascii="Times New Roman" w:hAnsi="Times New Roman"/>
          <w:b w:val="0"/>
          <w:sz w:val="28"/>
        </w:rPr>
        <w:t xml:space="preserve"> "Об утверждении формы разрешения на строительство и формы разрешения на ввод объекта в эксплуатацию" заменить словами "Приказом Министерства строительства и жилищно-коммунального хозяйства Российской Федерации от 03.06.2022 № 446/</w:t>
      </w:r>
      <w:proofErr w:type="spellStart"/>
      <w:r w:rsidR="00870BD3" w:rsidRPr="000465F5">
        <w:rPr>
          <w:rFonts w:ascii="Times New Roman" w:hAnsi="Times New Roman"/>
          <w:b w:val="0"/>
          <w:sz w:val="28"/>
        </w:rPr>
        <w:t>пр</w:t>
      </w:r>
      <w:proofErr w:type="spellEnd"/>
      <w:r w:rsidR="00870BD3" w:rsidRPr="000465F5">
        <w:rPr>
          <w:rFonts w:ascii="Times New Roman" w:hAnsi="Times New Roman"/>
          <w:b w:val="0"/>
          <w:sz w:val="28"/>
        </w:rPr>
        <w:t xml:space="preserve"> "Об утверждении формы разрешения на строительство и формы разрешения на ввод объекта в эксплуатацию".</w:t>
      </w:r>
    </w:p>
    <w:p w:rsidR="00E9706A" w:rsidRDefault="00E9706A" w:rsidP="0065271E">
      <w:pPr>
        <w:autoSpaceDE w:val="0"/>
        <w:autoSpaceDN w:val="0"/>
        <w:adjustRightInd w:val="0"/>
        <w:ind w:firstLine="567"/>
        <w:jc w:val="both"/>
        <w:rPr>
          <w:sz w:val="28"/>
          <w:szCs w:val="28"/>
        </w:rPr>
      </w:pPr>
    </w:p>
    <w:p w:rsidR="00010DED" w:rsidRDefault="00010DED" w:rsidP="00010DED">
      <w:pPr>
        <w:autoSpaceDE w:val="0"/>
        <w:autoSpaceDN w:val="0"/>
        <w:adjustRightInd w:val="0"/>
        <w:ind w:firstLine="567"/>
        <w:jc w:val="both"/>
        <w:rPr>
          <w:sz w:val="28"/>
          <w:szCs w:val="28"/>
        </w:rPr>
      </w:pPr>
      <w:r>
        <w:rPr>
          <w:b/>
          <w:sz w:val="28"/>
          <w:szCs w:val="28"/>
        </w:rPr>
        <w:t xml:space="preserve">1.16. </w:t>
      </w:r>
      <w:r>
        <w:rPr>
          <w:sz w:val="28"/>
          <w:szCs w:val="28"/>
        </w:rPr>
        <w:t>Пункт 3.1.1. дополнить абзацем следующего содержания:</w:t>
      </w:r>
    </w:p>
    <w:p w:rsidR="00010DED" w:rsidRDefault="00010DED" w:rsidP="00010DED">
      <w:pPr>
        <w:autoSpaceDE w:val="0"/>
        <w:autoSpaceDN w:val="0"/>
        <w:adjustRightInd w:val="0"/>
        <w:ind w:firstLine="567"/>
        <w:jc w:val="both"/>
        <w:rPr>
          <w:sz w:val="28"/>
          <w:szCs w:val="28"/>
        </w:rPr>
      </w:pPr>
      <w:r>
        <w:rPr>
          <w:sz w:val="28"/>
          <w:szCs w:val="28"/>
        </w:rPr>
        <w:t xml:space="preserve"> "- направление разрешения на ввод в эксплуатацию (внесенных изменений в разрешение на ввод в эксплуатацию) для последующего </w:t>
      </w:r>
      <w:r w:rsidRPr="00C36902">
        <w:rPr>
          <w:sz w:val="28"/>
          <w:szCs w:val="28"/>
        </w:rPr>
        <w:t>осуществления государственного кадастрового учета и (или) государственной регистрации прав</w:t>
      </w:r>
      <w:r>
        <w:rPr>
          <w:sz w:val="28"/>
          <w:szCs w:val="28"/>
        </w:rPr>
        <w:t>а собственности заявителя на реконструированный (вновь построенный) объект</w:t>
      </w:r>
      <w:proofErr w:type="gramStart"/>
      <w:r>
        <w:rPr>
          <w:sz w:val="28"/>
          <w:szCs w:val="28"/>
        </w:rPr>
        <w:t>."</w:t>
      </w:r>
      <w:proofErr w:type="gramEnd"/>
    </w:p>
    <w:p w:rsidR="00010DED" w:rsidRDefault="00010DED" w:rsidP="00CC77E8">
      <w:pPr>
        <w:autoSpaceDE w:val="0"/>
        <w:autoSpaceDN w:val="0"/>
        <w:adjustRightInd w:val="0"/>
        <w:ind w:firstLine="567"/>
        <w:jc w:val="both"/>
        <w:rPr>
          <w:b/>
          <w:sz w:val="28"/>
          <w:szCs w:val="28"/>
        </w:rPr>
      </w:pPr>
    </w:p>
    <w:p w:rsidR="00CC77E8" w:rsidRDefault="00927785" w:rsidP="00CC77E8">
      <w:pPr>
        <w:autoSpaceDE w:val="0"/>
        <w:autoSpaceDN w:val="0"/>
        <w:adjustRightInd w:val="0"/>
        <w:ind w:firstLine="567"/>
        <w:jc w:val="both"/>
        <w:rPr>
          <w:sz w:val="28"/>
          <w:szCs w:val="28"/>
        </w:rPr>
      </w:pPr>
      <w:r>
        <w:rPr>
          <w:b/>
          <w:sz w:val="28"/>
          <w:szCs w:val="28"/>
        </w:rPr>
        <w:t>1.1</w:t>
      </w:r>
      <w:r w:rsidR="00010DED">
        <w:rPr>
          <w:b/>
          <w:sz w:val="28"/>
          <w:szCs w:val="28"/>
        </w:rPr>
        <w:t>7</w:t>
      </w:r>
      <w:r w:rsidR="003A4935" w:rsidRPr="004841E9">
        <w:rPr>
          <w:b/>
          <w:sz w:val="28"/>
          <w:szCs w:val="28"/>
        </w:rPr>
        <w:t>.</w:t>
      </w:r>
      <w:r w:rsidR="003A4935">
        <w:rPr>
          <w:sz w:val="28"/>
          <w:szCs w:val="28"/>
        </w:rPr>
        <w:t xml:space="preserve"> </w:t>
      </w:r>
      <w:r w:rsidR="00D403B6">
        <w:rPr>
          <w:sz w:val="28"/>
          <w:szCs w:val="28"/>
        </w:rPr>
        <w:t>В пункте 3.6.3 слова "на строительство" заменить словами "на ввод в эксплуатацию"</w:t>
      </w:r>
      <w:r w:rsidR="00CC77E8">
        <w:rPr>
          <w:sz w:val="28"/>
          <w:szCs w:val="28"/>
        </w:rPr>
        <w:t>.</w:t>
      </w:r>
    </w:p>
    <w:p w:rsidR="002D6952" w:rsidRDefault="002D6952" w:rsidP="00CC77E8">
      <w:pPr>
        <w:autoSpaceDE w:val="0"/>
        <w:autoSpaceDN w:val="0"/>
        <w:adjustRightInd w:val="0"/>
        <w:ind w:firstLine="567"/>
        <w:jc w:val="both"/>
        <w:rPr>
          <w:sz w:val="28"/>
          <w:szCs w:val="28"/>
        </w:rPr>
      </w:pPr>
    </w:p>
    <w:p w:rsidR="00C36902" w:rsidRDefault="00C36902" w:rsidP="00CC77E8">
      <w:pPr>
        <w:autoSpaceDE w:val="0"/>
        <w:autoSpaceDN w:val="0"/>
        <w:adjustRightInd w:val="0"/>
        <w:ind w:firstLine="567"/>
        <w:jc w:val="both"/>
        <w:rPr>
          <w:sz w:val="28"/>
          <w:szCs w:val="28"/>
        </w:rPr>
      </w:pPr>
      <w:r>
        <w:rPr>
          <w:sz w:val="28"/>
          <w:szCs w:val="28"/>
        </w:rPr>
        <w:t xml:space="preserve"> </w:t>
      </w:r>
      <w:r w:rsidR="00010DED">
        <w:rPr>
          <w:b/>
          <w:sz w:val="28"/>
          <w:szCs w:val="28"/>
        </w:rPr>
        <w:t>1.18</w:t>
      </w:r>
      <w:r w:rsidRPr="002D6952">
        <w:rPr>
          <w:b/>
          <w:sz w:val="28"/>
          <w:szCs w:val="28"/>
        </w:rPr>
        <w:t>.</w:t>
      </w:r>
      <w:r>
        <w:rPr>
          <w:sz w:val="28"/>
          <w:szCs w:val="28"/>
        </w:rPr>
        <w:t xml:space="preserve"> Пункт 3 дополнить пунктом 3.8.</w:t>
      </w:r>
      <w:r w:rsidR="00B010F7">
        <w:rPr>
          <w:sz w:val="28"/>
          <w:szCs w:val="28"/>
        </w:rPr>
        <w:t xml:space="preserve"> следующего содержания:</w:t>
      </w:r>
    </w:p>
    <w:p w:rsidR="00B010F7" w:rsidRDefault="00B010F7" w:rsidP="00CC77E8">
      <w:pPr>
        <w:autoSpaceDE w:val="0"/>
        <w:autoSpaceDN w:val="0"/>
        <w:adjustRightInd w:val="0"/>
        <w:ind w:firstLine="567"/>
        <w:jc w:val="both"/>
        <w:rPr>
          <w:sz w:val="28"/>
          <w:szCs w:val="28"/>
        </w:rPr>
      </w:pPr>
      <w:r>
        <w:rPr>
          <w:sz w:val="28"/>
          <w:szCs w:val="28"/>
        </w:rPr>
        <w:t xml:space="preserve">"3.8. </w:t>
      </w:r>
      <w:proofErr w:type="gramStart"/>
      <w:r w:rsidR="008F16A4">
        <w:rPr>
          <w:sz w:val="28"/>
          <w:szCs w:val="28"/>
        </w:rPr>
        <w:t>Направление</w:t>
      </w:r>
      <w:r>
        <w:rPr>
          <w:sz w:val="28"/>
          <w:szCs w:val="28"/>
        </w:rPr>
        <w:t xml:space="preserve"> </w:t>
      </w:r>
      <w:r w:rsidR="00BB54D9">
        <w:rPr>
          <w:sz w:val="28"/>
          <w:szCs w:val="28"/>
        </w:rPr>
        <w:t xml:space="preserve">разрешения на ввод в эксплуатацию (внесенных изменений в разрешение на ввод в эксплуатацию) </w:t>
      </w:r>
      <w:r w:rsidR="008F16A4">
        <w:rPr>
          <w:sz w:val="28"/>
          <w:szCs w:val="28"/>
        </w:rPr>
        <w:t xml:space="preserve">в орган регистрации прав </w:t>
      </w:r>
      <w:r>
        <w:rPr>
          <w:sz w:val="28"/>
          <w:szCs w:val="28"/>
        </w:rPr>
        <w:t xml:space="preserve">для последующего </w:t>
      </w:r>
      <w:r w:rsidRPr="00C36902">
        <w:rPr>
          <w:sz w:val="28"/>
          <w:szCs w:val="28"/>
        </w:rPr>
        <w:t>осуществления государственного кадастрового учета и (или) государственной регистрации прав</w:t>
      </w:r>
      <w:r>
        <w:rPr>
          <w:sz w:val="28"/>
          <w:szCs w:val="28"/>
        </w:rPr>
        <w:t>а собственности заявителя на реконструированный (вновь построенный) объект производится</w:t>
      </w:r>
      <w:r w:rsidR="002F592C">
        <w:rPr>
          <w:sz w:val="28"/>
          <w:szCs w:val="28"/>
        </w:rPr>
        <w:t xml:space="preserve"> при согласии застройщика или иного лица, указанного в пункте 2.6.1.1. настоящего регламента, </w:t>
      </w:r>
      <w:r w:rsidR="00010DED">
        <w:rPr>
          <w:sz w:val="28"/>
          <w:szCs w:val="28"/>
        </w:rPr>
        <w:t xml:space="preserve">и </w:t>
      </w:r>
      <w:r w:rsidR="002F592C">
        <w:rPr>
          <w:sz w:val="28"/>
          <w:szCs w:val="28"/>
        </w:rPr>
        <w:t>получении сведений об уплате государственной пошлины за осуществление государственной регистрации</w:t>
      </w:r>
      <w:proofErr w:type="gramEnd"/>
      <w:r w:rsidR="002F592C">
        <w:rPr>
          <w:sz w:val="28"/>
          <w:szCs w:val="28"/>
        </w:rPr>
        <w:t xml:space="preserve"> прав.</w:t>
      </w:r>
    </w:p>
    <w:p w:rsidR="00BB54D9" w:rsidRPr="002D6952" w:rsidRDefault="008F16A4" w:rsidP="00CC77E8">
      <w:pPr>
        <w:autoSpaceDE w:val="0"/>
        <w:autoSpaceDN w:val="0"/>
        <w:adjustRightInd w:val="0"/>
        <w:ind w:firstLine="567"/>
        <w:jc w:val="both"/>
        <w:rPr>
          <w:color w:val="FF0000"/>
          <w:sz w:val="28"/>
          <w:szCs w:val="28"/>
        </w:rPr>
      </w:pPr>
      <w:proofErr w:type="gramStart"/>
      <w:r>
        <w:rPr>
          <w:sz w:val="28"/>
          <w:szCs w:val="28"/>
        </w:rPr>
        <w:t>О</w:t>
      </w:r>
      <w:r w:rsidRPr="008F16A4">
        <w:rPr>
          <w:sz w:val="28"/>
          <w:szCs w:val="28"/>
        </w:rPr>
        <w:t xml:space="preserve">рган местного самоуправления, </w:t>
      </w:r>
      <w:r>
        <w:rPr>
          <w:sz w:val="28"/>
          <w:szCs w:val="28"/>
        </w:rPr>
        <w:t>принявший</w:t>
      </w:r>
      <w:r w:rsidRPr="008F16A4">
        <w:rPr>
          <w:sz w:val="28"/>
          <w:szCs w:val="28"/>
        </w:rPr>
        <w:t xml:space="preserve"> решение о выдаче разрешения на ввод объекта капитального строительства в эксплуатацию, в срок не позднее пяти рабочих дней с даты принятия этого решения </w:t>
      </w:r>
      <w:r>
        <w:rPr>
          <w:sz w:val="28"/>
          <w:szCs w:val="28"/>
        </w:rPr>
        <w:t>направляет</w:t>
      </w:r>
      <w:r w:rsidRPr="008F16A4">
        <w:rPr>
          <w:sz w:val="28"/>
          <w:szCs w:val="28"/>
        </w:rPr>
        <w:t xml:space="preserve">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 заявление о государственном кадастровом</w:t>
      </w:r>
      <w:proofErr w:type="gramEnd"/>
      <w:r w:rsidRPr="008F16A4">
        <w:rPr>
          <w:sz w:val="28"/>
          <w:szCs w:val="28"/>
        </w:rPr>
        <w:t xml:space="preserve"> </w:t>
      </w:r>
      <w:proofErr w:type="gramStart"/>
      <w:r w:rsidRPr="008F16A4">
        <w:rPr>
          <w:sz w:val="28"/>
          <w:szCs w:val="28"/>
        </w:rPr>
        <w:t xml:space="preserve">учете соответствующих здания, сооружения и государственной регистрации права собственности застройщика, иного лица (иных лиц) на такие здание, сооружение или на все расположенные в таких здании, сооружении помещения, </w:t>
      </w:r>
      <w:proofErr w:type="spellStart"/>
      <w:r w:rsidRPr="008F16A4">
        <w:rPr>
          <w:sz w:val="28"/>
          <w:szCs w:val="28"/>
        </w:rPr>
        <w:t>машино-места</w:t>
      </w:r>
      <w:proofErr w:type="spellEnd"/>
      <w:r>
        <w:rPr>
          <w:sz w:val="28"/>
          <w:szCs w:val="28"/>
        </w:rPr>
        <w:t xml:space="preserve"> (за исключением случаев, указанных в пункте 1 части 5 статьи 14 Федерального</w:t>
      </w:r>
      <w:r w:rsidRPr="008F16A4">
        <w:rPr>
          <w:sz w:val="28"/>
          <w:szCs w:val="28"/>
        </w:rPr>
        <w:t xml:space="preserve"> закон</w:t>
      </w:r>
      <w:r>
        <w:rPr>
          <w:sz w:val="28"/>
          <w:szCs w:val="28"/>
        </w:rPr>
        <w:t>а от 13.07.</w:t>
      </w:r>
      <w:r w:rsidRPr="008F16A4">
        <w:rPr>
          <w:sz w:val="28"/>
          <w:szCs w:val="28"/>
        </w:rPr>
        <w:t>2015 года № 218-ФЗ "О государственной регистрации недвижимости</w:t>
      </w:r>
      <w:r w:rsidR="00010DED" w:rsidRPr="00010DED">
        <w:rPr>
          <w:sz w:val="28"/>
          <w:szCs w:val="28"/>
        </w:rPr>
        <w:t xml:space="preserve"> </w:t>
      </w:r>
      <w:r w:rsidR="00010DED" w:rsidRPr="008F16A4">
        <w:rPr>
          <w:sz w:val="28"/>
          <w:szCs w:val="28"/>
        </w:rPr>
        <w:t>")</w:t>
      </w:r>
      <w:r w:rsidR="00010DED">
        <w:rPr>
          <w:sz w:val="28"/>
          <w:szCs w:val="28"/>
        </w:rPr>
        <w:t>.</w:t>
      </w:r>
      <w:proofErr w:type="gramEnd"/>
    </w:p>
    <w:p w:rsidR="00B010F7" w:rsidRDefault="00BB54D9" w:rsidP="00CC77E8">
      <w:pPr>
        <w:autoSpaceDE w:val="0"/>
        <w:autoSpaceDN w:val="0"/>
        <w:adjustRightInd w:val="0"/>
        <w:ind w:firstLine="567"/>
        <w:jc w:val="both"/>
        <w:rPr>
          <w:color w:val="FF0000"/>
          <w:sz w:val="28"/>
          <w:szCs w:val="28"/>
        </w:rPr>
      </w:pPr>
      <w:r>
        <w:rPr>
          <w:sz w:val="28"/>
          <w:szCs w:val="28"/>
        </w:rPr>
        <w:t>П</w:t>
      </w:r>
      <w:r w:rsidRPr="00BB54D9">
        <w:rPr>
          <w:sz w:val="28"/>
          <w:szCs w:val="28"/>
        </w:rPr>
        <w:t xml:space="preserve">осле </w:t>
      </w:r>
      <w:r w:rsidR="002D6952">
        <w:rPr>
          <w:sz w:val="28"/>
          <w:szCs w:val="28"/>
        </w:rPr>
        <w:t xml:space="preserve">завершения </w:t>
      </w:r>
      <w:r w:rsidRPr="00BB54D9">
        <w:rPr>
          <w:sz w:val="28"/>
          <w:szCs w:val="28"/>
        </w:rPr>
        <w:t xml:space="preserve">государственной регистрации прав </w:t>
      </w:r>
      <w:r>
        <w:rPr>
          <w:sz w:val="28"/>
          <w:szCs w:val="28"/>
        </w:rPr>
        <w:t>орган местного самоуправления направляет</w:t>
      </w:r>
      <w:r w:rsidRPr="00BB54D9">
        <w:rPr>
          <w:sz w:val="28"/>
          <w:szCs w:val="28"/>
        </w:rPr>
        <w:t xml:space="preserve"> по адресу электронной почты (при наличии этого адреса) собственникам выписку из Единого госуда</w:t>
      </w:r>
      <w:r>
        <w:rPr>
          <w:sz w:val="28"/>
          <w:szCs w:val="28"/>
        </w:rPr>
        <w:t xml:space="preserve">рственного реестра </w:t>
      </w:r>
      <w:r>
        <w:rPr>
          <w:sz w:val="28"/>
          <w:szCs w:val="28"/>
        </w:rPr>
        <w:lastRenderedPageBreak/>
        <w:t xml:space="preserve">недвижимости, либо уведомляет застройщика </w:t>
      </w:r>
      <w:r w:rsidR="002D6952">
        <w:rPr>
          <w:sz w:val="28"/>
          <w:szCs w:val="28"/>
        </w:rPr>
        <w:t xml:space="preserve">по телефону </w:t>
      </w:r>
      <w:r>
        <w:rPr>
          <w:sz w:val="28"/>
          <w:szCs w:val="28"/>
        </w:rPr>
        <w:t>о регистрации права собственности и о возможности получить указанную выписку</w:t>
      </w:r>
      <w:proofErr w:type="gramStart"/>
      <w:r w:rsidR="002D6952">
        <w:rPr>
          <w:sz w:val="28"/>
          <w:szCs w:val="28"/>
        </w:rPr>
        <w:t>.".</w:t>
      </w:r>
      <w:proofErr w:type="gramEnd"/>
    </w:p>
    <w:p w:rsidR="002D6952" w:rsidRDefault="002D6952" w:rsidP="00CC77E8">
      <w:pPr>
        <w:autoSpaceDE w:val="0"/>
        <w:autoSpaceDN w:val="0"/>
        <w:adjustRightInd w:val="0"/>
        <w:ind w:firstLine="567"/>
        <w:jc w:val="both"/>
        <w:rPr>
          <w:sz w:val="28"/>
          <w:szCs w:val="28"/>
        </w:rPr>
      </w:pPr>
    </w:p>
    <w:p w:rsidR="00B56837" w:rsidRDefault="00010DED" w:rsidP="00B56837">
      <w:pPr>
        <w:pStyle w:val="2"/>
        <w:ind w:right="-1" w:firstLine="709"/>
        <w:rPr>
          <w:rFonts w:ascii="Times New Roman" w:hAnsi="Times New Roman"/>
          <w:b w:val="0"/>
          <w:sz w:val="28"/>
        </w:rPr>
      </w:pPr>
      <w:r>
        <w:rPr>
          <w:rFonts w:ascii="Times New Roman" w:hAnsi="Times New Roman"/>
          <w:sz w:val="28"/>
        </w:rPr>
        <w:t>1.19</w:t>
      </w:r>
      <w:r w:rsidR="00A54CC3" w:rsidRPr="00CC77E8">
        <w:rPr>
          <w:sz w:val="28"/>
        </w:rPr>
        <w:t>.</w:t>
      </w:r>
      <w:r w:rsidR="00A54CC3">
        <w:rPr>
          <w:sz w:val="28"/>
        </w:rPr>
        <w:t xml:space="preserve"> </w:t>
      </w:r>
      <w:r w:rsidR="00B56837">
        <w:rPr>
          <w:rFonts w:ascii="Times New Roman" w:hAnsi="Times New Roman"/>
          <w:b w:val="0"/>
          <w:sz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изложить в следующей редакции:</w:t>
      </w:r>
    </w:p>
    <w:p w:rsidR="00B56837" w:rsidRDefault="00B56837" w:rsidP="00B56837">
      <w:pPr>
        <w:pStyle w:val="2"/>
        <w:ind w:right="-1" w:firstLine="709"/>
        <w:rPr>
          <w:rFonts w:ascii="Times New Roman" w:hAnsi="Times New Roman"/>
          <w:b w:val="0"/>
          <w:sz w:val="28"/>
        </w:rPr>
      </w:pPr>
      <w:r>
        <w:rPr>
          <w:rFonts w:ascii="Times New Roman" w:hAnsi="Times New Roman"/>
          <w:b w:val="0"/>
          <w:sz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5.1. </w:t>
      </w:r>
      <w:proofErr w:type="gramStart"/>
      <w:r>
        <w:rPr>
          <w:sz w:val="28"/>
          <w:szCs w:val="28"/>
          <w:lang w:eastAsia="ar-SA"/>
        </w:rPr>
        <w:t xml:space="preserve">Заявители имеют право на обжалование решений и действий (бездействия) администрации Новохопёрского муниципального района, должностного лица либо муниципального служащего, МФЦ, работника МФЦ, а также организаций, </w:t>
      </w:r>
      <w:r>
        <w:rPr>
          <w:color w:val="000000" w:themeColor="text1"/>
          <w:sz w:val="28"/>
          <w:szCs w:val="28"/>
          <w:lang w:eastAsia="ar-SA"/>
        </w:rPr>
        <w:t xml:space="preserve">предусмотренных </w:t>
      </w:r>
      <w:hyperlink r:id="rId10" w:history="1">
        <w:r>
          <w:rPr>
            <w:rStyle w:val="a3"/>
            <w:color w:val="000000" w:themeColor="text1"/>
            <w:sz w:val="28"/>
            <w:szCs w:val="28"/>
            <w:u w:val="none"/>
            <w:lang w:eastAsia="ar-SA"/>
          </w:rPr>
          <w:t>частью 1.1 статьи 16</w:t>
        </w:r>
      </w:hyperlink>
      <w:r>
        <w:rPr>
          <w:color w:val="000000" w:themeColor="text1"/>
          <w:sz w:val="28"/>
          <w:szCs w:val="28"/>
          <w:lang w:eastAsia="ar-SA"/>
        </w:rPr>
        <w:t xml:space="preserve"> Федерального</w:t>
      </w:r>
      <w:r>
        <w:rPr>
          <w:sz w:val="28"/>
          <w:szCs w:val="28"/>
          <w:lang w:eastAsia="ar-SA"/>
        </w:rPr>
        <w:t xml:space="preserve">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5.2. Заявитель может обратиться с </w:t>
      </w:r>
      <w:proofErr w:type="gramStart"/>
      <w:r>
        <w:rPr>
          <w:sz w:val="28"/>
          <w:szCs w:val="28"/>
          <w:lang w:eastAsia="ar-SA"/>
        </w:rPr>
        <w:t>жалобой</w:t>
      </w:r>
      <w:proofErr w:type="gramEnd"/>
      <w:r>
        <w:rPr>
          <w:sz w:val="28"/>
          <w:szCs w:val="28"/>
          <w:lang w:eastAsia="ar-SA"/>
        </w:rPr>
        <w:t xml:space="preserve"> в том числе в следующих случаях:</w:t>
      </w:r>
    </w:p>
    <w:p w:rsidR="00B56837" w:rsidRDefault="00B56837" w:rsidP="00B56837">
      <w:pPr>
        <w:shd w:val="clear" w:color="auto" w:fill="FFFFFF"/>
        <w:spacing w:line="360" w:lineRule="atLeast"/>
        <w:jc w:val="both"/>
        <w:rPr>
          <w:sz w:val="28"/>
          <w:szCs w:val="28"/>
          <w:lang w:eastAsia="ar-SA"/>
        </w:rPr>
      </w:pPr>
      <w:r>
        <w:rPr>
          <w:sz w:val="28"/>
          <w:szCs w:val="28"/>
          <w:lang w:eastAsia="ar-SA"/>
        </w:rPr>
        <w:t>- нарушение срока регистрации запроса о предоставлении муниципальной услуги, комплексного запроса;</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нарушение срока предоставления муниципальной услуги. </w:t>
      </w:r>
      <w:proofErr w:type="gramStart"/>
      <w:r>
        <w:rPr>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Pr>
          <w:color w:val="000000" w:themeColor="text1"/>
          <w:sz w:val="28"/>
          <w:szCs w:val="28"/>
          <w:lang w:eastAsia="ar-SA"/>
        </w:rPr>
        <w:t xml:space="preserve">определенном </w:t>
      </w:r>
      <w:hyperlink r:id="rId11" w:history="1">
        <w:r>
          <w:rPr>
            <w:rStyle w:val="a3"/>
            <w:color w:val="000000" w:themeColor="text1"/>
            <w:sz w:val="28"/>
            <w:szCs w:val="28"/>
            <w:u w:val="none"/>
            <w:lang w:eastAsia="ar-SA"/>
          </w:rPr>
          <w:t>частью 1.3 статьи 16</w:t>
        </w:r>
      </w:hyperlink>
      <w:r>
        <w:rPr>
          <w:sz w:val="28"/>
          <w:szCs w:val="28"/>
          <w:lang w:eastAsia="ar-SA"/>
        </w:rPr>
        <w:t xml:space="preserve"> Федерального закона от 27.07.2010 N 210-ФЗ "Об организации предоставления государственных и муниципальных услуг";</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Новохопёрского муниципального района для предоставления муниципальной услуги;</w:t>
      </w:r>
    </w:p>
    <w:p w:rsidR="00B56837" w:rsidRDefault="00B56837" w:rsidP="00B56837">
      <w:pPr>
        <w:shd w:val="clear" w:color="auto" w:fill="FFFFFF"/>
        <w:spacing w:line="360" w:lineRule="atLeast"/>
        <w:jc w:val="both"/>
        <w:rPr>
          <w:sz w:val="28"/>
          <w:szCs w:val="28"/>
          <w:lang w:eastAsia="ar-SA"/>
        </w:rPr>
      </w:pPr>
      <w:r>
        <w:rPr>
          <w:sz w:val="28"/>
          <w:szCs w:val="28"/>
          <w:lang w:eastAsia="ar-SA"/>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Новохопёрского муниципального района для предоставления муниципальной услуги, у заявителя;</w:t>
      </w:r>
    </w:p>
    <w:p w:rsidR="00B56837" w:rsidRDefault="00B56837" w:rsidP="00B56837">
      <w:pPr>
        <w:shd w:val="clear" w:color="auto" w:fill="FFFFFF"/>
        <w:spacing w:line="360" w:lineRule="atLeast"/>
        <w:jc w:val="both"/>
        <w:rPr>
          <w:sz w:val="28"/>
          <w:szCs w:val="28"/>
          <w:lang w:eastAsia="ar-SA"/>
        </w:rPr>
      </w:pPr>
      <w:proofErr w:type="gramStart"/>
      <w:r>
        <w:rPr>
          <w:sz w:val="28"/>
          <w:szCs w:val="28"/>
          <w:lang w:eastAsia="ar-SA"/>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Новохопёрского муниципального района.</w:t>
      </w:r>
      <w:proofErr w:type="gramEnd"/>
      <w:r>
        <w:rPr>
          <w:sz w:val="28"/>
          <w:szCs w:val="28"/>
          <w:lang w:eastAsia="ar-SA"/>
        </w:rPr>
        <w:t xml:space="preserve"> </w:t>
      </w:r>
      <w:proofErr w:type="gramStart"/>
      <w:r>
        <w:rPr>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a3"/>
            <w:color w:val="000000" w:themeColor="text1"/>
            <w:sz w:val="28"/>
            <w:szCs w:val="28"/>
            <w:u w:val="none"/>
            <w:lang w:eastAsia="ar-SA"/>
          </w:rPr>
          <w:t>частью 1.3 статьи 16</w:t>
        </w:r>
      </w:hyperlink>
      <w:r>
        <w:rPr>
          <w:color w:val="000000" w:themeColor="text1"/>
          <w:sz w:val="28"/>
          <w:szCs w:val="28"/>
          <w:lang w:eastAsia="ar-SA"/>
        </w:rPr>
        <w:t xml:space="preserve"> </w:t>
      </w:r>
      <w:r>
        <w:rPr>
          <w:sz w:val="28"/>
          <w:szCs w:val="28"/>
          <w:lang w:eastAsia="ar-SA"/>
        </w:rPr>
        <w:t>Федерального закона от 27.07.2010 N 210-ФЗ "Об организации предоставления государственных и муниципальных услуг";</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Новохопёрского муниципального района;</w:t>
      </w:r>
    </w:p>
    <w:p w:rsidR="00B56837" w:rsidRDefault="00B56837" w:rsidP="00B56837">
      <w:pPr>
        <w:shd w:val="clear" w:color="auto" w:fill="FFFFFF"/>
        <w:spacing w:line="360" w:lineRule="atLeast"/>
        <w:jc w:val="both"/>
        <w:rPr>
          <w:sz w:val="28"/>
          <w:szCs w:val="28"/>
          <w:lang w:eastAsia="ar-SA"/>
        </w:rPr>
      </w:pPr>
      <w:proofErr w:type="gramStart"/>
      <w:r>
        <w:rPr>
          <w:sz w:val="28"/>
          <w:szCs w:val="28"/>
          <w:lang w:eastAsia="ar-SA"/>
        </w:rPr>
        <w:t>- отказ администрации Новохопёрского муниципального района,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lang w:eastAsia="ar-SA"/>
        </w:rPr>
        <w:t xml:space="preserve"> </w:t>
      </w:r>
      <w:proofErr w:type="gramStart"/>
      <w:r>
        <w:rPr>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Pr>
          <w:color w:val="000000" w:themeColor="text1"/>
          <w:sz w:val="28"/>
          <w:szCs w:val="28"/>
          <w:lang w:eastAsia="ar-SA"/>
        </w:rPr>
        <w:t xml:space="preserve">определенном </w:t>
      </w:r>
      <w:hyperlink r:id="rId13" w:history="1">
        <w:r>
          <w:rPr>
            <w:rStyle w:val="a3"/>
            <w:color w:val="000000" w:themeColor="text1"/>
            <w:sz w:val="28"/>
            <w:szCs w:val="28"/>
            <w:u w:val="none"/>
            <w:lang w:eastAsia="ar-SA"/>
          </w:rPr>
          <w:t>частью 1.3 статьи 16</w:t>
        </w:r>
      </w:hyperlink>
      <w:r>
        <w:rPr>
          <w:color w:val="000000" w:themeColor="text1"/>
          <w:sz w:val="28"/>
          <w:szCs w:val="28"/>
          <w:lang w:eastAsia="ar-SA"/>
        </w:rPr>
        <w:t xml:space="preserve"> Федерал</w:t>
      </w:r>
      <w:r>
        <w:rPr>
          <w:sz w:val="28"/>
          <w:szCs w:val="28"/>
          <w:lang w:eastAsia="ar-SA"/>
        </w:rPr>
        <w:t>ьного закона от 27.07.2010 N 210-ФЗ "Об организации предоставления государственных и муниципальных услуг";</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 нарушение срока или порядка выдачи документов по результатам предоставления муниципальной услуги;</w:t>
      </w:r>
    </w:p>
    <w:p w:rsidR="00B56837" w:rsidRDefault="00B56837" w:rsidP="00B56837">
      <w:pPr>
        <w:shd w:val="clear" w:color="auto" w:fill="FFFFFF"/>
        <w:spacing w:line="360" w:lineRule="atLeast"/>
        <w:jc w:val="both"/>
        <w:rPr>
          <w:sz w:val="28"/>
          <w:szCs w:val="28"/>
          <w:lang w:eastAsia="ar-SA"/>
        </w:rPr>
      </w:pPr>
      <w:proofErr w:type="gramStart"/>
      <w:r>
        <w:rPr>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Новохопёрского муниципального района.</w:t>
      </w:r>
      <w:proofErr w:type="gramEnd"/>
      <w:r>
        <w:rPr>
          <w:sz w:val="28"/>
          <w:szCs w:val="28"/>
          <w:lang w:eastAsia="ar-SA"/>
        </w:rPr>
        <w:t xml:space="preserve"> </w:t>
      </w:r>
      <w:proofErr w:type="gramStart"/>
      <w:r>
        <w:rPr>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Pr>
          <w:color w:val="000000" w:themeColor="text1"/>
          <w:sz w:val="28"/>
          <w:szCs w:val="28"/>
          <w:lang w:eastAsia="ar-SA"/>
        </w:rPr>
        <w:t xml:space="preserve">определенном </w:t>
      </w:r>
      <w:hyperlink r:id="rId14" w:history="1">
        <w:r>
          <w:rPr>
            <w:rStyle w:val="a3"/>
            <w:color w:val="000000" w:themeColor="text1"/>
            <w:sz w:val="28"/>
            <w:szCs w:val="28"/>
            <w:u w:val="none"/>
            <w:lang w:eastAsia="ar-SA"/>
          </w:rPr>
          <w:t xml:space="preserve">частью 1.3 </w:t>
        </w:r>
        <w:r>
          <w:rPr>
            <w:rStyle w:val="a3"/>
            <w:color w:val="000000" w:themeColor="text1"/>
            <w:sz w:val="28"/>
            <w:szCs w:val="28"/>
            <w:u w:val="none"/>
            <w:lang w:eastAsia="ar-SA"/>
          </w:rPr>
          <w:lastRenderedPageBreak/>
          <w:t>статьи 16</w:t>
        </w:r>
      </w:hyperlink>
      <w:r>
        <w:rPr>
          <w:sz w:val="28"/>
          <w:szCs w:val="28"/>
          <w:lang w:eastAsia="ar-SA"/>
        </w:rPr>
        <w:t xml:space="preserve"> Федерального закона от 27.07.2010 N 210-ФЗ "Об организации предоставления государственных и муниципальных услуг";</w:t>
      </w:r>
      <w:proofErr w:type="gramEnd"/>
    </w:p>
    <w:p w:rsidR="00B56837" w:rsidRDefault="00B56837" w:rsidP="00B56837">
      <w:pPr>
        <w:shd w:val="clear" w:color="auto" w:fill="FFFFFF"/>
        <w:spacing w:line="360" w:lineRule="atLeast"/>
        <w:jc w:val="both"/>
        <w:rPr>
          <w:sz w:val="28"/>
          <w:szCs w:val="28"/>
          <w:lang w:eastAsia="ar-SA"/>
        </w:rPr>
      </w:pPr>
      <w:proofErr w:type="gramStart"/>
      <w:r>
        <w:rPr>
          <w:sz w:val="28"/>
          <w:szCs w:val="28"/>
          <w:lang w:eastAsia="ar-SA"/>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Pr>
            <w:rStyle w:val="a3"/>
            <w:color w:val="000000" w:themeColor="text1"/>
            <w:sz w:val="28"/>
            <w:szCs w:val="28"/>
            <w:u w:val="none"/>
            <w:lang w:eastAsia="ar-SA"/>
          </w:rPr>
          <w:t>пунктом 4 части 1 статьи 7</w:t>
        </w:r>
      </w:hyperlink>
      <w:r>
        <w:rPr>
          <w:color w:val="000000" w:themeColor="text1"/>
          <w:sz w:val="28"/>
          <w:szCs w:val="28"/>
          <w:lang w:eastAsia="ar-SA"/>
        </w:rPr>
        <w:t xml:space="preserve"> Федерального закона от 27.07.2010 N 210-ФЗ "Об организации предоставления государственных и муниципальных услуг".</w:t>
      </w:r>
      <w:proofErr w:type="gramEnd"/>
      <w:r>
        <w:rPr>
          <w:color w:val="000000" w:themeColor="text1"/>
          <w:sz w:val="28"/>
          <w:szCs w:val="28"/>
          <w:lang w:eastAsia="ar-SA"/>
        </w:rPr>
        <w:t xml:space="preserve"> </w:t>
      </w:r>
      <w:proofErr w:type="gramStart"/>
      <w:r>
        <w:rPr>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Pr>
            <w:rStyle w:val="a3"/>
            <w:color w:val="000000" w:themeColor="text1"/>
            <w:sz w:val="28"/>
            <w:szCs w:val="28"/>
            <w:u w:val="none"/>
            <w:lang w:eastAsia="ar-SA"/>
          </w:rPr>
          <w:t>частью 1.3 статьи 16</w:t>
        </w:r>
      </w:hyperlink>
      <w:r>
        <w:rPr>
          <w:color w:val="000000" w:themeColor="text1"/>
          <w:sz w:val="28"/>
          <w:szCs w:val="28"/>
          <w:lang w:eastAsia="ar-SA"/>
        </w:rPr>
        <w:t xml:space="preserve"> Федерального закона от 27.07.2010 N 210-ФЗ "Об организац</w:t>
      </w:r>
      <w:r>
        <w:rPr>
          <w:sz w:val="28"/>
          <w:szCs w:val="28"/>
          <w:lang w:eastAsia="ar-SA"/>
        </w:rPr>
        <w:t>ии предоставления государственных и муниципальных услуг".</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5.3. Заявители имеют право на получение информации, необходимой для обоснования и рассмотрения жалобы.</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5.4. Оснований для отказа в рассмотрении жалобы не имеется.</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5.5. Основанием для начала процедуры досудебного (внесудебного) обжалования является поступившая жалоба.</w:t>
      </w:r>
    </w:p>
    <w:p w:rsidR="00B56837" w:rsidRDefault="00B56837" w:rsidP="00B56837">
      <w:pPr>
        <w:shd w:val="clear" w:color="auto" w:fill="FFFFFF"/>
        <w:spacing w:line="360" w:lineRule="atLeast"/>
        <w:jc w:val="both"/>
        <w:rPr>
          <w:sz w:val="28"/>
          <w:szCs w:val="28"/>
          <w:lang w:eastAsia="ar-SA"/>
        </w:rPr>
      </w:pPr>
      <w:proofErr w:type="gramStart"/>
      <w:r>
        <w:rPr>
          <w:sz w:val="28"/>
          <w:szCs w:val="28"/>
          <w:lang w:eastAsia="ar-SA"/>
        </w:rPr>
        <w:t>Жалоба на решения и действия (бездействие) администрации Новохопёрского муниципального района, должностного лица, муниципального служащего, руководителя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Новохопёрского муниципального района, а также может быть принята при личном приеме заявителя.</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w:t>
      </w:r>
      <w:proofErr w:type="gramStart"/>
      <w:r>
        <w:rPr>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5.6. Жалоба должна содержать:</w:t>
      </w:r>
    </w:p>
    <w:p w:rsidR="00B56837" w:rsidRDefault="00B56837" w:rsidP="00B56837">
      <w:pPr>
        <w:shd w:val="clear" w:color="auto" w:fill="FFFFFF"/>
        <w:spacing w:line="360" w:lineRule="atLeast"/>
        <w:jc w:val="both"/>
        <w:rPr>
          <w:sz w:val="28"/>
          <w:szCs w:val="28"/>
          <w:lang w:eastAsia="ar-SA"/>
        </w:rPr>
      </w:pPr>
      <w:r>
        <w:rPr>
          <w:sz w:val="28"/>
          <w:szCs w:val="28"/>
          <w:lang w:eastAsia="ar-SA"/>
        </w:rPr>
        <w:lastRenderedPageBreak/>
        <w:t xml:space="preserve">         </w:t>
      </w:r>
      <w:proofErr w:type="gramStart"/>
      <w:r>
        <w:rPr>
          <w:sz w:val="28"/>
          <w:szCs w:val="28"/>
          <w:lang w:eastAsia="ar-SA"/>
        </w:rPr>
        <w:t>- наименование органа, предоставляющего муниципальную услугу, его должностного лица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w:t>
      </w:r>
      <w:proofErr w:type="gramStart"/>
      <w:r>
        <w:rPr>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5.7. Жалобы на решения и действия (бездействие) руководителя администрации Новохопёрского муниципального района, заместителя главы администрации подаются в администрацию Новохопёрского муниципального района, а также в Управление Федеральной антимонопольной службы по Воронежской области.</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Заявитель может обжаловать решения и действия (бездействие) должностных лиц, муниципальных служащих администрации Новохопёрского муниципального района:</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 главе Новохопёрского муниципального района;</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Новохопёрского муниципального района в сети Интернет, на информационных стендах.</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Жалобы на решения и действия (бездействие) </w:t>
      </w:r>
      <w:r>
        <w:rPr>
          <w:sz w:val="28"/>
          <w:szCs w:val="28"/>
          <w:lang w:eastAsia="ar-SA"/>
        </w:rPr>
        <w:lastRenderedPageBreak/>
        <w:t>работников привлекаемых организаций подаются руководителям этих организаций.</w:t>
      </w:r>
    </w:p>
    <w:p w:rsidR="00B56837" w:rsidRDefault="00B56837" w:rsidP="00B56837">
      <w:pPr>
        <w:shd w:val="clear" w:color="auto" w:fill="FFFFFF"/>
        <w:spacing w:line="360" w:lineRule="atLeast"/>
        <w:jc w:val="both"/>
        <w:rPr>
          <w:sz w:val="28"/>
          <w:szCs w:val="28"/>
          <w:lang w:eastAsia="ar-SA"/>
        </w:rPr>
      </w:pPr>
      <w:bookmarkStart w:id="0" w:name="P629"/>
      <w:bookmarkEnd w:id="0"/>
      <w:r>
        <w:rPr>
          <w:sz w:val="28"/>
          <w:szCs w:val="28"/>
          <w:lang w:eastAsia="ar-SA"/>
        </w:rPr>
        <w:t xml:space="preserve">       5.9. По результатам рассмотрения жалобы лицом, уполномоченным на ее рассмотрение, принимается одно из следующих решений:</w:t>
      </w:r>
    </w:p>
    <w:p w:rsidR="00B56837" w:rsidRDefault="00B56837" w:rsidP="00B56837">
      <w:pPr>
        <w:shd w:val="clear" w:color="auto" w:fill="FFFFFF"/>
        <w:spacing w:line="360" w:lineRule="atLeast"/>
        <w:jc w:val="both"/>
        <w:rPr>
          <w:sz w:val="28"/>
          <w:szCs w:val="28"/>
          <w:lang w:eastAsia="ar-SA"/>
        </w:rPr>
      </w:pPr>
      <w:proofErr w:type="gramStart"/>
      <w:r>
        <w:rPr>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Новохопёрского муниципального района, а также в иных формах;</w:t>
      </w:r>
      <w:proofErr w:type="gramEnd"/>
    </w:p>
    <w:p w:rsidR="00B56837" w:rsidRDefault="00B56837" w:rsidP="00B56837">
      <w:pPr>
        <w:shd w:val="clear" w:color="auto" w:fill="FFFFFF"/>
        <w:spacing w:line="360" w:lineRule="atLeast"/>
        <w:jc w:val="both"/>
        <w:rPr>
          <w:sz w:val="28"/>
          <w:szCs w:val="28"/>
          <w:lang w:eastAsia="ar-SA"/>
        </w:rPr>
      </w:pPr>
      <w:r>
        <w:rPr>
          <w:sz w:val="28"/>
          <w:szCs w:val="28"/>
          <w:lang w:eastAsia="ar-SA"/>
        </w:rPr>
        <w:t>2) в удовлетворении жалобы отказывается.</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5.10. </w:t>
      </w:r>
      <w:proofErr w:type="gramStart"/>
      <w:r>
        <w:rPr>
          <w:sz w:val="28"/>
          <w:szCs w:val="28"/>
          <w:lang w:eastAsia="ar-SA"/>
        </w:rPr>
        <w:t>Жалоба, поступившая в администрацию Новохопёрского муниципального района,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Новохопёрского муниципального района,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sz w:val="28"/>
          <w:szCs w:val="28"/>
          <w:lang w:eastAsia="ar-SA"/>
        </w:rPr>
        <w:t xml:space="preserve"> течение 5 рабочих дней со дня ее регистрации.</w:t>
      </w:r>
    </w:p>
    <w:p w:rsidR="00B56837" w:rsidRDefault="00B56837" w:rsidP="00B56837">
      <w:pPr>
        <w:shd w:val="clear" w:color="auto" w:fill="FFFFFF"/>
        <w:spacing w:line="360" w:lineRule="atLeast"/>
        <w:jc w:val="both"/>
        <w:rPr>
          <w:sz w:val="28"/>
          <w:szCs w:val="28"/>
          <w:lang w:eastAsia="ar-SA"/>
        </w:rPr>
      </w:pPr>
      <w:bookmarkStart w:id="1" w:name="P634"/>
      <w:bookmarkEnd w:id="1"/>
      <w:r>
        <w:rPr>
          <w:sz w:val="28"/>
          <w:szCs w:val="28"/>
          <w:lang w:eastAsia="ar-SA"/>
        </w:rPr>
        <w:t xml:space="preserve">       5.11. Не позднее 1 рабочего дня, следующего за днем принятия решения, указанного </w:t>
      </w:r>
      <w:r>
        <w:rPr>
          <w:color w:val="000000" w:themeColor="text1"/>
          <w:sz w:val="28"/>
          <w:szCs w:val="28"/>
          <w:lang w:eastAsia="ar-SA"/>
        </w:rPr>
        <w:t xml:space="preserve">в </w:t>
      </w:r>
      <w:hyperlink r:id="rId17" w:anchor="P629" w:history="1">
        <w:r>
          <w:rPr>
            <w:rStyle w:val="a3"/>
            <w:color w:val="000000" w:themeColor="text1"/>
            <w:sz w:val="28"/>
            <w:szCs w:val="28"/>
            <w:u w:val="none"/>
            <w:lang w:eastAsia="ar-SA"/>
          </w:rPr>
          <w:t>пункте 5.9</w:t>
        </w:r>
      </w:hyperlink>
      <w:r>
        <w:rPr>
          <w:color w:val="000000" w:themeColor="text1"/>
          <w:sz w:val="28"/>
          <w:szCs w:val="28"/>
          <w:lang w:eastAsia="ar-SA"/>
        </w:rPr>
        <w:t xml:space="preserve">. </w:t>
      </w:r>
      <w:r>
        <w:rPr>
          <w:sz w:val="28"/>
          <w:szCs w:val="28"/>
          <w:lang w:eastAsia="ar-SA"/>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Новохопёрского муниципального района,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lang w:eastAsia="ar-SA"/>
        </w:rPr>
        <w:t>неудобства</w:t>
      </w:r>
      <w:proofErr w:type="gramEnd"/>
      <w:r>
        <w:rPr>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6837" w:rsidRDefault="00B56837" w:rsidP="00B56837">
      <w:pPr>
        <w:shd w:val="clear" w:color="auto" w:fill="FFFFFF"/>
        <w:spacing w:line="360" w:lineRule="atLeast"/>
        <w:jc w:val="both"/>
        <w:rPr>
          <w:sz w:val="28"/>
          <w:szCs w:val="28"/>
          <w:lang w:eastAsia="ar-SA"/>
        </w:rPr>
      </w:pPr>
      <w:r>
        <w:rPr>
          <w:sz w:val="28"/>
          <w:szCs w:val="28"/>
          <w:lang w:eastAsia="ar-SA"/>
        </w:rPr>
        <w:t xml:space="preserve">         5.11.2. В случае признания </w:t>
      </w:r>
      <w:proofErr w:type="gramStart"/>
      <w:r>
        <w:rPr>
          <w:sz w:val="28"/>
          <w:szCs w:val="28"/>
          <w:lang w:eastAsia="ar-SA"/>
        </w:rPr>
        <w:t>жалобы</w:t>
      </w:r>
      <w:proofErr w:type="gramEnd"/>
      <w:r>
        <w:rPr>
          <w:sz w:val="28"/>
          <w:szCs w:val="28"/>
          <w:lang w:eastAsia="ar-SA"/>
        </w:rPr>
        <w:t xml:space="preserve"> не подлежащей удовлетворению в ответе заявителю, указанном </w:t>
      </w:r>
      <w:r>
        <w:rPr>
          <w:color w:val="000000" w:themeColor="text1"/>
          <w:sz w:val="28"/>
          <w:szCs w:val="28"/>
          <w:lang w:eastAsia="ar-SA"/>
        </w:rPr>
        <w:t xml:space="preserve">в </w:t>
      </w:r>
      <w:hyperlink r:id="rId18" w:anchor="P634" w:history="1">
        <w:r>
          <w:rPr>
            <w:rStyle w:val="a3"/>
            <w:color w:val="000000" w:themeColor="text1"/>
            <w:sz w:val="28"/>
            <w:szCs w:val="28"/>
            <w:u w:val="none"/>
            <w:lang w:eastAsia="ar-SA"/>
          </w:rPr>
          <w:t>пункте 5.11</w:t>
        </w:r>
      </w:hyperlink>
      <w:r>
        <w:rPr>
          <w:sz w:val="28"/>
          <w:szCs w:val="28"/>
        </w:rPr>
        <w:t>.</w:t>
      </w:r>
      <w:r>
        <w:rPr>
          <w:sz w:val="28"/>
          <w:szCs w:val="28"/>
          <w:lang w:eastAsia="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6837" w:rsidRDefault="00B56837" w:rsidP="00B56837">
      <w:pPr>
        <w:shd w:val="clear" w:color="auto" w:fill="FFFFFF"/>
        <w:spacing w:line="360" w:lineRule="atLeast"/>
        <w:jc w:val="both"/>
        <w:rPr>
          <w:color w:val="000000" w:themeColor="text1"/>
          <w:sz w:val="28"/>
          <w:szCs w:val="28"/>
        </w:rPr>
      </w:pPr>
      <w:r>
        <w:rPr>
          <w:sz w:val="28"/>
          <w:szCs w:val="28"/>
          <w:lang w:eastAsia="ar-SA"/>
        </w:rPr>
        <w:t xml:space="preserve">         5.12. В случае установления в ходе или по результатам </w:t>
      </w:r>
      <w:proofErr w:type="gramStart"/>
      <w:r>
        <w:rPr>
          <w:sz w:val="28"/>
          <w:szCs w:val="28"/>
          <w:lang w:eastAsia="ar-SA"/>
        </w:rPr>
        <w:t>рассмотрения жалобы признаков состава административного правонарушения</w:t>
      </w:r>
      <w:proofErr w:type="gramEnd"/>
      <w:r>
        <w:rPr>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000000" w:themeColor="text1"/>
          <w:sz w:val="28"/>
          <w:szCs w:val="28"/>
        </w:rPr>
        <w:t>".</w:t>
      </w:r>
    </w:p>
    <w:p w:rsidR="007B7BB8" w:rsidRDefault="007B7BB8" w:rsidP="00B56837">
      <w:pPr>
        <w:shd w:val="clear" w:color="auto" w:fill="FFFFFF"/>
        <w:spacing w:line="360" w:lineRule="atLeast"/>
        <w:jc w:val="both"/>
        <w:rPr>
          <w:color w:val="000000" w:themeColor="text1"/>
          <w:sz w:val="28"/>
          <w:szCs w:val="28"/>
        </w:rPr>
      </w:pPr>
      <w:r>
        <w:rPr>
          <w:b/>
          <w:color w:val="000000" w:themeColor="text1"/>
          <w:sz w:val="28"/>
          <w:szCs w:val="28"/>
        </w:rPr>
        <w:lastRenderedPageBreak/>
        <w:t xml:space="preserve">         </w:t>
      </w:r>
      <w:r w:rsidRPr="000465F5">
        <w:rPr>
          <w:b/>
          <w:color w:val="000000" w:themeColor="text1"/>
          <w:sz w:val="28"/>
          <w:szCs w:val="28"/>
        </w:rPr>
        <w:t>1.2</w:t>
      </w:r>
      <w:r>
        <w:rPr>
          <w:b/>
          <w:color w:val="000000" w:themeColor="text1"/>
          <w:sz w:val="28"/>
          <w:szCs w:val="28"/>
        </w:rPr>
        <w:t>3</w:t>
      </w:r>
      <w:r w:rsidRPr="000465F5">
        <w:rPr>
          <w:b/>
          <w:color w:val="000000" w:themeColor="text1"/>
          <w:sz w:val="28"/>
          <w:szCs w:val="28"/>
        </w:rPr>
        <w:t xml:space="preserve">. </w:t>
      </w:r>
      <w:r w:rsidRPr="000465F5">
        <w:rPr>
          <w:color w:val="000000" w:themeColor="text1"/>
          <w:sz w:val="28"/>
          <w:szCs w:val="28"/>
        </w:rPr>
        <w:t>Приложение № 2</w:t>
      </w:r>
      <w:r>
        <w:rPr>
          <w:color w:val="000000" w:themeColor="text1"/>
          <w:sz w:val="28"/>
          <w:szCs w:val="28"/>
        </w:rPr>
        <w:t xml:space="preserve"> к</w:t>
      </w:r>
      <w:r w:rsidRPr="000465F5">
        <w:rPr>
          <w:color w:val="000000" w:themeColor="text1"/>
          <w:sz w:val="28"/>
          <w:szCs w:val="28"/>
        </w:rPr>
        <w:t xml:space="preserve"> административно</w:t>
      </w:r>
      <w:r>
        <w:rPr>
          <w:color w:val="000000" w:themeColor="text1"/>
          <w:sz w:val="28"/>
          <w:szCs w:val="28"/>
        </w:rPr>
        <w:t>му регламенту</w:t>
      </w:r>
      <w:r w:rsidRPr="000465F5">
        <w:rPr>
          <w:color w:val="000000" w:themeColor="text1"/>
          <w:sz w:val="28"/>
          <w:szCs w:val="28"/>
        </w:rPr>
        <w:t xml:space="preserve"> изложить в редакции, согласно приложению </w:t>
      </w:r>
      <w:r>
        <w:rPr>
          <w:color w:val="000000" w:themeColor="text1"/>
          <w:sz w:val="28"/>
          <w:szCs w:val="28"/>
        </w:rPr>
        <w:t xml:space="preserve">№ </w:t>
      </w:r>
      <w:r w:rsidRPr="000465F5">
        <w:rPr>
          <w:color w:val="000000" w:themeColor="text1"/>
          <w:sz w:val="28"/>
          <w:szCs w:val="28"/>
        </w:rPr>
        <w:t xml:space="preserve">1 </w:t>
      </w:r>
      <w:r>
        <w:rPr>
          <w:color w:val="000000" w:themeColor="text1"/>
          <w:sz w:val="28"/>
          <w:szCs w:val="28"/>
        </w:rPr>
        <w:t>к настоящему постановлению</w:t>
      </w:r>
      <w:r w:rsidRPr="000465F5">
        <w:rPr>
          <w:color w:val="000000" w:themeColor="text1"/>
          <w:sz w:val="28"/>
          <w:szCs w:val="28"/>
        </w:rPr>
        <w:t>.</w:t>
      </w:r>
    </w:p>
    <w:p w:rsidR="008D03DF" w:rsidRDefault="008D03DF" w:rsidP="00B56837">
      <w:pPr>
        <w:autoSpaceDE w:val="0"/>
        <w:autoSpaceDN w:val="0"/>
        <w:adjustRightInd w:val="0"/>
        <w:ind w:firstLine="567"/>
        <w:jc w:val="both"/>
        <w:rPr>
          <w:color w:val="000000" w:themeColor="text1"/>
          <w:sz w:val="28"/>
          <w:szCs w:val="28"/>
        </w:rPr>
      </w:pPr>
    </w:p>
    <w:p w:rsidR="008D03DF" w:rsidRPr="008D03DF" w:rsidRDefault="008D03DF" w:rsidP="00C05683">
      <w:pPr>
        <w:shd w:val="clear" w:color="auto" w:fill="FFFFFF"/>
        <w:spacing w:line="360" w:lineRule="atLeast"/>
        <w:jc w:val="both"/>
        <w:rPr>
          <w:sz w:val="28"/>
          <w:szCs w:val="28"/>
          <w:lang w:eastAsia="ar-SA"/>
        </w:rPr>
      </w:pPr>
      <w:r>
        <w:rPr>
          <w:b/>
          <w:color w:val="000000" w:themeColor="text1"/>
          <w:sz w:val="28"/>
          <w:szCs w:val="28"/>
        </w:rPr>
        <w:t xml:space="preserve">         1.</w:t>
      </w:r>
      <w:r w:rsidR="002D6952">
        <w:rPr>
          <w:b/>
          <w:color w:val="000000" w:themeColor="text1"/>
          <w:sz w:val="28"/>
          <w:szCs w:val="28"/>
        </w:rPr>
        <w:t>2</w:t>
      </w:r>
      <w:r w:rsidR="00010DED">
        <w:rPr>
          <w:b/>
          <w:color w:val="000000" w:themeColor="text1"/>
          <w:sz w:val="28"/>
          <w:szCs w:val="28"/>
        </w:rPr>
        <w:t>0</w:t>
      </w:r>
      <w:r w:rsidRPr="000465F5">
        <w:rPr>
          <w:b/>
          <w:color w:val="000000" w:themeColor="text1"/>
          <w:sz w:val="28"/>
          <w:szCs w:val="28"/>
        </w:rPr>
        <w:t>.</w:t>
      </w:r>
      <w:r w:rsidRPr="000465F5">
        <w:rPr>
          <w:color w:val="000000" w:themeColor="text1"/>
          <w:sz w:val="28"/>
          <w:szCs w:val="28"/>
        </w:rPr>
        <w:t xml:space="preserve"> Дополнить административный регламент приложением № </w:t>
      </w:r>
      <w:r>
        <w:rPr>
          <w:color w:val="000000" w:themeColor="text1"/>
          <w:sz w:val="28"/>
          <w:szCs w:val="28"/>
        </w:rPr>
        <w:t>5</w:t>
      </w:r>
      <w:r w:rsidRPr="000465F5">
        <w:rPr>
          <w:color w:val="000000" w:themeColor="text1"/>
          <w:sz w:val="28"/>
          <w:szCs w:val="28"/>
        </w:rPr>
        <w:t xml:space="preserve"> согласно приложению </w:t>
      </w:r>
      <w:r w:rsidR="00010DED">
        <w:rPr>
          <w:color w:val="000000" w:themeColor="text1"/>
          <w:sz w:val="28"/>
          <w:szCs w:val="28"/>
        </w:rPr>
        <w:t>№</w:t>
      </w:r>
      <w:r w:rsidR="007B7BB8">
        <w:rPr>
          <w:color w:val="000000" w:themeColor="text1"/>
          <w:sz w:val="28"/>
          <w:szCs w:val="28"/>
        </w:rPr>
        <w:t>2</w:t>
      </w:r>
      <w:r w:rsidRPr="000465F5">
        <w:rPr>
          <w:color w:val="000000" w:themeColor="text1"/>
          <w:sz w:val="28"/>
          <w:szCs w:val="28"/>
        </w:rPr>
        <w:t xml:space="preserve"> </w:t>
      </w:r>
      <w:r>
        <w:rPr>
          <w:color w:val="000000" w:themeColor="text1"/>
          <w:sz w:val="28"/>
          <w:szCs w:val="28"/>
        </w:rPr>
        <w:t>к настоящему</w:t>
      </w:r>
      <w:r w:rsidRPr="000465F5">
        <w:rPr>
          <w:color w:val="000000" w:themeColor="text1"/>
          <w:sz w:val="28"/>
          <w:szCs w:val="28"/>
        </w:rPr>
        <w:t xml:space="preserve"> постановлени</w:t>
      </w:r>
      <w:r>
        <w:rPr>
          <w:color w:val="000000" w:themeColor="text1"/>
          <w:sz w:val="28"/>
          <w:szCs w:val="28"/>
        </w:rPr>
        <w:t>ю</w:t>
      </w:r>
      <w:r w:rsidRPr="000465F5">
        <w:rPr>
          <w:color w:val="000000" w:themeColor="text1"/>
          <w:sz w:val="28"/>
          <w:szCs w:val="28"/>
        </w:rPr>
        <w:t>.</w:t>
      </w:r>
    </w:p>
    <w:p w:rsidR="00DA13FD" w:rsidRDefault="00DA13FD" w:rsidP="00C05683">
      <w:pPr>
        <w:pStyle w:val="2"/>
        <w:ind w:right="-1" w:firstLine="709"/>
        <w:rPr>
          <w:rFonts w:ascii="Times New Roman" w:hAnsi="Times New Roman"/>
          <w:b w:val="0"/>
          <w:sz w:val="28"/>
        </w:rPr>
      </w:pPr>
    </w:p>
    <w:p w:rsidR="00964134" w:rsidRPr="00964134" w:rsidRDefault="001135A1" w:rsidP="00964134">
      <w:pPr>
        <w:autoSpaceDE w:val="0"/>
        <w:autoSpaceDN w:val="0"/>
        <w:adjustRightInd w:val="0"/>
        <w:spacing w:line="276" w:lineRule="auto"/>
        <w:jc w:val="both"/>
        <w:rPr>
          <w:bCs/>
          <w:sz w:val="28"/>
          <w:szCs w:val="28"/>
        </w:rPr>
      </w:pPr>
      <w:r>
        <w:rPr>
          <w:b/>
          <w:sz w:val="28"/>
          <w:szCs w:val="28"/>
        </w:rPr>
        <w:t xml:space="preserve">          2</w:t>
      </w:r>
      <w:r w:rsidR="00964134" w:rsidRPr="004841E9">
        <w:rPr>
          <w:b/>
          <w:sz w:val="28"/>
          <w:szCs w:val="28"/>
        </w:rPr>
        <w:t>.</w:t>
      </w:r>
      <w:r w:rsidR="00964134">
        <w:rPr>
          <w:sz w:val="28"/>
          <w:szCs w:val="28"/>
        </w:rPr>
        <w:t xml:space="preserve"> </w:t>
      </w:r>
      <w:r w:rsidR="00964134" w:rsidRPr="00964134">
        <w:rPr>
          <w:sz w:val="28"/>
          <w:szCs w:val="28"/>
        </w:rPr>
        <w:t>Настоящее постановление вступает в силу со дня его официального опубликования</w:t>
      </w:r>
      <w:r w:rsidR="00CC77E8" w:rsidRPr="000465F5">
        <w:rPr>
          <w:sz w:val="28"/>
          <w:szCs w:val="28"/>
        </w:rPr>
        <w:t>.</w:t>
      </w:r>
    </w:p>
    <w:p w:rsidR="00964134" w:rsidRPr="00243CA2" w:rsidRDefault="001135A1" w:rsidP="00964134">
      <w:pPr>
        <w:pStyle w:val="aa"/>
        <w:spacing w:before="90" w:beforeAutospacing="0" w:after="90" w:afterAutospacing="0"/>
        <w:ind w:firstLine="675"/>
        <w:jc w:val="both"/>
        <w:rPr>
          <w:color w:val="333333"/>
          <w:sz w:val="28"/>
          <w:szCs w:val="28"/>
        </w:rPr>
      </w:pPr>
      <w:r>
        <w:rPr>
          <w:b/>
          <w:sz w:val="28"/>
          <w:szCs w:val="28"/>
        </w:rPr>
        <w:t xml:space="preserve"> 3</w:t>
      </w:r>
      <w:r w:rsidR="00964134" w:rsidRPr="004841E9">
        <w:rPr>
          <w:b/>
          <w:sz w:val="28"/>
          <w:szCs w:val="28"/>
        </w:rPr>
        <w:t>.</w:t>
      </w:r>
      <w:r w:rsidR="00964134">
        <w:rPr>
          <w:sz w:val="28"/>
          <w:szCs w:val="28"/>
        </w:rPr>
        <w:t xml:space="preserve"> </w:t>
      </w:r>
      <w:proofErr w:type="gramStart"/>
      <w:r w:rsidR="00964134" w:rsidRPr="00E71201">
        <w:rPr>
          <w:sz w:val="28"/>
          <w:szCs w:val="28"/>
        </w:rPr>
        <w:t>Контроль за</w:t>
      </w:r>
      <w:proofErr w:type="gramEnd"/>
      <w:r w:rsidR="00964134" w:rsidRPr="00E71201">
        <w:rPr>
          <w:sz w:val="28"/>
          <w:szCs w:val="28"/>
        </w:rPr>
        <w:t xml:space="preserve"> исполнением настоящего постановления </w:t>
      </w:r>
      <w:r w:rsidR="00CC77E8">
        <w:rPr>
          <w:sz w:val="28"/>
          <w:szCs w:val="28"/>
        </w:rPr>
        <w:t>оставляю за собой</w:t>
      </w:r>
      <w:r w:rsidR="00964134">
        <w:rPr>
          <w:sz w:val="28"/>
          <w:szCs w:val="28"/>
        </w:rPr>
        <w:t>.</w:t>
      </w:r>
    </w:p>
    <w:p w:rsidR="00243CA2" w:rsidRDefault="00243CA2" w:rsidP="00864CDF">
      <w:pPr>
        <w:pStyle w:val="2"/>
        <w:ind w:right="-1" w:firstLine="709"/>
        <w:rPr>
          <w:rFonts w:ascii="Times New Roman" w:hAnsi="Times New Roman"/>
          <w:b w:val="0"/>
          <w:sz w:val="28"/>
        </w:rPr>
      </w:pPr>
    </w:p>
    <w:p w:rsidR="001E13A8" w:rsidRDefault="001E13A8" w:rsidP="00CE08ED">
      <w:pPr>
        <w:ind w:firstLine="709"/>
      </w:pPr>
    </w:p>
    <w:p w:rsidR="004A62A3" w:rsidRDefault="004A62A3" w:rsidP="00CE08ED">
      <w:pPr>
        <w:ind w:firstLine="709"/>
      </w:pPr>
    </w:p>
    <w:p w:rsidR="00114E99" w:rsidRDefault="00114E99" w:rsidP="004A62A3">
      <w:pPr>
        <w:pStyle w:val="af7"/>
        <w:rPr>
          <w:rFonts w:ascii="Times New Roman" w:hAnsi="Times New Roman"/>
          <w:sz w:val="28"/>
          <w:szCs w:val="28"/>
        </w:rPr>
      </w:pPr>
      <w:r>
        <w:rPr>
          <w:rFonts w:ascii="Times New Roman" w:hAnsi="Times New Roman"/>
          <w:sz w:val="28"/>
          <w:szCs w:val="28"/>
        </w:rPr>
        <w:t xml:space="preserve">            </w:t>
      </w:r>
      <w:r w:rsidR="00E9706A">
        <w:rPr>
          <w:rFonts w:ascii="Times New Roman" w:hAnsi="Times New Roman"/>
          <w:sz w:val="28"/>
          <w:szCs w:val="28"/>
        </w:rPr>
        <w:t xml:space="preserve">  </w:t>
      </w:r>
      <w:r>
        <w:rPr>
          <w:rFonts w:ascii="Times New Roman" w:hAnsi="Times New Roman"/>
          <w:sz w:val="28"/>
          <w:szCs w:val="28"/>
        </w:rPr>
        <w:t xml:space="preserve"> </w:t>
      </w:r>
      <w:r w:rsidR="00AB286E" w:rsidRPr="00683F0E">
        <w:rPr>
          <w:rFonts w:ascii="Times New Roman" w:hAnsi="Times New Roman"/>
          <w:sz w:val="28"/>
          <w:szCs w:val="28"/>
        </w:rPr>
        <w:t xml:space="preserve">Глава </w:t>
      </w:r>
    </w:p>
    <w:p w:rsidR="00243CA2" w:rsidRDefault="00AB286E" w:rsidP="004A62A3">
      <w:pPr>
        <w:pStyle w:val="af7"/>
        <w:rPr>
          <w:sz w:val="28"/>
          <w:szCs w:val="28"/>
        </w:rPr>
      </w:pPr>
      <w:r>
        <w:rPr>
          <w:rFonts w:ascii="Times New Roman" w:hAnsi="Times New Roman"/>
          <w:sz w:val="28"/>
          <w:szCs w:val="28"/>
        </w:rPr>
        <w:t>муниципального района</w:t>
      </w:r>
      <w:r w:rsidRPr="00683F0E">
        <w:rPr>
          <w:rFonts w:ascii="Times New Roman" w:hAnsi="Times New Roman"/>
          <w:sz w:val="28"/>
          <w:szCs w:val="28"/>
        </w:rPr>
        <w:t xml:space="preserve"> </w:t>
      </w:r>
      <w:r w:rsidR="001E13A8">
        <w:rPr>
          <w:rFonts w:ascii="Times New Roman" w:hAnsi="Times New Roman"/>
          <w:sz w:val="28"/>
          <w:szCs w:val="28"/>
        </w:rPr>
        <w:tab/>
      </w:r>
      <w:r w:rsidR="001E13A8">
        <w:rPr>
          <w:rFonts w:ascii="Times New Roman" w:hAnsi="Times New Roman"/>
          <w:sz w:val="28"/>
          <w:szCs w:val="28"/>
        </w:rPr>
        <w:tab/>
      </w:r>
      <w:r w:rsidR="001E13A8">
        <w:rPr>
          <w:rFonts w:ascii="Times New Roman" w:hAnsi="Times New Roman"/>
          <w:sz w:val="28"/>
          <w:szCs w:val="28"/>
        </w:rPr>
        <w:tab/>
      </w:r>
      <w:r w:rsidR="001E13A8">
        <w:rPr>
          <w:rFonts w:ascii="Times New Roman" w:hAnsi="Times New Roman"/>
          <w:sz w:val="28"/>
          <w:szCs w:val="28"/>
        </w:rPr>
        <w:tab/>
      </w:r>
      <w:r w:rsidR="004A62A3">
        <w:rPr>
          <w:rFonts w:ascii="Times New Roman" w:hAnsi="Times New Roman"/>
          <w:sz w:val="28"/>
          <w:szCs w:val="28"/>
        </w:rPr>
        <w:tab/>
      </w:r>
      <w:r w:rsidR="00A20EFA">
        <w:rPr>
          <w:rFonts w:ascii="Times New Roman" w:hAnsi="Times New Roman"/>
          <w:sz w:val="28"/>
          <w:szCs w:val="28"/>
        </w:rPr>
        <w:tab/>
        <w:t xml:space="preserve">      </w:t>
      </w:r>
      <w:r w:rsidR="00B66436">
        <w:rPr>
          <w:rFonts w:ascii="Times New Roman" w:hAnsi="Times New Roman"/>
          <w:sz w:val="28"/>
          <w:szCs w:val="28"/>
        </w:rPr>
        <w:t xml:space="preserve">        </w:t>
      </w:r>
      <w:r w:rsidR="00402B69">
        <w:rPr>
          <w:rFonts w:ascii="Times New Roman" w:hAnsi="Times New Roman"/>
          <w:sz w:val="28"/>
          <w:szCs w:val="28"/>
        </w:rPr>
        <w:t>В.В. Королев</w:t>
      </w:r>
    </w:p>
    <w:p w:rsidR="00243CA2" w:rsidRPr="00243CA2" w:rsidRDefault="00243CA2" w:rsidP="00243CA2">
      <w:pPr>
        <w:rPr>
          <w:lang w:eastAsia="en-US"/>
        </w:rPr>
      </w:pPr>
    </w:p>
    <w:p w:rsidR="00243CA2" w:rsidRPr="00243CA2" w:rsidRDefault="00243CA2" w:rsidP="00243CA2">
      <w:pPr>
        <w:rPr>
          <w:lang w:eastAsia="en-US"/>
        </w:rPr>
      </w:pPr>
    </w:p>
    <w:p w:rsidR="00243CA2" w:rsidRPr="00243CA2" w:rsidRDefault="00243CA2" w:rsidP="00243CA2">
      <w:pPr>
        <w:rPr>
          <w:lang w:eastAsia="en-US"/>
        </w:rPr>
      </w:pPr>
    </w:p>
    <w:p w:rsidR="00243CA2" w:rsidRPr="00243CA2" w:rsidRDefault="00243CA2" w:rsidP="00243CA2">
      <w:pPr>
        <w:rPr>
          <w:lang w:eastAsia="en-US"/>
        </w:rPr>
      </w:pPr>
    </w:p>
    <w:p w:rsidR="00243CA2" w:rsidRPr="00243CA2" w:rsidRDefault="00243CA2" w:rsidP="00243CA2">
      <w:pPr>
        <w:rPr>
          <w:lang w:eastAsia="en-US"/>
        </w:rPr>
      </w:pPr>
    </w:p>
    <w:p w:rsidR="005A1AC2" w:rsidRDefault="005A1AC2" w:rsidP="00243CA2">
      <w:pPr>
        <w:rPr>
          <w:lang w:eastAsia="en-US"/>
        </w:rPr>
      </w:pPr>
    </w:p>
    <w:p w:rsidR="005A1AC2" w:rsidRDefault="005A1AC2" w:rsidP="00243CA2">
      <w:pPr>
        <w:rPr>
          <w:lang w:eastAsia="en-US"/>
        </w:rPr>
      </w:pPr>
    </w:p>
    <w:p w:rsidR="005A1AC2" w:rsidRDefault="005A1AC2"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3A1E12" w:rsidRDefault="003A1E12" w:rsidP="00243CA2">
      <w:pPr>
        <w:rPr>
          <w:sz w:val="28"/>
          <w:szCs w:val="28"/>
          <w:lang w:eastAsia="en-US"/>
        </w:rPr>
      </w:pPr>
    </w:p>
    <w:p w:rsidR="003A1E12" w:rsidRDefault="003A1E12" w:rsidP="00243CA2">
      <w:pPr>
        <w:rPr>
          <w:sz w:val="28"/>
          <w:szCs w:val="28"/>
          <w:lang w:eastAsia="en-US"/>
        </w:rPr>
      </w:pPr>
    </w:p>
    <w:p w:rsidR="003A1E12" w:rsidRDefault="003A1E12" w:rsidP="00243CA2">
      <w:pPr>
        <w:rPr>
          <w:sz w:val="28"/>
          <w:szCs w:val="28"/>
          <w:lang w:eastAsia="en-US"/>
        </w:rPr>
      </w:pPr>
    </w:p>
    <w:p w:rsidR="003A1E12" w:rsidRDefault="003A1E12"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p w:rsidR="00010DED" w:rsidRDefault="00010DED" w:rsidP="00243CA2">
      <w:pPr>
        <w:rPr>
          <w:sz w:val="28"/>
          <w:szCs w:val="28"/>
          <w:lang w:eastAsia="en-US"/>
        </w:rPr>
      </w:pPr>
    </w:p>
    <w:tbl>
      <w:tblPr>
        <w:tblStyle w:val="af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3A1E12" w:rsidTr="00215527">
        <w:trPr>
          <w:trHeight w:val="1975"/>
          <w:jc w:val="right"/>
        </w:trPr>
        <w:tc>
          <w:tcPr>
            <w:tcW w:w="3792" w:type="dxa"/>
          </w:tcPr>
          <w:p w:rsidR="003A1E12" w:rsidRPr="00DD71AC" w:rsidRDefault="003A1E12" w:rsidP="00215527">
            <w:pPr>
              <w:rPr>
                <w:lang w:eastAsia="en-US"/>
              </w:rPr>
            </w:pPr>
            <w:r>
              <w:rPr>
                <w:lang w:eastAsia="en-US"/>
              </w:rPr>
              <w:lastRenderedPageBreak/>
              <w:t>Приложение №1</w:t>
            </w:r>
          </w:p>
          <w:p w:rsidR="003A1E12" w:rsidRPr="00DD71AC" w:rsidRDefault="003A1E12" w:rsidP="00215527">
            <w:pPr>
              <w:jc w:val="both"/>
              <w:rPr>
                <w:lang w:eastAsia="en-US"/>
              </w:rPr>
            </w:pPr>
            <w:r w:rsidRPr="00DD71AC">
              <w:rPr>
                <w:lang w:eastAsia="en-US"/>
              </w:rPr>
              <w:t>к постановлению администрации</w:t>
            </w:r>
          </w:p>
          <w:p w:rsidR="003A1E12" w:rsidRPr="00DD71AC" w:rsidRDefault="003A1E12" w:rsidP="00215527">
            <w:pPr>
              <w:jc w:val="both"/>
              <w:rPr>
                <w:lang w:eastAsia="en-US"/>
              </w:rPr>
            </w:pPr>
            <w:r w:rsidRPr="00DD71AC">
              <w:rPr>
                <w:lang w:eastAsia="en-US"/>
              </w:rPr>
              <w:t>Новохопёрского муниципального</w:t>
            </w:r>
          </w:p>
          <w:p w:rsidR="003A1E12" w:rsidRPr="00DD71AC" w:rsidRDefault="003A1E12" w:rsidP="00215527">
            <w:pPr>
              <w:jc w:val="both"/>
              <w:rPr>
                <w:lang w:eastAsia="en-US"/>
              </w:rPr>
            </w:pPr>
            <w:r w:rsidRPr="00DD71AC">
              <w:rPr>
                <w:lang w:eastAsia="en-US"/>
              </w:rPr>
              <w:t>района</w:t>
            </w:r>
            <w:r>
              <w:rPr>
                <w:lang w:eastAsia="en-US"/>
              </w:rPr>
              <w:t xml:space="preserve"> </w:t>
            </w:r>
            <w:r w:rsidRPr="00DD71AC">
              <w:rPr>
                <w:lang w:eastAsia="en-US"/>
              </w:rPr>
              <w:t xml:space="preserve"> Воронежской</w:t>
            </w:r>
            <w:r>
              <w:rPr>
                <w:lang w:eastAsia="en-US"/>
              </w:rPr>
              <w:t xml:space="preserve"> </w:t>
            </w:r>
            <w:r w:rsidRPr="00DD71AC">
              <w:rPr>
                <w:lang w:eastAsia="en-US"/>
              </w:rPr>
              <w:t xml:space="preserve"> области</w:t>
            </w:r>
          </w:p>
          <w:p w:rsidR="003A1E12" w:rsidRPr="00DD71AC" w:rsidRDefault="003A1E12" w:rsidP="00215527">
            <w:pPr>
              <w:jc w:val="both"/>
              <w:rPr>
                <w:lang w:eastAsia="en-US"/>
              </w:rPr>
            </w:pPr>
            <w:r w:rsidRPr="00DD71AC">
              <w:rPr>
                <w:lang w:eastAsia="en-US"/>
              </w:rPr>
              <w:t>от "_</w:t>
            </w:r>
            <w:r>
              <w:rPr>
                <w:lang w:eastAsia="en-US"/>
              </w:rPr>
              <w:t>_</w:t>
            </w:r>
            <w:r w:rsidRPr="00DD71AC">
              <w:rPr>
                <w:lang w:eastAsia="en-US"/>
              </w:rPr>
              <w:t>__"______</w:t>
            </w:r>
            <w:r>
              <w:rPr>
                <w:lang w:eastAsia="en-US"/>
              </w:rPr>
              <w:t>_</w:t>
            </w:r>
            <w:r w:rsidRPr="00DD71AC">
              <w:rPr>
                <w:lang w:eastAsia="en-US"/>
              </w:rPr>
              <w:t>_2022г.  №__</w:t>
            </w:r>
            <w:r>
              <w:rPr>
                <w:lang w:eastAsia="en-US"/>
              </w:rPr>
              <w:t>__</w:t>
            </w:r>
            <w:r w:rsidRPr="00DD71AC">
              <w:rPr>
                <w:lang w:eastAsia="en-US"/>
              </w:rPr>
              <w:t>_</w:t>
            </w:r>
          </w:p>
          <w:p w:rsidR="003A1E12" w:rsidRDefault="003A1E12" w:rsidP="00215527">
            <w:pPr>
              <w:ind w:firstLine="709"/>
              <w:jc w:val="right"/>
              <w:rPr>
                <w:rFonts w:cs="Arial"/>
                <w:lang w:eastAsia="ar-SA"/>
              </w:rPr>
            </w:pPr>
          </w:p>
          <w:p w:rsidR="003A1E12" w:rsidRDefault="003A1E12" w:rsidP="00215527">
            <w:pPr>
              <w:ind w:firstLine="709"/>
              <w:jc w:val="right"/>
              <w:rPr>
                <w:rFonts w:cs="Arial"/>
                <w:lang w:eastAsia="ar-SA"/>
              </w:rPr>
            </w:pPr>
          </w:p>
          <w:p w:rsidR="003A1E12" w:rsidRPr="00153864" w:rsidRDefault="003A1E12" w:rsidP="00215527">
            <w:pPr>
              <w:ind w:firstLine="709"/>
              <w:jc w:val="right"/>
              <w:rPr>
                <w:rFonts w:cs="Arial"/>
                <w:lang w:eastAsia="ar-SA"/>
              </w:rPr>
            </w:pPr>
            <w:r w:rsidRPr="00153864">
              <w:rPr>
                <w:rFonts w:cs="Arial"/>
                <w:lang w:eastAsia="ar-SA"/>
              </w:rPr>
              <w:t>П</w:t>
            </w:r>
            <w:r>
              <w:rPr>
                <w:rFonts w:cs="Arial"/>
                <w:lang w:eastAsia="ar-SA"/>
              </w:rPr>
              <w:t>риложение № 2</w:t>
            </w:r>
          </w:p>
          <w:p w:rsidR="003A1E12" w:rsidRDefault="003A1E12" w:rsidP="00215527">
            <w:pPr>
              <w:jc w:val="right"/>
              <w:rPr>
                <w:rFonts w:cs="Arial"/>
                <w:lang w:eastAsia="ar-SA"/>
              </w:rPr>
            </w:pPr>
            <w:r w:rsidRPr="00153864">
              <w:rPr>
                <w:rFonts w:cs="Arial"/>
                <w:lang w:eastAsia="ar-SA"/>
              </w:rPr>
              <w:t>к административному регламенту</w:t>
            </w:r>
          </w:p>
          <w:p w:rsidR="003A1E12" w:rsidRDefault="003A1E12" w:rsidP="00215527">
            <w:pPr>
              <w:ind w:left="-108"/>
              <w:rPr>
                <w:lang w:eastAsia="en-US"/>
              </w:rPr>
            </w:pPr>
          </w:p>
        </w:tc>
      </w:tr>
    </w:tbl>
    <w:p w:rsidR="003A1E12" w:rsidRDefault="003A1E12" w:rsidP="003A1E12">
      <w:pPr>
        <w:spacing w:line="160" w:lineRule="exact"/>
        <w:rPr>
          <w:sz w:val="28"/>
          <w:szCs w:val="28"/>
          <w:lang w:eastAsia="en-US"/>
        </w:rPr>
      </w:pPr>
    </w:p>
    <w:p w:rsidR="003A1E12" w:rsidRPr="00DD71AC" w:rsidRDefault="003A1E12" w:rsidP="003A1E12">
      <w:pPr>
        <w:ind w:left="3402"/>
        <w:rPr>
          <w:rFonts w:cs="Arial"/>
          <w:sz w:val="28"/>
          <w:szCs w:val="28"/>
          <w:u w:val="single"/>
        </w:rPr>
      </w:pPr>
      <w:r w:rsidRPr="00DD71AC">
        <w:rPr>
          <w:rFonts w:cs="Arial"/>
          <w:sz w:val="28"/>
          <w:szCs w:val="28"/>
        </w:rPr>
        <w:t xml:space="preserve">кому:   </w:t>
      </w:r>
      <w:r>
        <w:rPr>
          <w:rFonts w:cs="Arial"/>
          <w:sz w:val="28"/>
          <w:szCs w:val="28"/>
          <w:u w:val="single"/>
        </w:rPr>
        <w:t>В администрацию  Новохопё</w:t>
      </w:r>
      <w:r w:rsidRPr="00DD71AC">
        <w:rPr>
          <w:rFonts w:cs="Arial"/>
          <w:sz w:val="28"/>
          <w:szCs w:val="28"/>
          <w:u w:val="single"/>
        </w:rPr>
        <w:t xml:space="preserve">рского  муниципального района </w:t>
      </w:r>
      <w:r>
        <w:rPr>
          <w:rFonts w:cs="Arial"/>
          <w:sz w:val="28"/>
          <w:szCs w:val="28"/>
          <w:u w:val="single"/>
        </w:rPr>
        <w:t xml:space="preserve"> Воронежской области </w:t>
      </w:r>
      <w:r w:rsidRPr="00DD71AC">
        <w:rPr>
          <w:rFonts w:cs="Arial"/>
          <w:sz w:val="28"/>
          <w:szCs w:val="28"/>
          <w:u w:val="single"/>
        </w:rPr>
        <w:t xml:space="preserve">                                   </w:t>
      </w:r>
      <w:r>
        <w:rPr>
          <w:rFonts w:cs="Arial"/>
          <w:sz w:val="28"/>
          <w:szCs w:val="28"/>
          <w:u w:val="single"/>
        </w:rPr>
        <w:t xml:space="preserve">            </w:t>
      </w:r>
    </w:p>
    <w:p w:rsidR="003A1E12" w:rsidRPr="00DD71AC" w:rsidRDefault="003A1E12" w:rsidP="003A1E12">
      <w:pPr>
        <w:ind w:left="3402"/>
        <w:rPr>
          <w:rFonts w:cs="Arial"/>
          <w:sz w:val="28"/>
          <w:szCs w:val="28"/>
        </w:rPr>
      </w:pPr>
      <w:r w:rsidRPr="00DD71AC">
        <w:rPr>
          <w:rFonts w:cs="Arial"/>
          <w:sz w:val="28"/>
          <w:szCs w:val="28"/>
        </w:rPr>
        <w:t xml:space="preserve">от кого: </w:t>
      </w:r>
    </w:p>
    <w:p w:rsidR="003A1E12" w:rsidRPr="006A7C37" w:rsidRDefault="003A1E12" w:rsidP="003A1E12">
      <w:pPr>
        <w:pBdr>
          <w:top w:val="single" w:sz="4" w:space="1" w:color="auto"/>
        </w:pBdr>
        <w:ind w:left="3402"/>
        <w:rPr>
          <w:rFonts w:cs="Arial"/>
        </w:rPr>
      </w:pPr>
      <w:r w:rsidRPr="006A7C37">
        <w:rPr>
          <w:rFonts w:cs="Arial"/>
        </w:rPr>
        <w:t xml:space="preserve">                  (наименование застройщика, Ф.И.О.)</w:t>
      </w:r>
    </w:p>
    <w:p w:rsidR="003A1E12" w:rsidRPr="00DD71AC" w:rsidRDefault="003A1E12" w:rsidP="003A1E12">
      <w:pPr>
        <w:ind w:left="3402"/>
        <w:rPr>
          <w:rFonts w:cs="Arial"/>
          <w:sz w:val="28"/>
          <w:szCs w:val="28"/>
        </w:rPr>
      </w:pPr>
    </w:p>
    <w:p w:rsidR="003A1E12" w:rsidRPr="006A7C37" w:rsidRDefault="003A1E12" w:rsidP="003A1E12">
      <w:pPr>
        <w:pBdr>
          <w:top w:val="single" w:sz="4" w:space="1" w:color="auto"/>
        </w:pBdr>
        <w:ind w:left="3402"/>
        <w:rPr>
          <w:rFonts w:cs="Arial"/>
        </w:rPr>
      </w:pPr>
      <w:r>
        <w:rPr>
          <w:rFonts w:cs="Arial"/>
          <w:sz w:val="28"/>
          <w:szCs w:val="28"/>
        </w:rPr>
        <w:t xml:space="preserve"> </w:t>
      </w:r>
      <w:proofErr w:type="gramStart"/>
      <w:r w:rsidRPr="006A7C37">
        <w:rPr>
          <w:rFonts w:cs="Arial"/>
        </w:rPr>
        <w:t xml:space="preserve">(паспортные данные, ИНН; юридический и почтовый </w:t>
      </w:r>
      <w:proofErr w:type="gramEnd"/>
    </w:p>
    <w:p w:rsidR="003A1E12" w:rsidRDefault="003A1E12" w:rsidP="003A1E12">
      <w:pPr>
        <w:pBdr>
          <w:top w:val="single" w:sz="4" w:space="1" w:color="auto"/>
        </w:pBdr>
        <w:ind w:left="3402"/>
        <w:rPr>
          <w:rFonts w:cs="Arial"/>
          <w:sz w:val="28"/>
          <w:szCs w:val="28"/>
        </w:rPr>
      </w:pPr>
      <w:r>
        <w:rPr>
          <w:rFonts w:cs="Arial"/>
          <w:sz w:val="28"/>
          <w:szCs w:val="28"/>
        </w:rPr>
        <w:t xml:space="preserve">______________________________________________           </w:t>
      </w:r>
    </w:p>
    <w:p w:rsidR="003A1E12" w:rsidRPr="006A7C37" w:rsidRDefault="003A1E12" w:rsidP="003A1E12">
      <w:pPr>
        <w:pBdr>
          <w:top w:val="single" w:sz="4" w:space="1" w:color="auto"/>
        </w:pBdr>
        <w:ind w:left="3402"/>
        <w:rPr>
          <w:rFonts w:cs="Arial"/>
        </w:rPr>
      </w:pPr>
      <w:r>
        <w:rPr>
          <w:rFonts w:cs="Arial"/>
          <w:sz w:val="28"/>
          <w:szCs w:val="28"/>
        </w:rPr>
        <w:t xml:space="preserve">                                     </w:t>
      </w:r>
      <w:r w:rsidRPr="006A7C37">
        <w:rPr>
          <w:rFonts w:cs="Arial"/>
        </w:rPr>
        <w:t>адрес)</w:t>
      </w:r>
    </w:p>
    <w:p w:rsidR="003A1E12" w:rsidRPr="00DD71AC" w:rsidRDefault="003A1E12" w:rsidP="003A1E12">
      <w:pPr>
        <w:ind w:left="3402"/>
        <w:rPr>
          <w:rFonts w:cs="Arial"/>
          <w:sz w:val="28"/>
          <w:szCs w:val="28"/>
        </w:rPr>
      </w:pPr>
    </w:p>
    <w:p w:rsidR="003A1E12" w:rsidRPr="00DD71AC" w:rsidRDefault="003A1E12" w:rsidP="003A1E12">
      <w:pPr>
        <w:pBdr>
          <w:top w:val="single" w:sz="4" w:space="1" w:color="auto"/>
        </w:pBdr>
        <w:ind w:left="3402"/>
        <w:rPr>
          <w:rFonts w:cs="Arial"/>
          <w:sz w:val="28"/>
          <w:szCs w:val="28"/>
        </w:rPr>
      </w:pPr>
      <w:r w:rsidRPr="00DD71AC">
        <w:rPr>
          <w:rFonts w:cs="Arial"/>
          <w:sz w:val="28"/>
          <w:szCs w:val="28"/>
        </w:rPr>
        <w:t>Телефон:______________</w:t>
      </w:r>
      <w:r>
        <w:rPr>
          <w:rFonts w:cs="Arial"/>
          <w:sz w:val="28"/>
          <w:szCs w:val="28"/>
        </w:rPr>
        <w:t>________________________</w:t>
      </w:r>
    </w:p>
    <w:p w:rsidR="003A1E12" w:rsidRPr="00DD71AC" w:rsidRDefault="003A1E12" w:rsidP="003A1E12">
      <w:pPr>
        <w:pBdr>
          <w:top w:val="single" w:sz="4" w:space="1" w:color="auto"/>
        </w:pBdr>
        <w:ind w:left="3402"/>
        <w:rPr>
          <w:rFonts w:cs="Arial"/>
          <w:sz w:val="28"/>
          <w:szCs w:val="28"/>
        </w:rPr>
      </w:pPr>
      <w:r w:rsidRPr="00DD71AC">
        <w:rPr>
          <w:rFonts w:cs="Arial"/>
          <w:sz w:val="28"/>
          <w:szCs w:val="28"/>
        </w:rPr>
        <w:t>А</w:t>
      </w:r>
      <w:r>
        <w:rPr>
          <w:rFonts w:cs="Arial"/>
          <w:sz w:val="28"/>
          <w:szCs w:val="28"/>
        </w:rPr>
        <w:t xml:space="preserve">дрес </w:t>
      </w:r>
      <w:proofErr w:type="spellStart"/>
      <w:r>
        <w:rPr>
          <w:rFonts w:cs="Arial"/>
          <w:sz w:val="28"/>
          <w:szCs w:val="28"/>
        </w:rPr>
        <w:t>эл</w:t>
      </w:r>
      <w:proofErr w:type="gramStart"/>
      <w:r>
        <w:rPr>
          <w:rFonts w:cs="Arial"/>
          <w:sz w:val="28"/>
          <w:szCs w:val="28"/>
        </w:rPr>
        <w:t>.п</w:t>
      </w:r>
      <w:proofErr w:type="gramEnd"/>
      <w:r>
        <w:rPr>
          <w:rFonts w:cs="Arial"/>
          <w:sz w:val="28"/>
          <w:szCs w:val="28"/>
        </w:rPr>
        <w:t>очты</w:t>
      </w:r>
      <w:proofErr w:type="spellEnd"/>
      <w:r>
        <w:rPr>
          <w:rFonts w:cs="Arial"/>
          <w:sz w:val="28"/>
          <w:szCs w:val="28"/>
        </w:rPr>
        <w:t>:_________</w:t>
      </w:r>
      <w:r w:rsidRPr="00DD71AC">
        <w:rPr>
          <w:rFonts w:cs="Arial"/>
          <w:sz w:val="28"/>
          <w:szCs w:val="28"/>
        </w:rPr>
        <w:t>_______________________</w:t>
      </w:r>
    </w:p>
    <w:p w:rsidR="003A1E12" w:rsidRDefault="003A1E12" w:rsidP="003A1E12">
      <w:pPr>
        <w:spacing w:line="160" w:lineRule="exact"/>
        <w:rPr>
          <w:sz w:val="28"/>
          <w:szCs w:val="28"/>
          <w:lang w:eastAsia="en-US"/>
        </w:rPr>
      </w:pPr>
    </w:p>
    <w:p w:rsidR="003A1E12" w:rsidRDefault="003A1E12" w:rsidP="003A1E12">
      <w:pPr>
        <w:rPr>
          <w:sz w:val="28"/>
          <w:szCs w:val="28"/>
          <w:lang w:eastAsia="en-US"/>
        </w:rPr>
      </w:pPr>
    </w:p>
    <w:p w:rsidR="003A1E12" w:rsidRPr="0023344C" w:rsidRDefault="003A1E12" w:rsidP="003A1E12">
      <w:pPr>
        <w:pStyle w:val="ConsPlusNonformat"/>
        <w:ind w:firstLine="709"/>
        <w:jc w:val="center"/>
        <w:rPr>
          <w:rFonts w:ascii="Times New Roman" w:hAnsi="Times New Roman" w:cs="Times New Roman"/>
          <w:b/>
          <w:sz w:val="28"/>
          <w:szCs w:val="28"/>
        </w:rPr>
      </w:pPr>
      <w:r w:rsidRPr="0023344C">
        <w:rPr>
          <w:rFonts w:ascii="Times New Roman" w:hAnsi="Times New Roman" w:cs="Times New Roman"/>
          <w:b/>
          <w:sz w:val="28"/>
          <w:szCs w:val="28"/>
        </w:rPr>
        <w:t>Заявление</w:t>
      </w:r>
    </w:p>
    <w:p w:rsidR="003A1E12" w:rsidRPr="0023344C" w:rsidRDefault="003A1E12" w:rsidP="003A1E12">
      <w:pPr>
        <w:pStyle w:val="ConsPlusNonformat"/>
        <w:ind w:firstLine="709"/>
        <w:jc w:val="center"/>
        <w:rPr>
          <w:rFonts w:ascii="Times New Roman" w:hAnsi="Times New Roman" w:cs="Times New Roman"/>
          <w:b/>
          <w:sz w:val="28"/>
          <w:szCs w:val="28"/>
        </w:rPr>
      </w:pPr>
      <w:r w:rsidRPr="0023344C">
        <w:rPr>
          <w:rFonts w:ascii="Times New Roman" w:hAnsi="Times New Roman" w:cs="Times New Roman"/>
          <w:b/>
          <w:sz w:val="28"/>
          <w:szCs w:val="28"/>
        </w:rPr>
        <w:t>о выдаче разрешения на ввод объекта в эксплуатацию</w:t>
      </w:r>
    </w:p>
    <w:p w:rsidR="003A1E12" w:rsidRPr="0023344C" w:rsidRDefault="003A1E12" w:rsidP="003A1E12">
      <w:pPr>
        <w:pStyle w:val="ConsPlusNonformat"/>
        <w:spacing w:line="160" w:lineRule="exact"/>
        <w:ind w:firstLine="709"/>
        <w:jc w:val="center"/>
        <w:rPr>
          <w:rFonts w:ascii="Times New Roman" w:hAnsi="Times New Roman" w:cs="Times New Roman"/>
          <w:sz w:val="28"/>
          <w:szCs w:val="28"/>
        </w:rPr>
      </w:pPr>
    </w:p>
    <w:p w:rsidR="003A1E12" w:rsidRPr="007A087A" w:rsidRDefault="003A1E12" w:rsidP="003A1E12">
      <w:pPr>
        <w:pStyle w:val="ConsPlusNonformat"/>
        <w:jc w:val="both"/>
        <w:rPr>
          <w:rFonts w:ascii="Times New Roman" w:hAnsi="Times New Roman" w:cs="Times New Roman"/>
          <w:sz w:val="27"/>
          <w:szCs w:val="27"/>
        </w:rPr>
      </w:pPr>
      <w:r w:rsidRPr="007A087A">
        <w:rPr>
          <w:rFonts w:ascii="Times New Roman" w:hAnsi="Times New Roman" w:cs="Times New Roman"/>
          <w:sz w:val="27"/>
          <w:szCs w:val="27"/>
        </w:rPr>
        <w:t>Прошу выдать разрешение на ввод в эксплуатацию объекта капитального строительства</w:t>
      </w:r>
    </w:p>
    <w:p w:rsidR="003A1E12" w:rsidRPr="0023344C" w:rsidRDefault="003A1E12" w:rsidP="003A1E12">
      <w:pPr>
        <w:pStyle w:val="ConsPlusNonformat"/>
        <w:jc w:val="both"/>
        <w:rPr>
          <w:rFonts w:ascii="Times New Roman" w:hAnsi="Times New Roman" w:cs="Times New Roman"/>
          <w:sz w:val="28"/>
          <w:szCs w:val="28"/>
        </w:rPr>
      </w:pPr>
      <w:r w:rsidRPr="0023344C">
        <w:rPr>
          <w:rFonts w:ascii="Times New Roman" w:hAnsi="Times New Roman" w:cs="Times New Roman"/>
          <w:sz w:val="28"/>
          <w:szCs w:val="28"/>
        </w:rPr>
        <w:t>__________________________________________________________________</w:t>
      </w:r>
    </w:p>
    <w:p w:rsidR="003A1E12" w:rsidRPr="00B82006" w:rsidRDefault="003A1E12" w:rsidP="003A1E12">
      <w:pPr>
        <w:pStyle w:val="ConsPlusNonformat"/>
        <w:jc w:val="both"/>
        <w:rPr>
          <w:rFonts w:ascii="Times New Roman" w:hAnsi="Times New Roman" w:cs="Times New Roman"/>
          <w:sz w:val="24"/>
          <w:szCs w:val="24"/>
        </w:rPr>
      </w:pPr>
      <w:r w:rsidRPr="00B82006">
        <w:rPr>
          <w:rFonts w:ascii="Times New Roman" w:hAnsi="Times New Roman" w:cs="Times New Roman"/>
          <w:sz w:val="24"/>
          <w:szCs w:val="24"/>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3A1E12" w:rsidRPr="0023344C" w:rsidRDefault="003A1E12" w:rsidP="003A1E12">
      <w:pPr>
        <w:pStyle w:val="ConsPlusNonformat"/>
        <w:spacing w:line="160" w:lineRule="exact"/>
        <w:ind w:firstLine="709"/>
        <w:jc w:val="center"/>
        <w:rPr>
          <w:rFonts w:ascii="Times New Roman" w:hAnsi="Times New Roman" w:cs="Times New Roman"/>
          <w:sz w:val="28"/>
          <w:szCs w:val="28"/>
        </w:rPr>
      </w:pPr>
    </w:p>
    <w:p w:rsidR="003A1E12" w:rsidRPr="0023344C" w:rsidRDefault="003A1E12" w:rsidP="003A1E12">
      <w:pPr>
        <w:pStyle w:val="ConsPlusNonformat"/>
        <w:rPr>
          <w:rFonts w:ascii="Times New Roman" w:hAnsi="Times New Roman" w:cs="Times New Roman"/>
          <w:sz w:val="28"/>
          <w:szCs w:val="28"/>
        </w:rPr>
      </w:pPr>
      <w:r w:rsidRPr="007A087A">
        <w:rPr>
          <w:rFonts w:ascii="Times New Roman" w:hAnsi="Times New Roman" w:cs="Times New Roman"/>
          <w:sz w:val="27"/>
          <w:szCs w:val="27"/>
        </w:rPr>
        <w:t>на земельном участке по адресу:</w:t>
      </w:r>
      <w:r w:rsidRPr="0023344C">
        <w:rPr>
          <w:rFonts w:ascii="Times New Roman" w:hAnsi="Times New Roman" w:cs="Times New Roman"/>
          <w:sz w:val="28"/>
          <w:szCs w:val="28"/>
        </w:rPr>
        <w:t xml:space="preserve"> __________________________________________________________________</w:t>
      </w:r>
    </w:p>
    <w:p w:rsidR="003A1E12" w:rsidRPr="00B82006" w:rsidRDefault="003A1E12" w:rsidP="003A1E12">
      <w:pPr>
        <w:pStyle w:val="ConsPlusNonformat"/>
        <w:jc w:val="both"/>
        <w:rPr>
          <w:rFonts w:ascii="Times New Roman" w:hAnsi="Times New Roman" w:cs="Times New Roman"/>
          <w:sz w:val="24"/>
          <w:szCs w:val="24"/>
        </w:rPr>
      </w:pPr>
      <w:r w:rsidRPr="00B82006">
        <w:rPr>
          <w:rFonts w:ascii="Times New Roman" w:hAnsi="Times New Roman" w:cs="Times New Roman"/>
          <w:sz w:val="24"/>
          <w:szCs w:val="24"/>
        </w:rPr>
        <w:t>(полный адрес с указанием субъекта РФ, муниципального образования</w:t>
      </w:r>
      <w:r>
        <w:rPr>
          <w:rFonts w:ascii="Times New Roman" w:hAnsi="Times New Roman" w:cs="Times New Roman"/>
          <w:sz w:val="24"/>
          <w:szCs w:val="24"/>
        </w:rPr>
        <w:t xml:space="preserve"> </w:t>
      </w:r>
      <w:r w:rsidRPr="00B82006">
        <w:rPr>
          <w:rFonts w:ascii="Times New Roman" w:hAnsi="Times New Roman" w:cs="Times New Roman"/>
          <w:sz w:val="24"/>
          <w:szCs w:val="24"/>
        </w:rPr>
        <w:t>(района, городского округа, поселения), населенного пункта и т.д.)</w:t>
      </w:r>
    </w:p>
    <w:p w:rsidR="003A1E12" w:rsidRPr="0023344C" w:rsidRDefault="003A1E12" w:rsidP="003A1E12">
      <w:pPr>
        <w:pStyle w:val="ConsPlusNonformat"/>
        <w:ind w:firstLine="709"/>
        <w:jc w:val="both"/>
        <w:rPr>
          <w:rFonts w:ascii="Times New Roman" w:hAnsi="Times New Roman" w:cs="Times New Roman"/>
          <w:sz w:val="28"/>
          <w:szCs w:val="28"/>
        </w:rPr>
      </w:pP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 xml:space="preserve">Строительство осуществлялось на основании разрешения на строительство от "___" ____________ 20___ года N ___________________, </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срок действия до "___" ____________ 20___ года, выданного,</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___________________________________________________________________</w:t>
      </w:r>
    </w:p>
    <w:p w:rsidR="003A1E12" w:rsidRPr="0048433B" w:rsidRDefault="003A1E12" w:rsidP="003A1E12">
      <w:pPr>
        <w:pStyle w:val="ConsPlusNonformat"/>
        <w:ind w:firstLine="709"/>
        <w:jc w:val="both"/>
        <w:rPr>
          <w:rFonts w:ascii="Times New Roman" w:hAnsi="Times New Roman" w:cs="Times New Roman"/>
          <w:sz w:val="27"/>
          <w:szCs w:val="27"/>
        </w:rPr>
      </w:pPr>
      <w:r w:rsidRPr="0048433B">
        <w:rPr>
          <w:rFonts w:ascii="Times New Roman" w:hAnsi="Times New Roman" w:cs="Times New Roman"/>
          <w:sz w:val="27"/>
          <w:szCs w:val="27"/>
        </w:rPr>
        <w:t>(название уполномоченного органа, выдавшего разрешение на строительство)</w:t>
      </w:r>
    </w:p>
    <w:p w:rsidR="003A1E12" w:rsidRPr="0048433B" w:rsidRDefault="003A1E12" w:rsidP="003A1E12">
      <w:pPr>
        <w:pStyle w:val="ConsPlusNonformat"/>
        <w:spacing w:line="160" w:lineRule="exact"/>
        <w:ind w:firstLine="709"/>
        <w:jc w:val="both"/>
        <w:rPr>
          <w:rFonts w:ascii="Times New Roman" w:hAnsi="Times New Roman" w:cs="Times New Roman"/>
          <w:sz w:val="27"/>
          <w:szCs w:val="27"/>
        </w:rPr>
      </w:pP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Правоустанавливающие документы на земельный участок</w:t>
      </w:r>
    </w:p>
    <w:p w:rsidR="003A1E12" w:rsidRPr="0023344C" w:rsidRDefault="003A1E12" w:rsidP="003A1E12">
      <w:pPr>
        <w:pStyle w:val="ConsPlusNonformat"/>
        <w:jc w:val="both"/>
        <w:rPr>
          <w:rFonts w:ascii="Times New Roman" w:hAnsi="Times New Roman" w:cs="Times New Roman"/>
          <w:sz w:val="28"/>
          <w:szCs w:val="28"/>
        </w:rPr>
      </w:pPr>
      <w:r w:rsidRPr="0023344C">
        <w:rPr>
          <w:rFonts w:ascii="Times New Roman" w:hAnsi="Times New Roman" w:cs="Times New Roman"/>
          <w:sz w:val="28"/>
          <w:szCs w:val="28"/>
        </w:rPr>
        <w:t>__________________________________________________________________</w:t>
      </w:r>
    </w:p>
    <w:p w:rsidR="003A1E12" w:rsidRPr="00B82006" w:rsidRDefault="003A1E12" w:rsidP="003A1E12">
      <w:pPr>
        <w:pStyle w:val="ConsPlusNonformat"/>
        <w:ind w:firstLine="709"/>
        <w:rPr>
          <w:rFonts w:ascii="Times New Roman" w:hAnsi="Times New Roman" w:cs="Times New Roman"/>
          <w:sz w:val="24"/>
          <w:szCs w:val="24"/>
        </w:rPr>
      </w:pPr>
      <w:r>
        <w:rPr>
          <w:rFonts w:ascii="Times New Roman" w:hAnsi="Times New Roman" w:cs="Times New Roman"/>
          <w:sz w:val="24"/>
          <w:szCs w:val="24"/>
        </w:rPr>
        <w:t xml:space="preserve">                         </w:t>
      </w:r>
      <w:r w:rsidRPr="00B82006">
        <w:rPr>
          <w:rFonts w:ascii="Times New Roman" w:hAnsi="Times New Roman" w:cs="Times New Roman"/>
          <w:sz w:val="24"/>
          <w:szCs w:val="24"/>
        </w:rPr>
        <w:t>(наименование документа, дата выдачи, номер)</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Дополнительно информирую, что:</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а) финансирование строительства заказчиком (застройщиком) осуществлялось____________________________________________________</w:t>
      </w:r>
    </w:p>
    <w:p w:rsidR="003A1E12" w:rsidRPr="0048433B" w:rsidRDefault="003A1E12" w:rsidP="003A1E12">
      <w:pPr>
        <w:pStyle w:val="ConsPlusNonformat"/>
        <w:ind w:firstLine="709"/>
        <w:jc w:val="center"/>
        <w:rPr>
          <w:rFonts w:ascii="Times New Roman" w:hAnsi="Times New Roman" w:cs="Times New Roman"/>
          <w:sz w:val="27"/>
          <w:szCs w:val="27"/>
        </w:rPr>
      </w:pPr>
      <w:r w:rsidRPr="0048433B">
        <w:rPr>
          <w:rFonts w:ascii="Times New Roman" w:hAnsi="Times New Roman" w:cs="Times New Roman"/>
          <w:sz w:val="27"/>
          <w:szCs w:val="27"/>
        </w:rPr>
        <w:lastRenderedPageBreak/>
        <w:t>(источник финансирования)</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б) работы были произведены подрядным (хозяйственным) способом в соответствии с договором N ________________ от "___" __________ 20___ года</w:t>
      </w:r>
    </w:p>
    <w:p w:rsidR="003A1E12" w:rsidRPr="0023344C" w:rsidRDefault="003A1E12" w:rsidP="003A1E1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A1E12" w:rsidRPr="00B82006" w:rsidRDefault="003A1E12" w:rsidP="003A1E12">
      <w:pPr>
        <w:pStyle w:val="ConsPlusNonformat"/>
        <w:ind w:firstLine="709"/>
        <w:jc w:val="center"/>
        <w:rPr>
          <w:rFonts w:ascii="Times New Roman" w:hAnsi="Times New Roman" w:cs="Times New Roman"/>
          <w:sz w:val="24"/>
          <w:szCs w:val="24"/>
        </w:rPr>
      </w:pPr>
      <w:r w:rsidRPr="00B82006">
        <w:rPr>
          <w:rFonts w:ascii="Times New Roman" w:hAnsi="Times New Roman" w:cs="Times New Roman"/>
          <w:sz w:val="24"/>
          <w:szCs w:val="24"/>
        </w:rPr>
        <w:t>(название организации с указанием ее формы собственности)</w:t>
      </w:r>
    </w:p>
    <w:p w:rsidR="003A1E12" w:rsidRPr="00B82006" w:rsidRDefault="003A1E12" w:rsidP="003A1E12">
      <w:pPr>
        <w:pStyle w:val="ConsPlusNonformat"/>
        <w:spacing w:line="160" w:lineRule="exact"/>
        <w:ind w:firstLine="709"/>
        <w:jc w:val="both"/>
        <w:rPr>
          <w:rFonts w:ascii="Times New Roman" w:hAnsi="Times New Roman" w:cs="Times New Roman"/>
          <w:sz w:val="24"/>
          <w:szCs w:val="24"/>
        </w:rPr>
      </w:pP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Право выполнения строительно-монтажных работ закреплено</w:t>
      </w:r>
    </w:p>
    <w:p w:rsidR="003A1E12" w:rsidRPr="0023344C" w:rsidRDefault="003A1E12" w:rsidP="003A1E12">
      <w:pPr>
        <w:pStyle w:val="ConsPlusNonformat"/>
        <w:jc w:val="both"/>
        <w:rPr>
          <w:rFonts w:ascii="Times New Roman" w:hAnsi="Times New Roman" w:cs="Times New Roman"/>
          <w:sz w:val="28"/>
          <w:szCs w:val="28"/>
        </w:rPr>
      </w:pPr>
      <w:r w:rsidRPr="0023344C">
        <w:rPr>
          <w:rFonts w:ascii="Times New Roman" w:hAnsi="Times New Roman" w:cs="Times New Roman"/>
          <w:sz w:val="28"/>
          <w:szCs w:val="28"/>
        </w:rPr>
        <w:t>__________________________________________________________________</w:t>
      </w:r>
    </w:p>
    <w:p w:rsidR="003A1E12" w:rsidRPr="00B82006" w:rsidRDefault="003A1E12" w:rsidP="003A1E12">
      <w:pPr>
        <w:pStyle w:val="ConsPlusNonformat"/>
        <w:ind w:firstLine="709"/>
        <w:jc w:val="center"/>
        <w:rPr>
          <w:rFonts w:ascii="Times New Roman" w:hAnsi="Times New Roman" w:cs="Times New Roman"/>
          <w:sz w:val="24"/>
          <w:szCs w:val="24"/>
        </w:rPr>
      </w:pPr>
      <w:r w:rsidRPr="00B82006">
        <w:rPr>
          <w:rFonts w:ascii="Times New Roman" w:hAnsi="Times New Roman" w:cs="Times New Roman"/>
          <w:sz w:val="24"/>
          <w:szCs w:val="24"/>
        </w:rPr>
        <w:t>(наименование документа и уполномоченной организации, его выдавшей)</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N ____________________ от "___" ____________ 20___ года</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в) производителем работ приказом</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N ____________________ от "___" ____________ 20___ года</w:t>
      </w:r>
    </w:p>
    <w:p w:rsidR="003A1E12" w:rsidRPr="0023344C" w:rsidRDefault="003A1E12" w:rsidP="003A1E12">
      <w:pPr>
        <w:pStyle w:val="ConsPlusNonformat"/>
        <w:jc w:val="both"/>
        <w:rPr>
          <w:rFonts w:ascii="Times New Roman" w:hAnsi="Times New Roman" w:cs="Times New Roman"/>
          <w:sz w:val="28"/>
          <w:szCs w:val="28"/>
        </w:rPr>
      </w:pPr>
      <w:r w:rsidRPr="0048433B">
        <w:rPr>
          <w:rFonts w:ascii="Times New Roman" w:hAnsi="Times New Roman" w:cs="Times New Roman"/>
          <w:sz w:val="27"/>
          <w:szCs w:val="27"/>
        </w:rPr>
        <w:t>назначен__________________________________________________________</w:t>
      </w:r>
    </w:p>
    <w:p w:rsidR="003A1E12" w:rsidRPr="00801C2B" w:rsidRDefault="003A1E12" w:rsidP="003A1E12">
      <w:pPr>
        <w:pStyle w:val="ConsPlusNonformat"/>
        <w:ind w:firstLine="709"/>
        <w:jc w:val="center"/>
        <w:rPr>
          <w:rFonts w:ascii="Times New Roman" w:hAnsi="Times New Roman" w:cs="Times New Roman"/>
          <w:sz w:val="24"/>
          <w:szCs w:val="24"/>
        </w:rPr>
      </w:pPr>
      <w:r w:rsidRPr="00801C2B">
        <w:rPr>
          <w:rFonts w:ascii="Times New Roman" w:hAnsi="Times New Roman" w:cs="Times New Roman"/>
          <w:sz w:val="24"/>
          <w:szCs w:val="24"/>
        </w:rPr>
        <w:t>(должность Ф.И.О.)</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имеющий высшее, среднее (ненужное зачеркнуть) профессиональное образование и стаж работы в строительстве ____ лет</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г) строительный контроль в соответствии с договором</w:t>
      </w:r>
    </w:p>
    <w:p w:rsidR="003A1E12" w:rsidRPr="0023344C" w:rsidRDefault="003A1E12" w:rsidP="003A1E12">
      <w:pPr>
        <w:pStyle w:val="ConsPlusNonformat"/>
        <w:jc w:val="both"/>
        <w:rPr>
          <w:rFonts w:ascii="Times New Roman" w:hAnsi="Times New Roman" w:cs="Times New Roman"/>
          <w:sz w:val="28"/>
          <w:szCs w:val="28"/>
        </w:rPr>
      </w:pPr>
      <w:r w:rsidRPr="0048433B">
        <w:rPr>
          <w:rFonts w:ascii="Times New Roman" w:hAnsi="Times New Roman" w:cs="Times New Roman"/>
          <w:sz w:val="27"/>
          <w:szCs w:val="27"/>
        </w:rPr>
        <w:t>N ____________________ от "___" ____________ 20___ года осуществлялся</w:t>
      </w:r>
      <w:r>
        <w:rPr>
          <w:rFonts w:ascii="Times New Roman" w:hAnsi="Times New Roman" w:cs="Times New Roman"/>
          <w:sz w:val="28"/>
          <w:szCs w:val="28"/>
        </w:rPr>
        <w:t xml:space="preserve">         __________________________________________________________________</w:t>
      </w:r>
    </w:p>
    <w:p w:rsidR="003A1E12" w:rsidRDefault="003A1E12" w:rsidP="003A1E12">
      <w:pPr>
        <w:pStyle w:val="ConsPlusNonformat"/>
        <w:jc w:val="center"/>
        <w:rPr>
          <w:rFonts w:ascii="Times New Roman" w:hAnsi="Times New Roman" w:cs="Times New Roman"/>
          <w:sz w:val="24"/>
          <w:szCs w:val="24"/>
        </w:rPr>
      </w:pPr>
      <w:r w:rsidRPr="00801C2B">
        <w:rPr>
          <w:rFonts w:ascii="Times New Roman" w:hAnsi="Times New Roman" w:cs="Times New Roman"/>
          <w:sz w:val="24"/>
          <w:szCs w:val="24"/>
        </w:rPr>
        <w:t>(название организации, ИНН, юридический и почтовый адреса, должность, Ф.И.О. руководителя, номер телефона)</w:t>
      </w:r>
      <w:r>
        <w:rPr>
          <w:rFonts w:ascii="Times New Roman" w:hAnsi="Times New Roman" w:cs="Times New Roman"/>
          <w:sz w:val="24"/>
          <w:szCs w:val="24"/>
        </w:rPr>
        <w:t xml:space="preserve">    </w:t>
      </w:r>
    </w:p>
    <w:p w:rsidR="003A1E12" w:rsidRPr="00801C2B" w:rsidRDefault="003A1E12" w:rsidP="003A1E12">
      <w:pPr>
        <w:pStyle w:val="ConsPlusNonformat"/>
        <w:spacing w:line="120" w:lineRule="exact"/>
        <w:jc w:val="center"/>
        <w:rPr>
          <w:rFonts w:ascii="Times New Roman" w:hAnsi="Times New Roman" w:cs="Times New Roman"/>
          <w:sz w:val="24"/>
          <w:szCs w:val="24"/>
        </w:rPr>
      </w:pPr>
      <w:r>
        <w:rPr>
          <w:rFonts w:ascii="Times New Roman" w:hAnsi="Times New Roman" w:cs="Times New Roman"/>
          <w:sz w:val="24"/>
          <w:szCs w:val="24"/>
        </w:rPr>
        <w:t xml:space="preserve">                         </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Функции заказчика (застройщика) выполняет</w:t>
      </w:r>
    </w:p>
    <w:p w:rsidR="003A1E12" w:rsidRPr="0023344C" w:rsidRDefault="003A1E12" w:rsidP="003A1E12">
      <w:pPr>
        <w:pStyle w:val="ConsPlusNonformat"/>
        <w:jc w:val="both"/>
        <w:rPr>
          <w:rFonts w:ascii="Times New Roman" w:hAnsi="Times New Roman" w:cs="Times New Roman"/>
          <w:sz w:val="28"/>
          <w:szCs w:val="28"/>
        </w:rPr>
      </w:pPr>
      <w:r w:rsidRPr="0023344C">
        <w:rPr>
          <w:rFonts w:ascii="Times New Roman" w:hAnsi="Times New Roman" w:cs="Times New Roman"/>
          <w:sz w:val="28"/>
          <w:szCs w:val="28"/>
        </w:rPr>
        <w:t>__________________________________________________________________</w:t>
      </w:r>
    </w:p>
    <w:p w:rsidR="003A1E12" w:rsidRPr="0048433B" w:rsidRDefault="003A1E12" w:rsidP="003A1E12">
      <w:pPr>
        <w:pStyle w:val="ConsPlusNonformat"/>
        <w:jc w:val="both"/>
        <w:rPr>
          <w:rFonts w:ascii="Times New Roman" w:hAnsi="Times New Roman" w:cs="Times New Roman"/>
          <w:sz w:val="24"/>
          <w:szCs w:val="24"/>
        </w:rPr>
      </w:pPr>
      <w:r w:rsidRPr="0048433B">
        <w:rPr>
          <w:rFonts w:ascii="Times New Roman" w:hAnsi="Times New Roman" w:cs="Times New Roman"/>
          <w:sz w:val="24"/>
          <w:szCs w:val="24"/>
        </w:rPr>
        <w:t>(название организации, наименование документа и организации, его выдавшей)</w:t>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N ____________________ от "___" ____________ 20___ года.</w:t>
      </w:r>
    </w:p>
    <w:p w:rsidR="003A1E12" w:rsidRDefault="003A1E12" w:rsidP="003A1E12">
      <w:pPr>
        <w:pStyle w:val="ConsPlusNonformat"/>
        <w:spacing w:line="140" w:lineRule="exact"/>
        <w:jc w:val="both"/>
        <w:rPr>
          <w:rFonts w:ascii="Times New Roman" w:hAnsi="Times New Roman" w:cs="Times New Roman"/>
          <w:sz w:val="28"/>
          <w:szCs w:val="28"/>
        </w:rPr>
      </w:pPr>
    </w:p>
    <w:tbl>
      <w:tblPr>
        <w:tblStyle w:val="af8"/>
        <w:tblW w:w="10031" w:type="dxa"/>
        <w:tblLook w:val="04A0"/>
      </w:tblPr>
      <w:tblGrid>
        <w:gridCol w:w="10031"/>
      </w:tblGrid>
      <w:tr w:rsidR="003A1E12" w:rsidRPr="007A087A" w:rsidTr="00215527">
        <w:tc>
          <w:tcPr>
            <w:tcW w:w="10031" w:type="dxa"/>
            <w:tcBorders>
              <w:top w:val="nil"/>
              <w:left w:val="nil"/>
              <w:bottom w:val="nil"/>
              <w:right w:val="nil"/>
            </w:tcBorders>
          </w:tcPr>
          <w:p w:rsidR="003A1E12" w:rsidRPr="00497BFC" w:rsidRDefault="003A1E12" w:rsidP="00215527">
            <w:pPr>
              <w:pStyle w:val="ConsPlusNonformat"/>
              <w:jc w:val="both"/>
              <w:rPr>
                <w:rFonts w:ascii="Times New Roman" w:hAnsi="Times New Roman" w:cs="Times New Roman"/>
                <w:sz w:val="24"/>
                <w:szCs w:val="24"/>
              </w:rPr>
            </w:pPr>
            <w:r w:rsidRPr="00497BFC">
              <w:rPr>
                <w:rFonts w:ascii="Times New Roman" w:hAnsi="Times New Roman" w:cs="Times New Roman"/>
                <w:sz w:val="24"/>
                <w:szCs w:val="24"/>
              </w:rPr>
              <w:t xml:space="preserve">Нужное отметить   </w:t>
            </w:r>
            <w:r w:rsidRPr="007A087A">
              <w:rPr>
                <w:rFonts w:ascii="Times New Roman" w:hAnsi="Times New Roman" w:cs="Times New Roman"/>
                <w:sz w:val="27"/>
                <w:szCs w:val="27"/>
              </w:rPr>
              <w:t xml:space="preserve">    </w:t>
            </w:r>
            <w:r>
              <w:rPr>
                <w:rFonts w:ascii="Times New Roman" w:hAnsi="Times New Roman" w:cs="Times New Roman"/>
                <w:sz w:val="27"/>
                <w:szCs w:val="27"/>
              </w:rPr>
              <w:t xml:space="preserve">  </w:t>
            </w:r>
          </w:p>
          <w:tbl>
            <w:tblPr>
              <w:tblStyle w:val="af8"/>
              <w:tblW w:w="0" w:type="auto"/>
              <w:tblLook w:val="04A0"/>
            </w:tblPr>
            <w:tblGrid>
              <w:gridCol w:w="421"/>
            </w:tblGrid>
            <w:tr w:rsidR="003A1E12" w:rsidTr="00215527">
              <w:tc>
                <w:tcPr>
                  <w:tcW w:w="421" w:type="dxa"/>
                </w:tcPr>
                <w:p w:rsidR="003A1E12" w:rsidRDefault="003A1E12" w:rsidP="00215527">
                  <w:pPr>
                    <w:pStyle w:val="ConsPlusNonformat"/>
                    <w:jc w:val="both"/>
                    <w:rPr>
                      <w:rFonts w:ascii="Times New Roman" w:hAnsi="Times New Roman" w:cs="Times New Roman"/>
                      <w:sz w:val="27"/>
                      <w:szCs w:val="27"/>
                    </w:rPr>
                  </w:pPr>
                </w:p>
              </w:tc>
            </w:tr>
          </w:tbl>
          <w:p w:rsidR="003A1E12" w:rsidRPr="007A087A" w:rsidRDefault="003A1E12" w:rsidP="00215527">
            <w:pPr>
              <w:pStyle w:val="ConsPlusNonformat"/>
              <w:jc w:val="both"/>
              <w:rPr>
                <w:rFonts w:ascii="Times New Roman" w:hAnsi="Times New Roman" w:cs="Times New Roman"/>
                <w:i/>
                <w:sz w:val="27"/>
                <w:szCs w:val="27"/>
              </w:rPr>
            </w:pPr>
            <w:r>
              <w:rPr>
                <w:rFonts w:ascii="Times New Roman" w:hAnsi="Times New Roman" w:cs="Times New Roman"/>
                <w:sz w:val="27"/>
                <w:szCs w:val="27"/>
              </w:rPr>
              <w:t xml:space="preserve">      </w:t>
            </w:r>
            <w:proofErr w:type="gramStart"/>
            <w:r w:rsidRPr="007A087A">
              <w:rPr>
                <w:rFonts w:ascii="Times New Roman" w:hAnsi="Times New Roman" w:cs="Times New Roman"/>
                <w:sz w:val="27"/>
                <w:szCs w:val="27"/>
              </w:rPr>
              <w:t xml:space="preserve">Застройщик согласен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A087A">
              <w:rPr>
                <w:rFonts w:ascii="Times New Roman" w:hAnsi="Times New Roman" w:cs="Times New Roman"/>
                <w:sz w:val="27"/>
                <w:szCs w:val="27"/>
              </w:rPr>
              <w:t>машино-места</w:t>
            </w:r>
            <w:proofErr w:type="spellEnd"/>
            <w:r w:rsidRPr="007A087A">
              <w:rPr>
                <w:rFonts w:ascii="Times New Roman" w:hAnsi="Times New Roman" w:cs="Times New Roman"/>
                <w:sz w:val="27"/>
                <w:szCs w:val="27"/>
              </w:rPr>
              <w:t xml:space="preserve">  (в случае, если строительство, реконструкция здания, сооружения осуществлялись застройщиком </w:t>
            </w:r>
            <w:r w:rsidRPr="007A087A">
              <w:rPr>
                <w:rFonts w:ascii="Times New Roman" w:hAnsi="Times New Roman" w:cs="Times New Roman"/>
                <w:i/>
                <w:sz w:val="27"/>
                <w:szCs w:val="27"/>
              </w:rPr>
              <w:t>без привлечения средств иных лиц).</w:t>
            </w:r>
            <w:proofErr w:type="gramEnd"/>
          </w:p>
          <w:p w:rsidR="003A1E12" w:rsidRDefault="003A1E12" w:rsidP="00215527">
            <w:pPr>
              <w:pStyle w:val="ConsPlusNonformat"/>
              <w:jc w:val="both"/>
              <w:rPr>
                <w:rFonts w:ascii="Times New Roman" w:hAnsi="Times New Roman" w:cs="Times New Roman"/>
                <w:sz w:val="27"/>
                <w:szCs w:val="27"/>
              </w:rPr>
            </w:pPr>
            <w:r w:rsidRPr="007A087A">
              <w:rPr>
                <w:rFonts w:ascii="Times New Roman" w:hAnsi="Times New Roman" w:cs="Times New Roman"/>
                <w:sz w:val="27"/>
                <w:szCs w:val="27"/>
              </w:rPr>
              <w:t xml:space="preserve">Застройщик подтверждает, что строительство, реконструкция здания, сооружения осуществлялись застройщиком без привлечения средств иных лиц;  </w:t>
            </w:r>
          </w:p>
          <w:tbl>
            <w:tblPr>
              <w:tblStyle w:val="af8"/>
              <w:tblW w:w="0" w:type="auto"/>
              <w:tblLook w:val="04A0"/>
            </w:tblPr>
            <w:tblGrid>
              <w:gridCol w:w="422"/>
            </w:tblGrid>
            <w:tr w:rsidR="003A1E12" w:rsidTr="00215527">
              <w:trPr>
                <w:trHeight w:val="300"/>
              </w:trPr>
              <w:tc>
                <w:tcPr>
                  <w:tcW w:w="422" w:type="dxa"/>
                </w:tcPr>
                <w:p w:rsidR="003A1E12" w:rsidRDefault="003A1E12" w:rsidP="00215527">
                  <w:pPr>
                    <w:pStyle w:val="ConsPlusNonformat"/>
                    <w:jc w:val="both"/>
                    <w:rPr>
                      <w:rFonts w:ascii="Times New Roman" w:hAnsi="Times New Roman" w:cs="Times New Roman"/>
                      <w:sz w:val="27"/>
                      <w:szCs w:val="27"/>
                    </w:rPr>
                  </w:pPr>
                </w:p>
              </w:tc>
            </w:tr>
          </w:tbl>
          <w:p w:rsidR="003A1E12" w:rsidRDefault="003A1E12" w:rsidP="00215527">
            <w:pPr>
              <w:pStyle w:val="ConsPlusNonformat"/>
              <w:jc w:val="both"/>
              <w:rPr>
                <w:rFonts w:ascii="Times New Roman" w:hAnsi="Times New Roman" w:cs="Times New Roman"/>
                <w:i/>
                <w:sz w:val="27"/>
                <w:szCs w:val="27"/>
              </w:rPr>
            </w:pPr>
            <w:r w:rsidRPr="007A087A">
              <w:rPr>
                <w:rFonts w:ascii="Times New Roman" w:hAnsi="Times New Roman" w:cs="Times New Roman"/>
                <w:sz w:val="27"/>
                <w:szCs w:val="27"/>
              </w:rPr>
              <w:t xml:space="preserve"> </w:t>
            </w:r>
            <w:r>
              <w:rPr>
                <w:rFonts w:ascii="Times New Roman" w:hAnsi="Times New Roman" w:cs="Times New Roman"/>
                <w:sz w:val="27"/>
                <w:szCs w:val="27"/>
              </w:rPr>
              <w:t xml:space="preserve">    </w:t>
            </w:r>
            <w:proofErr w:type="gramStart"/>
            <w:r>
              <w:rPr>
                <w:rFonts w:ascii="Times New Roman" w:hAnsi="Times New Roman" w:cs="Times New Roman"/>
                <w:sz w:val="27"/>
                <w:szCs w:val="27"/>
              </w:rPr>
              <w:t>З</w:t>
            </w:r>
            <w:r w:rsidRPr="007A087A">
              <w:rPr>
                <w:rFonts w:ascii="Times New Roman" w:hAnsi="Times New Roman" w:cs="Times New Roman"/>
                <w:sz w:val="27"/>
                <w:szCs w:val="27"/>
              </w:rPr>
              <w:t xml:space="preserve">астройщик  и ________________________________________ (наименование иного лица) согласны на осуществление государственной регистрации права собственности застройщика и (или) иного лица (иных лиц) на построенные, реконструированные здание, сооружение и (или) на все расположенные в таких здании, сооружении помещения, </w:t>
            </w:r>
            <w:proofErr w:type="spellStart"/>
            <w:r w:rsidRPr="007A087A">
              <w:rPr>
                <w:rFonts w:ascii="Times New Roman" w:hAnsi="Times New Roman" w:cs="Times New Roman"/>
                <w:sz w:val="27"/>
                <w:szCs w:val="27"/>
              </w:rPr>
              <w:t>машино-места</w:t>
            </w:r>
            <w:proofErr w:type="spellEnd"/>
            <w:r w:rsidRPr="007A087A">
              <w:rPr>
                <w:rFonts w:ascii="Times New Roman" w:hAnsi="Times New Roman" w:cs="Times New Roman"/>
                <w:sz w:val="27"/>
                <w:szCs w:val="27"/>
              </w:rPr>
              <w:t xml:space="preserve"> (в случае, если строительство, реконструкция здания, сооружения осуществлялись </w:t>
            </w:r>
            <w:r w:rsidRPr="007A087A">
              <w:rPr>
                <w:rFonts w:ascii="Times New Roman" w:hAnsi="Times New Roman" w:cs="Times New Roman"/>
                <w:i/>
                <w:sz w:val="27"/>
                <w:szCs w:val="27"/>
              </w:rPr>
              <w:t xml:space="preserve">с привлечением средств застройщика и иного лица (иных лиц)). </w:t>
            </w:r>
            <w:proofErr w:type="gramEnd"/>
          </w:p>
          <w:p w:rsidR="003A1E12" w:rsidRDefault="003A1E12" w:rsidP="00215527">
            <w:pPr>
              <w:pStyle w:val="ConsPlusNonformat"/>
              <w:jc w:val="both"/>
              <w:rPr>
                <w:rFonts w:ascii="Times New Roman" w:hAnsi="Times New Roman" w:cs="Times New Roman"/>
                <w:sz w:val="27"/>
                <w:szCs w:val="27"/>
              </w:rPr>
            </w:pPr>
            <w:r w:rsidRPr="007A087A">
              <w:rPr>
                <w:rFonts w:ascii="Times New Roman" w:hAnsi="Times New Roman" w:cs="Times New Roman"/>
                <w:sz w:val="27"/>
                <w:szCs w:val="27"/>
              </w:rPr>
              <w:t>Застройщик подтверждает, что ст</w:t>
            </w:r>
            <w:r>
              <w:rPr>
                <w:rFonts w:ascii="Times New Roman" w:hAnsi="Times New Roman" w:cs="Times New Roman"/>
                <w:sz w:val="27"/>
                <w:szCs w:val="27"/>
              </w:rPr>
              <w:t>ро</w:t>
            </w:r>
            <w:r w:rsidRPr="007A087A">
              <w:rPr>
                <w:rFonts w:ascii="Times New Roman" w:hAnsi="Times New Roman" w:cs="Times New Roman"/>
                <w:sz w:val="27"/>
                <w:szCs w:val="27"/>
              </w:rPr>
              <w:t>ительство, реконструкция здания, сооружения осуществлялись застройщиком  исключительно с  привлечением средств  застройщика и ___________________________________(наименование иных лиц)</w:t>
            </w:r>
          </w:p>
          <w:p w:rsidR="003A1E12" w:rsidRDefault="003A1E12" w:rsidP="00215527">
            <w:pPr>
              <w:pStyle w:val="ConsPlusNonformat"/>
              <w:spacing w:after="240"/>
              <w:jc w:val="both"/>
              <w:rPr>
                <w:rFonts w:ascii="Times New Roman" w:hAnsi="Times New Roman" w:cs="Times New Roman"/>
                <w:sz w:val="27"/>
                <w:szCs w:val="27"/>
              </w:rPr>
            </w:pPr>
            <w:r>
              <w:rPr>
                <w:rFonts w:ascii="Times New Roman" w:hAnsi="Times New Roman" w:cs="Times New Roman"/>
                <w:sz w:val="27"/>
                <w:szCs w:val="27"/>
              </w:rPr>
              <w:t>Догово</w:t>
            </w:r>
            <w:proofErr w:type="gramStart"/>
            <w:r>
              <w:rPr>
                <w:rFonts w:ascii="Times New Roman" w:hAnsi="Times New Roman" w:cs="Times New Roman"/>
                <w:sz w:val="27"/>
                <w:szCs w:val="27"/>
              </w:rPr>
              <w:t>р(</w:t>
            </w:r>
            <w:proofErr w:type="spellStart"/>
            <w:proofErr w:type="gramEnd"/>
            <w:r>
              <w:rPr>
                <w:rFonts w:ascii="Times New Roman" w:hAnsi="Times New Roman" w:cs="Times New Roman"/>
                <w:sz w:val="27"/>
                <w:szCs w:val="27"/>
              </w:rPr>
              <w:t>ы</w:t>
            </w:r>
            <w:proofErr w:type="spellEnd"/>
            <w:r>
              <w:rPr>
                <w:rFonts w:ascii="Times New Roman" w:hAnsi="Times New Roman" w:cs="Times New Roman"/>
                <w:sz w:val="27"/>
                <w:szCs w:val="27"/>
              </w:rPr>
              <w:t>), заключенный(е)  между застройщиком и иным лицом (иными лицами) прилагаются</w:t>
            </w:r>
          </w:p>
          <w:p w:rsidR="003A1E12" w:rsidRPr="007A087A" w:rsidRDefault="003A1E12" w:rsidP="00215527">
            <w:pPr>
              <w:pStyle w:val="ConsPlusNonformat"/>
              <w:spacing w:after="240"/>
              <w:jc w:val="both"/>
              <w:rPr>
                <w:rFonts w:ascii="Times New Roman" w:hAnsi="Times New Roman" w:cs="Times New Roman"/>
                <w:sz w:val="27"/>
                <w:szCs w:val="27"/>
              </w:rPr>
            </w:pPr>
            <w:r w:rsidRPr="007A087A">
              <w:rPr>
                <w:rFonts w:ascii="Times New Roman" w:hAnsi="Times New Roman" w:cs="Times New Roman"/>
                <w:sz w:val="27"/>
                <w:szCs w:val="27"/>
              </w:rPr>
              <w:lastRenderedPageBreak/>
              <w:t>Сведения об уплате государственной пошлины за осуществление государственной регистрации прав____________________________________</w:t>
            </w:r>
          </w:p>
          <w:p w:rsidR="003A1E12" w:rsidRPr="007A087A" w:rsidRDefault="003A1E12" w:rsidP="00215527">
            <w:pPr>
              <w:pStyle w:val="ConsPlusNonformat"/>
              <w:jc w:val="both"/>
              <w:rPr>
                <w:rFonts w:ascii="Times New Roman" w:hAnsi="Times New Roman" w:cs="Times New Roman"/>
                <w:sz w:val="27"/>
                <w:szCs w:val="27"/>
              </w:rPr>
            </w:pPr>
            <w:r w:rsidRPr="007A087A">
              <w:rPr>
                <w:rFonts w:ascii="Times New Roman" w:hAnsi="Times New Roman" w:cs="Times New Roman"/>
                <w:sz w:val="27"/>
                <w:szCs w:val="27"/>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w:t>
            </w:r>
            <w:r w:rsidRPr="007A087A">
              <w:rPr>
                <w:rFonts w:ascii="Times New Roman" w:hAnsi="Times New Roman" w:cs="Times New Roman"/>
                <w:i/>
                <w:sz w:val="27"/>
                <w:szCs w:val="27"/>
              </w:rPr>
              <w:t>с привлечением средств иных лиц_________________________________________________________________</w:t>
            </w:r>
          </w:p>
          <w:p w:rsidR="003A1E12" w:rsidRPr="007A087A" w:rsidRDefault="003A1E12" w:rsidP="00215527">
            <w:pPr>
              <w:pStyle w:val="ConsPlusNonformat"/>
              <w:jc w:val="both"/>
              <w:rPr>
                <w:rFonts w:ascii="Times New Roman" w:hAnsi="Times New Roman" w:cs="Times New Roman"/>
                <w:sz w:val="27"/>
                <w:szCs w:val="27"/>
              </w:rPr>
            </w:pPr>
          </w:p>
        </w:tc>
      </w:tr>
    </w:tbl>
    <w:p w:rsidR="003A1E12" w:rsidRPr="0048433B" w:rsidRDefault="003A1E12" w:rsidP="003A1E12">
      <w:pPr>
        <w:pStyle w:val="ConsPlusNonformat"/>
        <w:jc w:val="both"/>
        <w:rPr>
          <w:rFonts w:ascii="Times New Roman" w:hAnsi="Times New Roman" w:cs="Times New Roman"/>
          <w:sz w:val="27"/>
          <w:szCs w:val="27"/>
        </w:rPr>
      </w:pPr>
      <w:r>
        <w:rPr>
          <w:rFonts w:ascii="Times New Roman" w:hAnsi="Times New Roman" w:cs="Times New Roman"/>
          <w:sz w:val="27"/>
          <w:szCs w:val="27"/>
        </w:rPr>
        <w:lastRenderedPageBreak/>
        <w:t xml:space="preserve">     </w:t>
      </w:r>
      <w:r w:rsidRPr="0048433B">
        <w:rPr>
          <w:rFonts w:ascii="Times New Roman" w:hAnsi="Times New Roman" w:cs="Times New Roman"/>
          <w:sz w:val="27"/>
          <w:szCs w:val="27"/>
        </w:rPr>
        <w:t>Основные показатели объекта (состав этапа работ, в случае выдачи разрешения ввод в эксплуатацию этапа)</w:t>
      </w:r>
    </w:p>
    <w:p w:rsidR="003A1E12" w:rsidRPr="0023344C" w:rsidRDefault="003A1E12" w:rsidP="003A1E12">
      <w:pPr>
        <w:pStyle w:val="ConsPlusNonformat"/>
        <w:jc w:val="both"/>
        <w:rPr>
          <w:rFonts w:ascii="Times New Roman" w:hAnsi="Times New Roman" w:cs="Times New Roman"/>
          <w:sz w:val="28"/>
          <w:szCs w:val="28"/>
        </w:rPr>
      </w:pPr>
      <w:r w:rsidRPr="0023344C">
        <w:rPr>
          <w:rFonts w:ascii="Times New Roman" w:hAnsi="Times New Roman" w:cs="Times New Roman"/>
          <w:sz w:val="28"/>
          <w:szCs w:val="28"/>
        </w:rPr>
        <w:t>__________________________________________________________________</w:t>
      </w:r>
    </w:p>
    <w:p w:rsidR="003A1E12" w:rsidRPr="00D223E6" w:rsidRDefault="003A1E12" w:rsidP="003A1E12">
      <w:pPr>
        <w:pStyle w:val="ConsPlusNonformat"/>
        <w:rPr>
          <w:rFonts w:ascii="Times New Roman" w:hAnsi="Times New Roman" w:cs="Times New Roman"/>
          <w:sz w:val="23"/>
          <w:szCs w:val="23"/>
        </w:rPr>
      </w:pPr>
      <w:r w:rsidRPr="00D223E6">
        <w:rPr>
          <w:rFonts w:ascii="Times New Roman" w:hAnsi="Times New Roman" w:cs="Times New Roman"/>
          <w:sz w:val="23"/>
          <w:szCs w:val="23"/>
        </w:rPr>
        <w:t>(площадь земельного участка, площадь объекта, строительный объем, конструктивные и объемно-планировочные решения, сведения о сетях инженерно-технического обеспечения и др.)</w:t>
      </w:r>
    </w:p>
    <w:p w:rsidR="003A1E12" w:rsidRPr="0023344C" w:rsidRDefault="003A1E12" w:rsidP="003A1E12">
      <w:pPr>
        <w:pStyle w:val="ConsPlusNonformat"/>
        <w:spacing w:line="120" w:lineRule="exact"/>
        <w:jc w:val="center"/>
        <w:rPr>
          <w:rFonts w:ascii="Times New Roman" w:hAnsi="Times New Roman" w:cs="Times New Roman"/>
          <w:sz w:val="28"/>
          <w:szCs w:val="28"/>
        </w:rPr>
      </w:pP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 xml:space="preserve">Обязуюсь обо всех изменениях, связанных с приведенными в настоящем заявлении сведениями, сообщать </w:t>
      </w:r>
      <w:proofErr w:type="gramStart"/>
      <w:r w:rsidRPr="0048433B">
        <w:rPr>
          <w:rFonts w:ascii="Times New Roman" w:hAnsi="Times New Roman" w:cs="Times New Roman"/>
          <w:sz w:val="27"/>
          <w:szCs w:val="27"/>
        </w:rPr>
        <w:t>в</w:t>
      </w:r>
      <w:proofErr w:type="gramEnd"/>
      <w:r w:rsidRPr="0048433B">
        <w:rPr>
          <w:rFonts w:ascii="Times New Roman" w:hAnsi="Times New Roman" w:cs="Times New Roman"/>
          <w:sz w:val="27"/>
          <w:szCs w:val="27"/>
        </w:rPr>
        <w:t>___________________________________</w:t>
      </w:r>
      <w:r>
        <w:rPr>
          <w:rFonts w:ascii="Times New Roman" w:hAnsi="Times New Roman" w:cs="Times New Roman"/>
          <w:sz w:val="27"/>
          <w:szCs w:val="27"/>
        </w:rPr>
        <w:t>_______________</w:t>
      </w:r>
      <w:r w:rsidRPr="0048433B">
        <w:rPr>
          <w:rFonts w:ascii="Times New Roman" w:hAnsi="Times New Roman" w:cs="Times New Roman"/>
          <w:sz w:val="27"/>
          <w:szCs w:val="27"/>
        </w:rPr>
        <w:t>__</w:t>
      </w:r>
    </w:p>
    <w:p w:rsidR="003A1E12" w:rsidRPr="00801C2B" w:rsidRDefault="003A1E12" w:rsidP="003A1E12">
      <w:pPr>
        <w:pStyle w:val="ConsPlusNonformat"/>
        <w:ind w:firstLine="709"/>
        <w:jc w:val="both"/>
        <w:rPr>
          <w:rFonts w:ascii="Times New Roman" w:hAnsi="Times New Roman" w:cs="Times New Roman"/>
          <w:sz w:val="24"/>
          <w:szCs w:val="24"/>
        </w:rPr>
      </w:pPr>
      <w:r w:rsidRPr="00801C2B">
        <w:rPr>
          <w:rFonts w:ascii="Times New Roman" w:hAnsi="Times New Roman" w:cs="Times New Roman"/>
          <w:sz w:val="24"/>
          <w:szCs w:val="24"/>
        </w:rPr>
        <w:t>(наименование органа, выдавшего разрешение на строительство)</w:t>
      </w:r>
    </w:p>
    <w:p w:rsidR="003A1E12" w:rsidRPr="0048433B" w:rsidRDefault="003A1E12" w:rsidP="003A1E12">
      <w:pPr>
        <w:pStyle w:val="ConsPlusNormal"/>
        <w:ind w:firstLine="0"/>
        <w:jc w:val="both"/>
        <w:rPr>
          <w:rFonts w:ascii="Times New Roman" w:hAnsi="Times New Roman" w:cs="Times New Roman"/>
          <w:sz w:val="27"/>
          <w:szCs w:val="27"/>
        </w:rPr>
      </w:pPr>
      <w:r w:rsidRPr="0048433B">
        <w:rPr>
          <w:rFonts w:ascii="Times New Roman" w:hAnsi="Times New Roman" w:cs="Times New Roman"/>
          <w:sz w:val="27"/>
          <w:szCs w:val="27"/>
        </w:rPr>
        <w:t xml:space="preserve">Решение о внесении изменений в разрешение на ввод объекта капитального строительства в эксплуатацию прошу выдать мне лично (или уполномоченному представителю) / </w:t>
      </w:r>
      <w:proofErr w:type="gramStart"/>
      <w:r w:rsidRPr="0048433B">
        <w:rPr>
          <w:rFonts w:ascii="Times New Roman" w:hAnsi="Times New Roman" w:cs="Times New Roman"/>
          <w:sz w:val="27"/>
          <w:szCs w:val="27"/>
        </w:rPr>
        <w:t>выслать по почте / представить</w:t>
      </w:r>
      <w:proofErr w:type="gramEnd"/>
      <w:r w:rsidRPr="0048433B">
        <w:rPr>
          <w:rFonts w:ascii="Times New Roman" w:hAnsi="Times New Roman" w:cs="Times New Roman"/>
          <w:sz w:val="27"/>
          <w:szCs w:val="27"/>
        </w:rPr>
        <w:t xml:space="preserve"> в электронном виде (в личном кабинете на портале услуг) (нужное подчеркнуть).</w:t>
      </w:r>
    </w:p>
    <w:p w:rsidR="003A1E12" w:rsidRPr="0048433B" w:rsidRDefault="003A1E12" w:rsidP="003A1E12">
      <w:pPr>
        <w:pStyle w:val="ConsPlusNormal"/>
        <w:ind w:firstLine="0"/>
        <w:jc w:val="both"/>
        <w:rPr>
          <w:rFonts w:ascii="Times New Roman" w:hAnsi="Times New Roman" w:cs="Times New Roman"/>
          <w:sz w:val="27"/>
          <w:szCs w:val="27"/>
        </w:rPr>
      </w:pPr>
      <w:r w:rsidRPr="0048433B">
        <w:rPr>
          <w:rFonts w:ascii="Times New Roman" w:hAnsi="Times New Roman" w:cs="Times New Roman"/>
          <w:sz w:val="27"/>
          <w:szCs w:val="27"/>
        </w:rPr>
        <w:t xml:space="preserve">В соответствии с требованиями Федерального </w:t>
      </w:r>
      <w:hyperlink r:id="rId19">
        <w:r w:rsidRPr="0048433B">
          <w:rPr>
            <w:rFonts w:ascii="Times New Roman" w:hAnsi="Times New Roman" w:cs="Times New Roman"/>
            <w:color w:val="0000FF"/>
            <w:sz w:val="27"/>
            <w:szCs w:val="27"/>
          </w:rPr>
          <w:t>закона</w:t>
        </w:r>
      </w:hyperlink>
      <w:r w:rsidRPr="0048433B">
        <w:rPr>
          <w:rFonts w:ascii="Times New Roman" w:hAnsi="Times New Roman" w:cs="Times New Roman"/>
          <w:sz w:val="27"/>
          <w:szCs w:val="27"/>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3A1E12" w:rsidRPr="0048433B" w:rsidRDefault="003A1E12" w:rsidP="003A1E12">
      <w:pPr>
        <w:spacing w:line="160" w:lineRule="exact"/>
        <w:rPr>
          <w:sz w:val="27"/>
          <w:szCs w:val="27"/>
          <w:lang w:eastAsia="ar-SA"/>
        </w:rPr>
      </w:pPr>
    </w:p>
    <w:p w:rsidR="003A1E12" w:rsidRPr="0048433B" w:rsidRDefault="003A1E12" w:rsidP="003A1E12">
      <w:pPr>
        <w:pStyle w:val="ConsPlusNormal"/>
        <w:jc w:val="both"/>
        <w:rPr>
          <w:rFonts w:ascii="Times New Roman" w:hAnsi="Times New Roman" w:cs="Times New Roman"/>
          <w:sz w:val="27"/>
          <w:szCs w:val="27"/>
        </w:rPr>
      </w:pPr>
      <w:r w:rsidRPr="0048433B">
        <w:rPr>
          <w:rFonts w:ascii="Times New Roman" w:hAnsi="Times New Roman" w:cs="Times New Roman"/>
          <w:sz w:val="27"/>
          <w:szCs w:val="27"/>
        </w:rPr>
        <w:t>Прилагаемые документы:</w:t>
      </w:r>
    </w:p>
    <w:p w:rsidR="003A1E12" w:rsidRPr="005A1AC2" w:rsidRDefault="003A1E12" w:rsidP="003A1E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3A1E12" w:rsidRPr="00D16B0B" w:rsidRDefault="003A1E12" w:rsidP="003A1E12">
      <w:pPr>
        <w:pStyle w:val="ConsPlusNormal"/>
        <w:ind w:firstLine="0"/>
        <w:jc w:val="both"/>
        <w:rPr>
          <w:rFonts w:ascii="Times New Roman" w:hAnsi="Times New Roman" w:cs="Times New Roman"/>
          <w:sz w:val="28"/>
          <w:szCs w:val="28"/>
        </w:rPr>
      </w:pPr>
      <w:r w:rsidRPr="00D16B0B">
        <w:rPr>
          <w:rFonts w:ascii="Times New Roman" w:hAnsi="Times New Roman" w:cs="Times New Roman"/>
          <w:sz w:val="28"/>
          <w:szCs w:val="28"/>
        </w:rPr>
        <w:t>__________________________________________________________________</w:t>
      </w:r>
    </w:p>
    <w:p w:rsidR="003A1E12" w:rsidRPr="005A1AC2" w:rsidRDefault="003A1E12" w:rsidP="003A1E12">
      <w:pPr>
        <w:pStyle w:val="ConsPlusNormal"/>
        <w:ind w:firstLine="0"/>
        <w:jc w:val="both"/>
        <w:rPr>
          <w:rFonts w:ascii="Times New Roman" w:hAnsi="Times New Roman" w:cs="Times New Roman"/>
          <w:sz w:val="28"/>
          <w:szCs w:val="28"/>
        </w:rPr>
      </w:pPr>
      <w:r w:rsidRPr="005A1AC2">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w:t>
      </w:r>
    </w:p>
    <w:p w:rsidR="003A1E12" w:rsidRPr="0023344C" w:rsidRDefault="003A1E12" w:rsidP="003A1E12">
      <w:pPr>
        <w:pStyle w:val="ConsPlusNonformat"/>
        <w:ind w:firstLine="709"/>
        <w:jc w:val="both"/>
        <w:rPr>
          <w:rFonts w:ascii="Times New Roman" w:hAnsi="Times New Roman" w:cs="Times New Roman"/>
          <w:sz w:val="28"/>
          <w:szCs w:val="28"/>
        </w:rPr>
      </w:pP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Заказчик (застройщик)</w:t>
      </w:r>
    </w:p>
    <w:p w:rsidR="003A1E12" w:rsidRPr="0023344C" w:rsidRDefault="003A1E12" w:rsidP="003A1E12">
      <w:pPr>
        <w:pStyle w:val="ConsPlusNonformat"/>
        <w:jc w:val="both"/>
        <w:rPr>
          <w:rFonts w:ascii="Times New Roman" w:hAnsi="Times New Roman" w:cs="Times New Roman"/>
          <w:sz w:val="28"/>
          <w:szCs w:val="28"/>
        </w:rPr>
      </w:pPr>
      <w:r w:rsidRPr="0023344C">
        <w:rPr>
          <w:rFonts w:ascii="Times New Roman" w:hAnsi="Times New Roman" w:cs="Times New Roman"/>
          <w:sz w:val="28"/>
          <w:szCs w:val="28"/>
        </w:rPr>
        <w:t>_________________</w:t>
      </w:r>
      <w:r>
        <w:rPr>
          <w:rFonts w:ascii="Times New Roman" w:hAnsi="Times New Roman" w:cs="Times New Roman"/>
          <w:sz w:val="28"/>
          <w:szCs w:val="28"/>
        </w:rPr>
        <w:t xml:space="preserve">  </w:t>
      </w:r>
      <w:r w:rsidRPr="002334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344C">
        <w:rPr>
          <w:rFonts w:ascii="Times New Roman" w:hAnsi="Times New Roman" w:cs="Times New Roman"/>
          <w:sz w:val="28"/>
          <w:szCs w:val="28"/>
        </w:rPr>
        <w:t>_____________</w:t>
      </w:r>
      <w:r>
        <w:rPr>
          <w:rFonts w:ascii="Times New Roman" w:hAnsi="Times New Roman" w:cs="Times New Roman"/>
          <w:sz w:val="28"/>
          <w:szCs w:val="28"/>
        </w:rPr>
        <w:t xml:space="preserve">        </w:t>
      </w:r>
      <w:r w:rsidRPr="0023344C">
        <w:rPr>
          <w:rFonts w:ascii="Times New Roman" w:hAnsi="Times New Roman" w:cs="Times New Roman"/>
          <w:sz w:val="28"/>
          <w:szCs w:val="28"/>
        </w:rPr>
        <w:t xml:space="preserve"> ______________________</w:t>
      </w:r>
    </w:p>
    <w:p w:rsidR="003A1E12" w:rsidRPr="00801C2B" w:rsidRDefault="003A1E12" w:rsidP="003A1E12">
      <w:pPr>
        <w:pStyle w:val="ConsPlusNonformat"/>
        <w:jc w:val="both"/>
        <w:rPr>
          <w:rFonts w:ascii="Times New Roman" w:hAnsi="Times New Roman" w:cs="Times New Roman"/>
          <w:sz w:val="24"/>
          <w:szCs w:val="24"/>
        </w:rPr>
      </w:pPr>
      <w:r w:rsidRPr="00801C2B">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801C2B">
        <w:rPr>
          <w:rFonts w:ascii="Times New Roman" w:hAnsi="Times New Roman" w:cs="Times New Roman"/>
          <w:sz w:val="24"/>
          <w:szCs w:val="24"/>
        </w:rPr>
        <w:t>(подпись)                            (Ф.И.О)</w:t>
      </w:r>
    </w:p>
    <w:p w:rsidR="003A1E12" w:rsidRPr="0023344C" w:rsidRDefault="003A1E12" w:rsidP="003A1E12">
      <w:pPr>
        <w:pStyle w:val="ConsPlusNonformat"/>
        <w:ind w:firstLine="709"/>
        <w:jc w:val="both"/>
        <w:rPr>
          <w:rFonts w:ascii="Times New Roman" w:hAnsi="Times New Roman" w:cs="Times New Roman"/>
          <w:sz w:val="28"/>
          <w:szCs w:val="28"/>
        </w:rPr>
      </w:pPr>
      <w:r w:rsidRPr="0023344C">
        <w:rPr>
          <w:rFonts w:ascii="Times New Roman" w:hAnsi="Times New Roman" w:cs="Times New Roman"/>
          <w:sz w:val="28"/>
          <w:szCs w:val="28"/>
        </w:rPr>
        <w:t>м.п.</w:t>
      </w:r>
    </w:p>
    <w:p w:rsidR="003A1E12" w:rsidRDefault="003A1E12" w:rsidP="003A1E12">
      <w:pPr>
        <w:pStyle w:val="ConsPlusNonformat"/>
        <w:ind w:firstLine="709"/>
        <w:jc w:val="both"/>
        <w:rPr>
          <w:rFonts w:ascii="Times New Roman" w:hAnsi="Times New Roman" w:cs="Times New Roman"/>
          <w:sz w:val="28"/>
          <w:szCs w:val="28"/>
        </w:rPr>
      </w:pPr>
    </w:p>
    <w:p w:rsidR="003A1E12" w:rsidRPr="002E0EF7" w:rsidRDefault="003A1E12" w:rsidP="003A1E12">
      <w:pPr>
        <w:pStyle w:val="ConsPlusNonformat"/>
        <w:jc w:val="both"/>
        <w:rPr>
          <w:rFonts w:ascii="Times New Roman" w:hAnsi="Times New Roman" w:cs="Times New Roman"/>
          <w:sz w:val="27"/>
          <w:szCs w:val="27"/>
        </w:rPr>
      </w:pPr>
      <w:r w:rsidRPr="002E0EF7">
        <w:rPr>
          <w:rFonts w:ascii="Times New Roman" w:hAnsi="Times New Roman" w:cs="Times New Roman"/>
          <w:sz w:val="27"/>
          <w:szCs w:val="27"/>
        </w:rPr>
        <w:t xml:space="preserve">     Иные лица </w:t>
      </w:r>
    </w:p>
    <w:p w:rsidR="003A1E12" w:rsidRDefault="003A1E12" w:rsidP="003A1E1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 </w:t>
      </w:r>
      <w:r>
        <w:rPr>
          <w:rFonts w:ascii="Times New Roman" w:hAnsi="Times New Roman" w:cs="Times New Roman"/>
          <w:sz w:val="28"/>
          <w:szCs w:val="28"/>
        </w:rPr>
        <w:tab/>
      </w:r>
      <w:r>
        <w:rPr>
          <w:rFonts w:ascii="Times New Roman" w:hAnsi="Times New Roman" w:cs="Times New Roman"/>
          <w:sz w:val="28"/>
          <w:szCs w:val="28"/>
        </w:rPr>
        <w:tab/>
        <w:t>_______________      ______________________</w:t>
      </w:r>
    </w:p>
    <w:p w:rsidR="003A1E12" w:rsidRPr="002E0EF7" w:rsidRDefault="003A1E12" w:rsidP="003A1E12">
      <w:pPr>
        <w:pStyle w:val="ConsPlusNonformat"/>
        <w:jc w:val="both"/>
        <w:rPr>
          <w:rFonts w:ascii="Times New Roman" w:hAnsi="Times New Roman" w:cs="Times New Roman"/>
          <w:sz w:val="24"/>
          <w:szCs w:val="24"/>
        </w:rPr>
      </w:pPr>
      <w:r>
        <w:rPr>
          <w:rFonts w:ascii="Times New Roman" w:hAnsi="Times New Roman" w:cs="Times New Roman"/>
          <w:sz w:val="27"/>
          <w:szCs w:val="27"/>
        </w:rPr>
        <w:t xml:space="preserve">     </w:t>
      </w:r>
      <w:r w:rsidRPr="002E0EF7">
        <w:rPr>
          <w:rFonts w:ascii="Times New Roman" w:hAnsi="Times New Roman" w:cs="Times New Roman"/>
          <w:sz w:val="24"/>
          <w:szCs w:val="24"/>
        </w:rPr>
        <w:t>(должность</w:t>
      </w:r>
      <w:proofErr w:type="gramStart"/>
      <w:r w:rsidRPr="002E0EF7">
        <w:rPr>
          <w:rFonts w:ascii="Times New Roman" w:hAnsi="Times New Roman" w:cs="Times New Roman"/>
          <w:sz w:val="24"/>
          <w:szCs w:val="24"/>
        </w:rPr>
        <w:t xml:space="preserve"> )</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A1E12" w:rsidRPr="0048433B" w:rsidRDefault="003A1E12" w:rsidP="003A1E12">
      <w:pPr>
        <w:pStyle w:val="ConsPlusNonformat"/>
        <w:jc w:val="both"/>
        <w:rPr>
          <w:rFonts w:ascii="Times New Roman" w:hAnsi="Times New Roman" w:cs="Times New Roman"/>
          <w:sz w:val="27"/>
          <w:szCs w:val="27"/>
        </w:rPr>
      </w:pPr>
      <w:r w:rsidRPr="0048433B">
        <w:rPr>
          <w:rFonts w:ascii="Times New Roman" w:hAnsi="Times New Roman" w:cs="Times New Roman"/>
          <w:sz w:val="27"/>
          <w:szCs w:val="27"/>
        </w:rPr>
        <w:t>Документы принял</w:t>
      </w:r>
    </w:p>
    <w:p w:rsidR="003A1E12" w:rsidRPr="0023344C" w:rsidRDefault="003A1E12" w:rsidP="003A1E12">
      <w:pPr>
        <w:pStyle w:val="ConsPlusNonformat"/>
        <w:jc w:val="both"/>
        <w:rPr>
          <w:rFonts w:ascii="Times New Roman" w:hAnsi="Times New Roman" w:cs="Times New Roman"/>
          <w:sz w:val="28"/>
          <w:szCs w:val="28"/>
        </w:rPr>
      </w:pPr>
      <w:r w:rsidRPr="0023344C">
        <w:rPr>
          <w:rFonts w:ascii="Times New Roman" w:hAnsi="Times New Roman" w:cs="Times New Roman"/>
          <w:sz w:val="28"/>
          <w:szCs w:val="28"/>
        </w:rPr>
        <w:t>_________________</w:t>
      </w:r>
      <w:r>
        <w:rPr>
          <w:rFonts w:ascii="Times New Roman" w:hAnsi="Times New Roman" w:cs="Times New Roman"/>
          <w:sz w:val="28"/>
          <w:szCs w:val="28"/>
        </w:rPr>
        <w:t xml:space="preserve">__     </w:t>
      </w:r>
      <w:r w:rsidRPr="002334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344C">
        <w:rPr>
          <w:rFonts w:ascii="Times New Roman" w:hAnsi="Times New Roman" w:cs="Times New Roman"/>
          <w:sz w:val="28"/>
          <w:szCs w:val="28"/>
        </w:rPr>
        <w:t xml:space="preserve">_____________ </w:t>
      </w:r>
      <w:r>
        <w:rPr>
          <w:rFonts w:ascii="Times New Roman" w:hAnsi="Times New Roman" w:cs="Times New Roman"/>
          <w:sz w:val="28"/>
          <w:szCs w:val="28"/>
        </w:rPr>
        <w:t xml:space="preserve">          </w:t>
      </w:r>
      <w:r w:rsidRPr="0023344C">
        <w:rPr>
          <w:rFonts w:ascii="Times New Roman" w:hAnsi="Times New Roman" w:cs="Times New Roman"/>
          <w:sz w:val="28"/>
          <w:szCs w:val="28"/>
        </w:rPr>
        <w:t>____________________</w:t>
      </w:r>
    </w:p>
    <w:p w:rsidR="003A1E12" w:rsidRPr="00801C2B" w:rsidRDefault="003A1E12" w:rsidP="003A1E12">
      <w:pPr>
        <w:pStyle w:val="ConsPlusNonformat"/>
        <w:jc w:val="both"/>
        <w:rPr>
          <w:rFonts w:ascii="Times New Roman" w:hAnsi="Times New Roman" w:cs="Times New Roman"/>
          <w:sz w:val="24"/>
          <w:szCs w:val="24"/>
        </w:rPr>
      </w:pPr>
      <w:r>
        <w:rPr>
          <w:rFonts w:ascii="Times New Roman" w:hAnsi="Times New Roman" w:cs="Times New Roman"/>
          <w:sz w:val="28"/>
          <w:szCs w:val="28"/>
        </w:rPr>
        <w:t xml:space="preserve">    </w:t>
      </w:r>
      <w:r w:rsidRPr="00801C2B">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801C2B">
        <w:rPr>
          <w:rFonts w:ascii="Times New Roman" w:hAnsi="Times New Roman" w:cs="Times New Roman"/>
          <w:sz w:val="24"/>
          <w:szCs w:val="24"/>
        </w:rPr>
        <w:t>(подпись)                           (Ф.И.О)</w:t>
      </w:r>
    </w:p>
    <w:p w:rsidR="003A1E12" w:rsidRPr="0023344C" w:rsidRDefault="003A1E12" w:rsidP="003A1E12">
      <w:pPr>
        <w:pStyle w:val="ConsPlusNonformat"/>
        <w:ind w:firstLine="709"/>
        <w:jc w:val="both"/>
        <w:rPr>
          <w:rFonts w:ascii="Times New Roman" w:hAnsi="Times New Roman" w:cs="Times New Roman"/>
          <w:sz w:val="28"/>
          <w:szCs w:val="28"/>
        </w:rPr>
      </w:pPr>
    </w:p>
    <w:p w:rsidR="003A1E12" w:rsidRDefault="003A1E12" w:rsidP="003A1E12">
      <w:pPr>
        <w:pStyle w:val="ConsPlusNonformat"/>
        <w:jc w:val="both"/>
        <w:rPr>
          <w:rFonts w:ascii="Times New Roman" w:hAnsi="Times New Roman" w:cs="Times New Roman"/>
          <w:sz w:val="28"/>
          <w:szCs w:val="28"/>
        </w:rPr>
      </w:pPr>
      <w:r w:rsidRPr="0048433B">
        <w:rPr>
          <w:rFonts w:ascii="Times New Roman" w:hAnsi="Times New Roman" w:cs="Times New Roman"/>
          <w:sz w:val="27"/>
          <w:szCs w:val="27"/>
        </w:rPr>
        <w:t>Дата приема заявления и документов</w:t>
      </w:r>
      <w:r w:rsidRPr="0023344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344C">
        <w:rPr>
          <w:rFonts w:ascii="Times New Roman" w:hAnsi="Times New Roman" w:cs="Times New Roman"/>
          <w:sz w:val="28"/>
          <w:szCs w:val="28"/>
        </w:rPr>
        <w:t>"___" ____________ 20___ г.</w:t>
      </w:r>
    </w:p>
    <w:p w:rsidR="003A1E12" w:rsidRPr="00B2014B" w:rsidRDefault="003A1E12" w:rsidP="003A1E12">
      <w:pPr>
        <w:pStyle w:val="ConsPlusNonformat"/>
        <w:jc w:val="both"/>
        <w:rPr>
          <w:rFonts w:ascii="Times New Roman" w:hAnsi="Times New Roman" w:cs="Times New Roman"/>
          <w:sz w:val="28"/>
          <w:szCs w:val="28"/>
        </w:rPr>
      </w:pPr>
    </w:p>
    <w:p w:rsidR="00010DED" w:rsidRDefault="00010DED" w:rsidP="00243CA2">
      <w:pPr>
        <w:rPr>
          <w:sz w:val="28"/>
          <w:szCs w:val="28"/>
          <w:lang w:eastAsia="en-US"/>
        </w:rPr>
      </w:pPr>
    </w:p>
    <w:tbl>
      <w:tblPr>
        <w:tblStyle w:val="af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8D03DF" w:rsidTr="008D03DF">
        <w:trPr>
          <w:trHeight w:val="1975"/>
          <w:jc w:val="right"/>
        </w:trPr>
        <w:tc>
          <w:tcPr>
            <w:tcW w:w="3792" w:type="dxa"/>
          </w:tcPr>
          <w:p w:rsidR="008D03DF" w:rsidRPr="00DD71AC" w:rsidRDefault="00010DED" w:rsidP="008D03DF">
            <w:pPr>
              <w:rPr>
                <w:lang w:eastAsia="en-US"/>
              </w:rPr>
            </w:pPr>
            <w:r>
              <w:rPr>
                <w:lang w:eastAsia="en-US"/>
              </w:rPr>
              <w:lastRenderedPageBreak/>
              <w:t xml:space="preserve">Приложение </w:t>
            </w:r>
            <w:r w:rsidR="00F150B0">
              <w:rPr>
                <w:lang w:eastAsia="en-US"/>
              </w:rPr>
              <w:t>№2</w:t>
            </w:r>
          </w:p>
          <w:p w:rsidR="008D03DF" w:rsidRPr="00DD71AC" w:rsidRDefault="008D03DF" w:rsidP="008D03DF">
            <w:pPr>
              <w:jc w:val="both"/>
              <w:rPr>
                <w:lang w:eastAsia="en-US"/>
              </w:rPr>
            </w:pPr>
            <w:r w:rsidRPr="00DD71AC">
              <w:rPr>
                <w:lang w:eastAsia="en-US"/>
              </w:rPr>
              <w:t>к постановлению администрации</w:t>
            </w:r>
          </w:p>
          <w:p w:rsidR="008D03DF" w:rsidRPr="00DD71AC" w:rsidRDefault="008D03DF" w:rsidP="008D03DF">
            <w:pPr>
              <w:jc w:val="both"/>
              <w:rPr>
                <w:lang w:eastAsia="en-US"/>
              </w:rPr>
            </w:pPr>
            <w:r w:rsidRPr="00DD71AC">
              <w:rPr>
                <w:lang w:eastAsia="en-US"/>
              </w:rPr>
              <w:t>Новохопёрского муниципального</w:t>
            </w:r>
          </w:p>
          <w:p w:rsidR="008D03DF" w:rsidRPr="00DD71AC" w:rsidRDefault="008D03DF" w:rsidP="008D03DF">
            <w:pPr>
              <w:jc w:val="both"/>
              <w:rPr>
                <w:lang w:eastAsia="en-US"/>
              </w:rPr>
            </w:pPr>
            <w:r w:rsidRPr="00DD71AC">
              <w:rPr>
                <w:lang w:eastAsia="en-US"/>
              </w:rPr>
              <w:t>района</w:t>
            </w:r>
            <w:r>
              <w:rPr>
                <w:lang w:eastAsia="en-US"/>
              </w:rPr>
              <w:t xml:space="preserve"> </w:t>
            </w:r>
            <w:r w:rsidRPr="00DD71AC">
              <w:rPr>
                <w:lang w:eastAsia="en-US"/>
              </w:rPr>
              <w:t xml:space="preserve"> Воронежской</w:t>
            </w:r>
            <w:r>
              <w:rPr>
                <w:lang w:eastAsia="en-US"/>
              </w:rPr>
              <w:t xml:space="preserve"> </w:t>
            </w:r>
            <w:r w:rsidRPr="00DD71AC">
              <w:rPr>
                <w:lang w:eastAsia="en-US"/>
              </w:rPr>
              <w:t xml:space="preserve"> области</w:t>
            </w:r>
          </w:p>
          <w:p w:rsidR="008D03DF" w:rsidRDefault="008D03DF" w:rsidP="000F2CCF">
            <w:pPr>
              <w:jc w:val="both"/>
              <w:rPr>
                <w:lang w:eastAsia="en-US"/>
              </w:rPr>
            </w:pPr>
            <w:r w:rsidRPr="00DD71AC">
              <w:rPr>
                <w:lang w:eastAsia="en-US"/>
              </w:rPr>
              <w:t>от "_</w:t>
            </w:r>
            <w:r>
              <w:rPr>
                <w:lang w:eastAsia="en-US"/>
              </w:rPr>
              <w:t>_</w:t>
            </w:r>
            <w:r w:rsidRPr="00DD71AC">
              <w:rPr>
                <w:lang w:eastAsia="en-US"/>
              </w:rPr>
              <w:t>__"______</w:t>
            </w:r>
            <w:r>
              <w:rPr>
                <w:lang w:eastAsia="en-US"/>
              </w:rPr>
              <w:t>_</w:t>
            </w:r>
            <w:r w:rsidRPr="00DD71AC">
              <w:rPr>
                <w:lang w:eastAsia="en-US"/>
              </w:rPr>
              <w:t>_2022г.  №__</w:t>
            </w:r>
            <w:r>
              <w:rPr>
                <w:lang w:eastAsia="en-US"/>
              </w:rPr>
              <w:t>__</w:t>
            </w:r>
            <w:r w:rsidRPr="00DD71AC">
              <w:rPr>
                <w:lang w:eastAsia="en-US"/>
              </w:rPr>
              <w:t>_</w:t>
            </w:r>
          </w:p>
        </w:tc>
      </w:tr>
    </w:tbl>
    <w:p w:rsidR="00557D50" w:rsidRPr="00153864" w:rsidRDefault="00557D50" w:rsidP="00557D50">
      <w:pPr>
        <w:ind w:firstLine="709"/>
        <w:jc w:val="right"/>
        <w:rPr>
          <w:rFonts w:cs="Arial"/>
          <w:lang w:eastAsia="ar-SA"/>
        </w:rPr>
      </w:pPr>
      <w:r w:rsidRPr="00153864">
        <w:rPr>
          <w:rFonts w:cs="Arial"/>
          <w:lang w:eastAsia="ar-SA"/>
        </w:rPr>
        <w:t>П</w:t>
      </w:r>
      <w:r>
        <w:rPr>
          <w:rFonts w:cs="Arial"/>
          <w:lang w:eastAsia="ar-SA"/>
        </w:rPr>
        <w:t>риложение № 5</w:t>
      </w:r>
    </w:p>
    <w:p w:rsidR="00557D50" w:rsidRDefault="00557D50" w:rsidP="00557D50">
      <w:pPr>
        <w:ind w:firstLine="709"/>
        <w:jc w:val="right"/>
        <w:rPr>
          <w:rFonts w:cs="Arial"/>
          <w:lang w:eastAsia="ar-SA"/>
        </w:rPr>
      </w:pPr>
      <w:r w:rsidRPr="00153864">
        <w:rPr>
          <w:rFonts w:cs="Arial"/>
          <w:lang w:eastAsia="ar-SA"/>
        </w:rPr>
        <w:t>к административному регламенту</w:t>
      </w:r>
    </w:p>
    <w:p w:rsidR="00557D50" w:rsidRDefault="00557D50" w:rsidP="00557D50">
      <w:pPr>
        <w:ind w:firstLine="709"/>
        <w:jc w:val="right"/>
        <w:rPr>
          <w:rFonts w:cs="Arial"/>
          <w:lang w:eastAsia="ar-SA"/>
        </w:rPr>
      </w:pPr>
    </w:p>
    <w:p w:rsidR="008D03DF" w:rsidRPr="00153864" w:rsidRDefault="008D03DF" w:rsidP="00557D50">
      <w:pPr>
        <w:ind w:firstLine="709"/>
        <w:jc w:val="right"/>
        <w:rPr>
          <w:rFonts w:cs="Arial"/>
          <w:lang w:eastAsia="ar-SA"/>
        </w:rPr>
      </w:pPr>
    </w:p>
    <w:p w:rsidR="00557D50" w:rsidRPr="00DD71AC" w:rsidRDefault="00557D50" w:rsidP="00557D50">
      <w:pPr>
        <w:ind w:left="3402"/>
        <w:rPr>
          <w:rFonts w:cs="Arial"/>
          <w:sz w:val="28"/>
          <w:szCs w:val="28"/>
          <w:u w:val="single"/>
        </w:rPr>
      </w:pPr>
      <w:r w:rsidRPr="00DD71AC">
        <w:rPr>
          <w:rFonts w:cs="Arial"/>
          <w:sz w:val="28"/>
          <w:szCs w:val="28"/>
        </w:rPr>
        <w:t xml:space="preserve">кому:   </w:t>
      </w:r>
      <w:r w:rsidR="00010DED">
        <w:rPr>
          <w:rFonts w:cs="Arial"/>
          <w:sz w:val="28"/>
          <w:szCs w:val="28"/>
          <w:u w:val="single"/>
        </w:rPr>
        <w:t>В администрацию  Новохопё</w:t>
      </w:r>
      <w:r w:rsidRPr="00DD71AC">
        <w:rPr>
          <w:rFonts w:cs="Arial"/>
          <w:sz w:val="28"/>
          <w:szCs w:val="28"/>
          <w:u w:val="single"/>
        </w:rPr>
        <w:t xml:space="preserve">рского  муниципального района </w:t>
      </w:r>
      <w:r w:rsidR="00DD71AC">
        <w:rPr>
          <w:rFonts w:cs="Arial"/>
          <w:sz w:val="28"/>
          <w:szCs w:val="28"/>
          <w:u w:val="single"/>
        </w:rPr>
        <w:t xml:space="preserve"> </w:t>
      </w:r>
      <w:r w:rsidR="00010DED">
        <w:rPr>
          <w:rFonts w:cs="Arial"/>
          <w:sz w:val="28"/>
          <w:szCs w:val="28"/>
          <w:u w:val="single"/>
        </w:rPr>
        <w:t>Воронежской области</w:t>
      </w:r>
      <w:r w:rsidR="00DD71AC">
        <w:rPr>
          <w:rFonts w:cs="Arial"/>
          <w:sz w:val="28"/>
          <w:szCs w:val="28"/>
          <w:u w:val="single"/>
        </w:rPr>
        <w:t xml:space="preserve"> </w:t>
      </w:r>
      <w:r w:rsidRPr="00DD71AC">
        <w:rPr>
          <w:rFonts w:cs="Arial"/>
          <w:sz w:val="28"/>
          <w:szCs w:val="28"/>
          <w:u w:val="single"/>
        </w:rPr>
        <w:t xml:space="preserve">                                   </w:t>
      </w:r>
      <w:r w:rsidR="00010DED">
        <w:rPr>
          <w:rFonts w:cs="Arial"/>
          <w:sz w:val="28"/>
          <w:szCs w:val="28"/>
          <w:u w:val="single"/>
        </w:rPr>
        <w:t xml:space="preserve">            </w:t>
      </w:r>
    </w:p>
    <w:p w:rsidR="00557D50" w:rsidRPr="00DD71AC" w:rsidRDefault="00557D50" w:rsidP="00557D50">
      <w:pPr>
        <w:ind w:left="3402"/>
        <w:rPr>
          <w:rFonts w:cs="Arial"/>
          <w:sz w:val="28"/>
          <w:szCs w:val="28"/>
        </w:rPr>
      </w:pPr>
      <w:r w:rsidRPr="00DD71AC">
        <w:rPr>
          <w:rFonts w:cs="Arial"/>
          <w:sz w:val="28"/>
          <w:szCs w:val="28"/>
        </w:rPr>
        <w:t xml:space="preserve">от кого: </w:t>
      </w:r>
    </w:p>
    <w:p w:rsidR="00557D50" w:rsidRPr="00DD71AC" w:rsidRDefault="00DD71AC" w:rsidP="00557D50">
      <w:pPr>
        <w:pBdr>
          <w:top w:val="single" w:sz="4" w:space="1" w:color="auto"/>
        </w:pBdr>
        <w:ind w:left="3402"/>
        <w:rPr>
          <w:rFonts w:cs="Arial"/>
          <w:sz w:val="28"/>
          <w:szCs w:val="28"/>
        </w:rPr>
      </w:pPr>
      <w:r>
        <w:rPr>
          <w:rFonts w:cs="Arial"/>
          <w:sz w:val="28"/>
          <w:szCs w:val="28"/>
        </w:rPr>
        <w:t xml:space="preserve">                </w:t>
      </w:r>
      <w:r w:rsidR="00557D50" w:rsidRPr="00DD71AC">
        <w:rPr>
          <w:rFonts w:cs="Arial"/>
          <w:sz w:val="28"/>
          <w:szCs w:val="28"/>
        </w:rPr>
        <w:t xml:space="preserve">  (наименование застройщика, Ф.И.О.)</w:t>
      </w:r>
    </w:p>
    <w:p w:rsidR="00557D50" w:rsidRPr="00DD71AC" w:rsidRDefault="00557D50" w:rsidP="00557D50">
      <w:pPr>
        <w:ind w:left="3402"/>
        <w:rPr>
          <w:rFonts w:cs="Arial"/>
          <w:sz w:val="28"/>
          <w:szCs w:val="28"/>
        </w:rPr>
      </w:pPr>
    </w:p>
    <w:p w:rsidR="00DD71AC" w:rsidRDefault="00DD71AC" w:rsidP="00557D50">
      <w:pPr>
        <w:pBdr>
          <w:top w:val="single" w:sz="4" w:space="1" w:color="auto"/>
        </w:pBdr>
        <w:ind w:left="3402"/>
        <w:rPr>
          <w:rFonts w:cs="Arial"/>
          <w:sz w:val="28"/>
          <w:szCs w:val="28"/>
        </w:rPr>
      </w:pPr>
      <w:r>
        <w:rPr>
          <w:rFonts w:cs="Arial"/>
          <w:sz w:val="28"/>
          <w:szCs w:val="28"/>
        </w:rPr>
        <w:t xml:space="preserve"> </w:t>
      </w:r>
      <w:proofErr w:type="gramStart"/>
      <w:r w:rsidR="00557D50" w:rsidRPr="00DD71AC">
        <w:rPr>
          <w:rFonts w:cs="Arial"/>
          <w:sz w:val="28"/>
          <w:szCs w:val="28"/>
        </w:rPr>
        <w:t>(паспортные данные, ИНН</w:t>
      </w:r>
      <w:r>
        <w:rPr>
          <w:rFonts w:cs="Arial"/>
          <w:sz w:val="28"/>
          <w:szCs w:val="28"/>
        </w:rPr>
        <w:t xml:space="preserve">; юридический и </w:t>
      </w:r>
      <w:r w:rsidRPr="00DD71AC">
        <w:rPr>
          <w:rFonts w:cs="Arial"/>
          <w:sz w:val="28"/>
          <w:szCs w:val="28"/>
        </w:rPr>
        <w:t xml:space="preserve">почтовый </w:t>
      </w:r>
      <w:proofErr w:type="gramEnd"/>
    </w:p>
    <w:p w:rsidR="00DD71AC" w:rsidRDefault="00DD71AC" w:rsidP="00557D50">
      <w:pPr>
        <w:pBdr>
          <w:top w:val="single" w:sz="4" w:space="1" w:color="auto"/>
        </w:pBdr>
        <w:ind w:left="3402"/>
        <w:rPr>
          <w:rFonts w:cs="Arial"/>
          <w:sz w:val="28"/>
          <w:szCs w:val="28"/>
        </w:rPr>
      </w:pPr>
      <w:r>
        <w:rPr>
          <w:rFonts w:cs="Arial"/>
          <w:sz w:val="28"/>
          <w:szCs w:val="28"/>
        </w:rPr>
        <w:t xml:space="preserve">______________________________________________           </w:t>
      </w:r>
    </w:p>
    <w:p w:rsidR="00557D50" w:rsidRPr="00DD71AC" w:rsidRDefault="00DD71AC" w:rsidP="00557D50">
      <w:pPr>
        <w:pBdr>
          <w:top w:val="single" w:sz="4" w:space="1" w:color="auto"/>
        </w:pBdr>
        <w:ind w:left="3402"/>
        <w:rPr>
          <w:rFonts w:cs="Arial"/>
          <w:sz w:val="28"/>
          <w:szCs w:val="28"/>
        </w:rPr>
      </w:pPr>
      <w:r>
        <w:rPr>
          <w:rFonts w:cs="Arial"/>
          <w:sz w:val="28"/>
          <w:szCs w:val="28"/>
        </w:rPr>
        <w:t xml:space="preserve">                                     адрес</w:t>
      </w:r>
      <w:r w:rsidRPr="00DD71AC">
        <w:rPr>
          <w:rFonts w:cs="Arial"/>
          <w:sz w:val="28"/>
          <w:szCs w:val="28"/>
        </w:rPr>
        <w:t>)</w:t>
      </w:r>
    </w:p>
    <w:p w:rsidR="00557D50" w:rsidRPr="00DD71AC" w:rsidRDefault="00557D50" w:rsidP="00557D50">
      <w:pPr>
        <w:ind w:left="3402"/>
        <w:rPr>
          <w:rFonts w:cs="Arial"/>
          <w:sz w:val="28"/>
          <w:szCs w:val="28"/>
        </w:rPr>
      </w:pPr>
    </w:p>
    <w:p w:rsidR="00557D50" w:rsidRPr="00DD71AC" w:rsidRDefault="00DD71AC" w:rsidP="00557D50">
      <w:pPr>
        <w:pBdr>
          <w:top w:val="single" w:sz="4" w:space="1" w:color="auto"/>
        </w:pBdr>
        <w:ind w:left="3402"/>
        <w:rPr>
          <w:rFonts w:cs="Arial"/>
          <w:sz w:val="28"/>
          <w:szCs w:val="28"/>
        </w:rPr>
      </w:pPr>
      <w:r w:rsidRPr="00DD71AC">
        <w:rPr>
          <w:rFonts w:cs="Arial"/>
          <w:sz w:val="28"/>
          <w:szCs w:val="28"/>
        </w:rPr>
        <w:t>Телефон:______________</w:t>
      </w:r>
      <w:r>
        <w:rPr>
          <w:rFonts w:cs="Arial"/>
          <w:sz w:val="28"/>
          <w:szCs w:val="28"/>
        </w:rPr>
        <w:t>________________________</w:t>
      </w:r>
    </w:p>
    <w:p w:rsidR="00DD71AC" w:rsidRPr="00DD71AC" w:rsidRDefault="00DD71AC" w:rsidP="00557D50">
      <w:pPr>
        <w:pBdr>
          <w:top w:val="single" w:sz="4" w:space="1" w:color="auto"/>
        </w:pBdr>
        <w:ind w:left="3402"/>
        <w:rPr>
          <w:rFonts w:cs="Arial"/>
          <w:sz w:val="28"/>
          <w:szCs w:val="28"/>
        </w:rPr>
      </w:pPr>
      <w:r w:rsidRPr="00DD71AC">
        <w:rPr>
          <w:rFonts w:cs="Arial"/>
          <w:sz w:val="28"/>
          <w:szCs w:val="28"/>
        </w:rPr>
        <w:t>А</w:t>
      </w:r>
      <w:r>
        <w:rPr>
          <w:rFonts w:cs="Arial"/>
          <w:sz w:val="28"/>
          <w:szCs w:val="28"/>
        </w:rPr>
        <w:t xml:space="preserve">дрес </w:t>
      </w:r>
      <w:proofErr w:type="spellStart"/>
      <w:r>
        <w:rPr>
          <w:rFonts w:cs="Arial"/>
          <w:sz w:val="28"/>
          <w:szCs w:val="28"/>
        </w:rPr>
        <w:t>эл</w:t>
      </w:r>
      <w:proofErr w:type="gramStart"/>
      <w:r>
        <w:rPr>
          <w:rFonts w:cs="Arial"/>
          <w:sz w:val="28"/>
          <w:szCs w:val="28"/>
        </w:rPr>
        <w:t>.п</w:t>
      </w:r>
      <w:proofErr w:type="gramEnd"/>
      <w:r>
        <w:rPr>
          <w:rFonts w:cs="Arial"/>
          <w:sz w:val="28"/>
          <w:szCs w:val="28"/>
        </w:rPr>
        <w:t>очты</w:t>
      </w:r>
      <w:proofErr w:type="spellEnd"/>
      <w:r>
        <w:rPr>
          <w:rFonts w:cs="Arial"/>
          <w:sz w:val="28"/>
          <w:szCs w:val="28"/>
        </w:rPr>
        <w:t>:_________</w:t>
      </w:r>
      <w:r w:rsidRPr="00DD71AC">
        <w:rPr>
          <w:rFonts w:cs="Arial"/>
          <w:sz w:val="28"/>
          <w:szCs w:val="28"/>
        </w:rPr>
        <w:t>_______________________</w:t>
      </w:r>
    </w:p>
    <w:p w:rsidR="005A1AC2" w:rsidRPr="00DD71AC" w:rsidRDefault="005A1AC2" w:rsidP="00243CA2">
      <w:pPr>
        <w:rPr>
          <w:sz w:val="28"/>
          <w:szCs w:val="28"/>
          <w:lang w:eastAsia="en-US"/>
        </w:rPr>
      </w:pPr>
    </w:p>
    <w:tbl>
      <w:tblPr>
        <w:tblW w:w="0" w:type="auto"/>
        <w:tblLayout w:type="fixed"/>
        <w:tblCellMar>
          <w:top w:w="102" w:type="dxa"/>
          <w:left w:w="62" w:type="dxa"/>
          <w:bottom w:w="102" w:type="dxa"/>
          <w:right w:w="62" w:type="dxa"/>
        </w:tblCellMar>
        <w:tblLook w:val="0000"/>
      </w:tblPr>
      <w:tblGrid>
        <w:gridCol w:w="3583"/>
        <w:gridCol w:w="2483"/>
        <w:gridCol w:w="3635"/>
      </w:tblGrid>
      <w:tr w:rsidR="005A1AC2" w:rsidTr="005A1AC2">
        <w:tc>
          <w:tcPr>
            <w:tcW w:w="9701" w:type="dxa"/>
            <w:gridSpan w:val="3"/>
            <w:tcBorders>
              <w:top w:val="nil"/>
              <w:left w:val="nil"/>
              <w:bottom w:val="nil"/>
              <w:right w:val="nil"/>
            </w:tcBorders>
          </w:tcPr>
          <w:p w:rsidR="005A1AC2" w:rsidRPr="005A1AC2" w:rsidRDefault="005A1AC2" w:rsidP="00AA7B93">
            <w:pPr>
              <w:pStyle w:val="ConsPlusNormal"/>
              <w:jc w:val="center"/>
              <w:rPr>
                <w:rFonts w:ascii="Times New Roman" w:hAnsi="Times New Roman" w:cs="Times New Roman"/>
                <w:sz w:val="28"/>
                <w:szCs w:val="28"/>
              </w:rPr>
            </w:pPr>
            <w:r w:rsidRPr="005A1AC2">
              <w:rPr>
                <w:rFonts w:ascii="Times New Roman" w:hAnsi="Times New Roman" w:cs="Times New Roman"/>
                <w:b/>
                <w:sz w:val="28"/>
                <w:szCs w:val="28"/>
              </w:rPr>
              <w:t>Заявление</w:t>
            </w:r>
          </w:p>
          <w:p w:rsidR="005A1AC2" w:rsidRPr="005A1AC2" w:rsidRDefault="005A1AC2" w:rsidP="00AA7B93">
            <w:pPr>
              <w:pStyle w:val="ConsPlusNormal"/>
              <w:jc w:val="center"/>
              <w:rPr>
                <w:rFonts w:ascii="Times New Roman" w:hAnsi="Times New Roman" w:cs="Times New Roman"/>
                <w:sz w:val="28"/>
                <w:szCs w:val="28"/>
              </w:rPr>
            </w:pPr>
            <w:r w:rsidRPr="005A1AC2">
              <w:rPr>
                <w:rFonts w:ascii="Times New Roman" w:hAnsi="Times New Roman" w:cs="Times New Roman"/>
                <w:b/>
                <w:sz w:val="28"/>
                <w:szCs w:val="28"/>
              </w:rPr>
              <w:t>о внесении изменений в разрешение на ввод</w:t>
            </w:r>
          </w:p>
          <w:p w:rsidR="005A1AC2" w:rsidRPr="005A1AC2" w:rsidRDefault="005A1AC2" w:rsidP="00AA7B93">
            <w:pPr>
              <w:pStyle w:val="ConsPlusNormal"/>
              <w:jc w:val="center"/>
              <w:rPr>
                <w:rFonts w:ascii="Times New Roman" w:hAnsi="Times New Roman" w:cs="Times New Roman"/>
                <w:sz w:val="28"/>
                <w:szCs w:val="28"/>
              </w:rPr>
            </w:pPr>
            <w:r w:rsidRPr="005A1AC2">
              <w:rPr>
                <w:rFonts w:ascii="Times New Roman" w:hAnsi="Times New Roman" w:cs="Times New Roman"/>
                <w:b/>
                <w:sz w:val="28"/>
                <w:szCs w:val="28"/>
              </w:rPr>
              <w:t>объекта капитального строительства в эксплуатацию</w:t>
            </w:r>
          </w:p>
        </w:tc>
      </w:tr>
      <w:tr w:rsidR="005A1AC2" w:rsidTr="005A1AC2">
        <w:tc>
          <w:tcPr>
            <w:tcW w:w="9701" w:type="dxa"/>
            <w:gridSpan w:val="3"/>
            <w:tcBorders>
              <w:top w:val="nil"/>
              <w:left w:val="nil"/>
              <w:bottom w:val="nil"/>
              <w:right w:val="nil"/>
            </w:tcBorders>
          </w:tcPr>
          <w:p w:rsidR="005A1AC2" w:rsidRPr="005A1AC2" w:rsidRDefault="005A1AC2" w:rsidP="005A1AC2">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Pr="005A1AC2">
              <w:rPr>
                <w:rFonts w:ascii="Times New Roman" w:hAnsi="Times New Roman" w:cs="Times New Roman"/>
                <w:sz w:val="28"/>
                <w:szCs w:val="28"/>
              </w:rPr>
              <w:t>Прошу внести изменения в разрешение на ввод объекта в эксплуатацию ______________________________________________________________________________________________________</w:t>
            </w:r>
            <w:r>
              <w:rPr>
                <w:rFonts w:ascii="Times New Roman" w:hAnsi="Times New Roman" w:cs="Times New Roman"/>
                <w:sz w:val="28"/>
                <w:szCs w:val="28"/>
              </w:rPr>
              <w:t>______________________________</w:t>
            </w:r>
          </w:p>
          <w:p w:rsidR="005A1AC2" w:rsidRDefault="005A1AC2" w:rsidP="005A1AC2">
            <w:pPr>
              <w:pStyle w:val="ConsPlusNormal"/>
              <w:jc w:val="center"/>
              <w:rPr>
                <w:rFonts w:ascii="Times New Roman" w:hAnsi="Times New Roman" w:cs="Times New Roman"/>
                <w:sz w:val="28"/>
                <w:szCs w:val="28"/>
              </w:rPr>
            </w:pPr>
            <w:r w:rsidRPr="005A1AC2">
              <w:rPr>
                <w:rFonts w:ascii="Times New Roman" w:hAnsi="Times New Roman" w:cs="Times New Roman"/>
                <w:sz w:val="28"/>
                <w:szCs w:val="28"/>
              </w:rPr>
              <w:t>(наименование объекта капитального строительства)</w:t>
            </w:r>
          </w:p>
          <w:p w:rsidR="005A1AC2" w:rsidRPr="005A1AC2" w:rsidRDefault="005A1AC2" w:rsidP="00557D50">
            <w:pPr>
              <w:pStyle w:val="ConsPlusNormal"/>
              <w:ind w:firstLine="0"/>
              <w:rPr>
                <w:rFonts w:ascii="Times New Roman" w:hAnsi="Times New Roman" w:cs="Times New Roman"/>
                <w:sz w:val="28"/>
                <w:szCs w:val="28"/>
              </w:rPr>
            </w:pPr>
            <w:r w:rsidRPr="005A1AC2">
              <w:rPr>
                <w:rFonts w:ascii="Times New Roman" w:hAnsi="Times New Roman" w:cs="Times New Roman"/>
                <w:sz w:val="28"/>
                <w:szCs w:val="28"/>
              </w:rPr>
              <w:t>от "___</w:t>
            </w:r>
            <w:r>
              <w:rPr>
                <w:rFonts w:ascii="Times New Roman" w:hAnsi="Times New Roman" w:cs="Times New Roman"/>
                <w:sz w:val="28"/>
                <w:szCs w:val="28"/>
              </w:rPr>
              <w:t>_"</w:t>
            </w:r>
            <w:proofErr w:type="spellStart"/>
            <w:r>
              <w:rPr>
                <w:rFonts w:ascii="Times New Roman" w:hAnsi="Times New Roman" w:cs="Times New Roman"/>
                <w:sz w:val="28"/>
                <w:szCs w:val="28"/>
              </w:rPr>
              <w:t>_____________</w:t>
            </w:r>
            <w:r w:rsidRPr="005A1AC2">
              <w:rPr>
                <w:rFonts w:ascii="Times New Roman" w:hAnsi="Times New Roman" w:cs="Times New Roman"/>
                <w:sz w:val="28"/>
                <w:szCs w:val="28"/>
              </w:rPr>
              <w:t>г</w:t>
            </w:r>
            <w:proofErr w:type="spellEnd"/>
            <w:r w:rsidRPr="005A1AC2">
              <w:rPr>
                <w:rFonts w:ascii="Times New Roman" w:hAnsi="Times New Roman" w:cs="Times New Roman"/>
                <w:sz w:val="28"/>
                <w:szCs w:val="28"/>
              </w:rPr>
              <w:t>. N _____________________________.</w:t>
            </w:r>
          </w:p>
        </w:tc>
      </w:tr>
      <w:tr w:rsidR="005A1AC2" w:rsidTr="005A1AC2">
        <w:tc>
          <w:tcPr>
            <w:tcW w:w="9701" w:type="dxa"/>
            <w:gridSpan w:val="3"/>
            <w:tcBorders>
              <w:top w:val="nil"/>
              <w:left w:val="nil"/>
              <w:bottom w:val="nil"/>
              <w:right w:val="nil"/>
            </w:tcBorders>
          </w:tcPr>
          <w:p w:rsidR="00557D50" w:rsidRDefault="005A1AC2" w:rsidP="00557D50">
            <w:pPr>
              <w:pStyle w:val="ConsPlusNormal"/>
              <w:ind w:firstLine="540"/>
              <w:jc w:val="both"/>
              <w:rPr>
                <w:rFonts w:ascii="Times New Roman" w:hAnsi="Times New Roman" w:cs="Times New Roman"/>
                <w:sz w:val="28"/>
                <w:szCs w:val="28"/>
              </w:rPr>
            </w:pPr>
            <w:r w:rsidRPr="005A1AC2">
              <w:rPr>
                <w:rFonts w:ascii="Times New Roman" w:hAnsi="Times New Roman" w:cs="Times New Roman"/>
                <w:sz w:val="28"/>
                <w:szCs w:val="28"/>
              </w:rPr>
              <w:t>Основания внесения изменений:</w:t>
            </w:r>
          </w:p>
          <w:p w:rsidR="005A1AC2" w:rsidRPr="005A1AC2" w:rsidRDefault="005A1AC2" w:rsidP="00557D50">
            <w:pPr>
              <w:pStyle w:val="ConsPlusNormal"/>
              <w:ind w:firstLine="0"/>
              <w:jc w:val="both"/>
              <w:rPr>
                <w:rFonts w:ascii="Times New Roman" w:hAnsi="Times New Roman" w:cs="Times New Roman"/>
                <w:sz w:val="28"/>
                <w:szCs w:val="28"/>
              </w:rPr>
            </w:pPr>
            <w:r w:rsidRPr="005A1AC2">
              <w:rPr>
                <w:rFonts w:ascii="Times New Roman" w:hAnsi="Times New Roman" w:cs="Times New Roman"/>
                <w:sz w:val="28"/>
                <w:szCs w:val="28"/>
              </w:rPr>
              <w:t>__________________________________________</w:t>
            </w:r>
            <w:r w:rsidR="00557D50">
              <w:rPr>
                <w:rFonts w:ascii="Times New Roman" w:hAnsi="Times New Roman" w:cs="Times New Roman"/>
                <w:sz w:val="28"/>
                <w:szCs w:val="28"/>
              </w:rPr>
              <w:t>__________________________</w:t>
            </w:r>
          </w:p>
          <w:p w:rsidR="005A1AC2" w:rsidRPr="005A1AC2" w:rsidRDefault="005A1AC2" w:rsidP="00557D50">
            <w:pPr>
              <w:pStyle w:val="ConsPlusNormal"/>
              <w:ind w:firstLine="0"/>
              <w:jc w:val="both"/>
              <w:rPr>
                <w:rFonts w:ascii="Times New Roman" w:hAnsi="Times New Roman" w:cs="Times New Roman"/>
                <w:sz w:val="28"/>
                <w:szCs w:val="28"/>
              </w:rPr>
            </w:pPr>
            <w:r w:rsidRPr="005A1AC2">
              <w:rPr>
                <w:rFonts w:ascii="Times New Roman" w:hAnsi="Times New Roman" w:cs="Times New Roman"/>
                <w:sz w:val="28"/>
                <w:szCs w:val="28"/>
              </w:rPr>
              <w:t>__________________________________________</w:t>
            </w:r>
            <w:r w:rsidR="00557D50">
              <w:rPr>
                <w:rFonts w:ascii="Times New Roman" w:hAnsi="Times New Roman" w:cs="Times New Roman"/>
                <w:sz w:val="28"/>
                <w:szCs w:val="28"/>
              </w:rPr>
              <w:t>__________________________</w:t>
            </w:r>
          </w:p>
          <w:p w:rsidR="005A1AC2" w:rsidRPr="005A1AC2" w:rsidRDefault="005A1AC2" w:rsidP="00AA7B93">
            <w:pPr>
              <w:pStyle w:val="ConsPlusNormal"/>
              <w:jc w:val="both"/>
              <w:rPr>
                <w:rFonts w:ascii="Times New Roman" w:hAnsi="Times New Roman" w:cs="Times New Roman"/>
                <w:sz w:val="28"/>
                <w:szCs w:val="28"/>
              </w:rPr>
            </w:pPr>
          </w:p>
          <w:p w:rsidR="005A1AC2" w:rsidRPr="005A1AC2" w:rsidRDefault="005A1AC2" w:rsidP="00AA7B93">
            <w:pPr>
              <w:pStyle w:val="ConsPlusNormal"/>
              <w:jc w:val="both"/>
              <w:rPr>
                <w:rFonts w:ascii="Times New Roman" w:hAnsi="Times New Roman" w:cs="Times New Roman"/>
                <w:sz w:val="28"/>
                <w:szCs w:val="28"/>
              </w:rPr>
            </w:pPr>
            <w:r w:rsidRPr="005A1AC2">
              <w:rPr>
                <w:rFonts w:ascii="Times New Roman" w:hAnsi="Times New Roman" w:cs="Times New Roman"/>
                <w:sz w:val="28"/>
                <w:szCs w:val="28"/>
              </w:rPr>
              <w:t xml:space="preserve">        Прилагаемые документы:</w:t>
            </w:r>
          </w:p>
          <w:p w:rsidR="005A1AC2" w:rsidRPr="005A1AC2" w:rsidRDefault="005A1AC2" w:rsidP="00557D50">
            <w:pPr>
              <w:pStyle w:val="ConsPlusNormal"/>
              <w:ind w:firstLine="0"/>
              <w:jc w:val="both"/>
              <w:rPr>
                <w:rFonts w:ascii="Times New Roman" w:hAnsi="Times New Roman" w:cs="Times New Roman"/>
                <w:sz w:val="28"/>
                <w:szCs w:val="28"/>
              </w:rPr>
            </w:pPr>
            <w:r w:rsidRPr="005A1AC2">
              <w:rPr>
                <w:rFonts w:ascii="Times New Roman" w:hAnsi="Times New Roman" w:cs="Times New Roman"/>
                <w:sz w:val="28"/>
                <w:szCs w:val="28"/>
              </w:rPr>
              <w:t>1.</w:t>
            </w:r>
            <w:r w:rsidRPr="005A1AC2">
              <w:rPr>
                <w:rFonts w:ascii="Times New Roman" w:hAnsi="Times New Roman" w:cs="Times New Roman"/>
                <w:sz w:val="28"/>
                <w:szCs w:val="28"/>
                <w:u w:val="single"/>
              </w:rPr>
              <w:t>Разрешение на ввод объекта в эксплуатацию</w:t>
            </w:r>
            <w:r w:rsidRPr="005A1AC2">
              <w:rPr>
                <w:rFonts w:ascii="Times New Roman" w:hAnsi="Times New Roman" w:cs="Times New Roman"/>
                <w:sz w:val="28"/>
                <w:szCs w:val="28"/>
              </w:rPr>
              <w:t xml:space="preserve"> №__</w:t>
            </w:r>
            <w:r w:rsidR="00557D50">
              <w:rPr>
                <w:rFonts w:ascii="Times New Roman" w:hAnsi="Times New Roman" w:cs="Times New Roman"/>
                <w:sz w:val="28"/>
                <w:szCs w:val="28"/>
              </w:rPr>
              <w:t xml:space="preserve">____________ от </w:t>
            </w:r>
            <w:proofErr w:type="spellStart"/>
            <w:r w:rsidR="00557D50">
              <w:rPr>
                <w:rFonts w:ascii="Times New Roman" w:hAnsi="Times New Roman" w:cs="Times New Roman"/>
                <w:sz w:val="28"/>
                <w:szCs w:val="28"/>
              </w:rPr>
              <w:t>_______</w:t>
            </w:r>
            <w:proofErr w:type="gramStart"/>
            <w:r w:rsidRPr="005A1AC2">
              <w:rPr>
                <w:rFonts w:ascii="Times New Roman" w:hAnsi="Times New Roman" w:cs="Times New Roman"/>
                <w:sz w:val="28"/>
                <w:szCs w:val="28"/>
              </w:rPr>
              <w:t>г</w:t>
            </w:r>
            <w:proofErr w:type="spellEnd"/>
            <w:proofErr w:type="gramEnd"/>
            <w:r w:rsidRPr="005A1AC2">
              <w:rPr>
                <w:rFonts w:ascii="Times New Roman" w:hAnsi="Times New Roman" w:cs="Times New Roman"/>
                <w:sz w:val="28"/>
                <w:szCs w:val="28"/>
              </w:rPr>
              <w:t>.</w:t>
            </w:r>
          </w:p>
          <w:p w:rsidR="005A1AC2" w:rsidRPr="005A1AC2" w:rsidRDefault="005A1AC2" w:rsidP="00557D50">
            <w:pPr>
              <w:pStyle w:val="ConsPlusNormal"/>
              <w:ind w:firstLine="0"/>
              <w:jc w:val="both"/>
              <w:rPr>
                <w:rFonts w:ascii="Times New Roman" w:hAnsi="Times New Roman" w:cs="Times New Roman"/>
                <w:sz w:val="28"/>
                <w:szCs w:val="28"/>
              </w:rPr>
            </w:pPr>
            <w:r w:rsidRPr="005A1AC2">
              <w:rPr>
                <w:rFonts w:ascii="Times New Roman" w:hAnsi="Times New Roman" w:cs="Times New Roman"/>
                <w:sz w:val="28"/>
                <w:szCs w:val="28"/>
              </w:rPr>
              <w:t>2.</w:t>
            </w:r>
            <w:r w:rsidRPr="005A1AC2">
              <w:rPr>
                <w:rFonts w:ascii="Times New Roman" w:hAnsi="Times New Roman" w:cs="Times New Roman"/>
                <w:sz w:val="28"/>
                <w:szCs w:val="28"/>
                <w:u w:val="single"/>
              </w:rPr>
              <w:t>Технический план построенного объекта капитального строительства.</w:t>
            </w:r>
          </w:p>
          <w:p w:rsidR="005A1AC2" w:rsidRPr="005A1AC2" w:rsidRDefault="005A1AC2" w:rsidP="00557D50">
            <w:pPr>
              <w:pStyle w:val="ConsPlusNormal"/>
              <w:ind w:firstLine="0"/>
              <w:jc w:val="both"/>
              <w:rPr>
                <w:rFonts w:ascii="Times New Roman" w:hAnsi="Times New Roman" w:cs="Times New Roman"/>
                <w:sz w:val="28"/>
                <w:szCs w:val="28"/>
              </w:rPr>
            </w:pPr>
            <w:r w:rsidRPr="005A1AC2">
              <w:rPr>
                <w:rFonts w:ascii="Times New Roman" w:hAnsi="Times New Roman" w:cs="Times New Roman"/>
                <w:sz w:val="28"/>
                <w:szCs w:val="28"/>
              </w:rPr>
              <w:t>3.______________________________________________</w:t>
            </w:r>
            <w:r w:rsidR="00557D50">
              <w:rPr>
                <w:rFonts w:ascii="Times New Roman" w:hAnsi="Times New Roman" w:cs="Times New Roman"/>
                <w:sz w:val="28"/>
                <w:szCs w:val="28"/>
              </w:rPr>
              <w:t>____________________</w:t>
            </w:r>
          </w:p>
          <w:p w:rsidR="005A1AC2" w:rsidRPr="005A1AC2" w:rsidRDefault="005A1AC2" w:rsidP="00557D50">
            <w:pPr>
              <w:pStyle w:val="ConsPlusNormal"/>
              <w:ind w:firstLine="0"/>
              <w:jc w:val="both"/>
              <w:rPr>
                <w:rFonts w:ascii="Times New Roman" w:hAnsi="Times New Roman" w:cs="Times New Roman"/>
                <w:sz w:val="28"/>
                <w:szCs w:val="28"/>
              </w:rPr>
            </w:pPr>
            <w:r w:rsidRPr="005A1AC2">
              <w:rPr>
                <w:rFonts w:ascii="Times New Roman" w:hAnsi="Times New Roman" w:cs="Times New Roman"/>
                <w:sz w:val="28"/>
                <w:szCs w:val="28"/>
              </w:rPr>
              <w:t>4.__________________________________________________</w:t>
            </w:r>
            <w:r w:rsidR="00557D50">
              <w:rPr>
                <w:rFonts w:ascii="Times New Roman" w:hAnsi="Times New Roman" w:cs="Times New Roman"/>
                <w:sz w:val="28"/>
                <w:szCs w:val="28"/>
              </w:rPr>
              <w:t>________________</w:t>
            </w:r>
          </w:p>
          <w:p w:rsidR="005A1AC2" w:rsidRPr="005A1AC2" w:rsidRDefault="005A1AC2" w:rsidP="00557D50">
            <w:pPr>
              <w:pStyle w:val="ConsPlusNormal"/>
              <w:ind w:firstLine="0"/>
              <w:jc w:val="both"/>
              <w:rPr>
                <w:rFonts w:ascii="Times New Roman" w:hAnsi="Times New Roman" w:cs="Times New Roman"/>
                <w:sz w:val="28"/>
                <w:szCs w:val="28"/>
              </w:rPr>
            </w:pPr>
            <w:r w:rsidRPr="005A1AC2">
              <w:rPr>
                <w:rFonts w:ascii="Times New Roman" w:hAnsi="Times New Roman" w:cs="Times New Roman"/>
                <w:sz w:val="28"/>
                <w:szCs w:val="28"/>
              </w:rPr>
              <w:t>5.______________________________________________</w:t>
            </w:r>
            <w:r w:rsidR="00557D50">
              <w:rPr>
                <w:rFonts w:ascii="Times New Roman" w:hAnsi="Times New Roman" w:cs="Times New Roman"/>
                <w:sz w:val="28"/>
                <w:szCs w:val="28"/>
              </w:rPr>
              <w:t>____________________</w:t>
            </w:r>
          </w:p>
          <w:p w:rsidR="005A1AC2" w:rsidRPr="005A1AC2" w:rsidRDefault="005A1AC2" w:rsidP="00AA7B93">
            <w:pPr>
              <w:pStyle w:val="ConsPlusNormal"/>
              <w:ind w:firstLine="540"/>
              <w:jc w:val="both"/>
              <w:rPr>
                <w:rFonts w:ascii="Times New Roman" w:hAnsi="Times New Roman" w:cs="Times New Roman"/>
                <w:sz w:val="28"/>
                <w:szCs w:val="28"/>
              </w:rPr>
            </w:pPr>
            <w:r w:rsidRPr="005A1AC2">
              <w:rPr>
                <w:rFonts w:ascii="Times New Roman" w:hAnsi="Times New Roman" w:cs="Times New Roman"/>
                <w:sz w:val="28"/>
                <w:szCs w:val="28"/>
              </w:rPr>
              <w:t xml:space="preserve">Решение о внесении изменений в разрешение на ввод объекта капитального строительства в эксплуатацию прошу выдать мне лично (или уполномоченному представителю) / </w:t>
            </w:r>
            <w:proofErr w:type="gramStart"/>
            <w:r w:rsidRPr="005A1AC2">
              <w:rPr>
                <w:rFonts w:ascii="Times New Roman" w:hAnsi="Times New Roman" w:cs="Times New Roman"/>
                <w:sz w:val="28"/>
                <w:szCs w:val="28"/>
              </w:rPr>
              <w:t>выслать по почте / представить</w:t>
            </w:r>
            <w:proofErr w:type="gramEnd"/>
            <w:r w:rsidRPr="005A1AC2">
              <w:rPr>
                <w:rFonts w:ascii="Times New Roman" w:hAnsi="Times New Roman" w:cs="Times New Roman"/>
                <w:sz w:val="28"/>
                <w:szCs w:val="28"/>
              </w:rPr>
              <w:t xml:space="preserve"> в электронном виде (в личном кабинете на портале услуг) (нужное подчеркнуть).</w:t>
            </w:r>
          </w:p>
          <w:p w:rsidR="005A1AC2" w:rsidRDefault="005A1AC2" w:rsidP="00AA7B93">
            <w:pPr>
              <w:pStyle w:val="ConsPlusNormal"/>
              <w:ind w:firstLine="540"/>
              <w:jc w:val="both"/>
              <w:rPr>
                <w:rFonts w:ascii="Times New Roman" w:hAnsi="Times New Roman" w:cs="Times New Roman"/>
                <w:sz w:val="28"/>
                <w:szCs w:val="28"/>
              </w:rPr>
            </w:pPr>
            <w:r w:rsidRPr="005A1AC2">
              <w:rPr>
                <w:rFonts w:ascii="Times New Roman" w:hAnsi="Times New Roman" w:cs="Times New Roman"/>
                <w:sz w:val="28"/>
                <w:szCs w:val="28"/>
              </w:rPr>
              <w:lastRenderedPageBreak/>
              <w:t xml:space="preserve">В соответствии с требованиями Федерального </w:t>
            </w:r>
            <w:hyperlink r:id="rId20">
              <w:r w:rsidRPr="005A1AC2">
                <w:rPr>
                  <w:rFonts w:ascii="Times New Roman" w:hAnsi="Times New Roman" w:cs="Times New Roman"/>
                  <w:color w:val="0000FF"/>
                  <w:sz w:val="28"/>
                  <w:szCs w:val="28"/>
                </w:rPr>
                <w:t>закона</w:t>
              </w:r>
            </w:hyperlink>
            <w:r w:rsidRPr="005A1AC2">
              <w:rPr>
                <w:rFonts w:ascii="Times New Roman" w:hAnsi="Times New Roman" w:cs="Times New Roman"/>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557D50" w:rsidRPr="00557D50" w:rsidRDefault="00557D50" w:rsidP="00557D50">
            <w:pPr>
              <w:rPr>
                <w:lang w:eastAsia="ar-SA"/>
              </w:rPr>
            </w:pPr>
          </w:p>
        </w:tc>
      </w:tr>
      <w:tr w:rsidR="005A1AC2" w:rsidTr="005A1AC2">
        <w:tc>
          <w:tcPr>
            <w:tcW w:w="3583" w:type="dxa"/>
            <w:tcBorders>
              <w:top w:val="nil"/>
              <w:left w:val="nil"/>
              <w:bottom w:val="nil"/>
              <w:right w:val="nil"/>
            </w:tcBorders>
          </w:tcPr>
          <w:p w:rsidR="005A1AC2" w:rsidRPr="005A1AC2" w:rsidRDefault="00557D50" w:rsidP="00557D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lastRenderedPageBreak/>
              <w:t>________________________</w:t>
            </w:r>
          </w:p>
          <w:p w:rsidR="005A1AC2" w:rsidRPr="005A1AC2" w:rsidRDefault="005A1AC2" w:rsidP="00AA7B93">
            <w:pPr>
              <w:pStyle w:val="ConsPlusNormal"/>
              <w:jc w:val="center"/>
              <w:rPr>
                <w:rFonts w:ascii="Times New Roman" w:hAnsi="Times New Roman" w:cs="Times New Roman"/>
                <w:sz w:val="28"/>
                <w:szCs w:val="28"/>
              </w:rPr>
            </w:pPr>
            <w:r w:rsidRPr="005A1AC2">
              <w:rPr>
                <w:rFonts w:ascii="Times New Roman" w:hAnsi="Times New Roman" w:cs="Times New Roman"/>
                <w:sz w:val="28"/>
                <w:szCs w:val="28"/>
              </w:rPr>
              <w:t>(должность)</w:t>
            </w:r>
          </w:p>
        </w:tc>
        <w:tc>
          <w:tcPr>
            <w:tcW w:w="2483" w:type="dxa"/>
            <w:tcBorders>
              <w:top w:val="nil"/>
              <w:left w:val="nil"/>
              <w:bottom w:val="nil"/>
              <w:right w:val="nil"/>
            </w:tcBorders>
          </w:tcPr>
          <w:p w:rsidR="00557D50" w:rsidRPr="00557D50" w:rsidRDefault="00557D50" w:rsidP="00557D50">
            <w:pPr>
              <w:pStyle w:val="ConsPlusNormal"/>
              <w:jc w:val="center"/>
              <w:rPr>
                <w:rFonts w:ascii="Times New Roman" w:hAnsi="Times New Roman" w:cs="Times New Roman"/>
                <w:sz w:val="28"/>
                <w:szCs w:val="28"/>
              </w:rPr>
            </w:pPr>
            <w:r>
              <w:rPr>
                <w:rFonts w:ascii="Times New Roman" w:hAnsi="Times New Roman" w:cs="Times New Roman"/>
                <w:sz w:val="28"/>
                <w:szCs w:val="28"/>
              </w:rPr>
              <w:t>__________</w:t>
            </w:r>
          </w:p>
          <w:p w:rsidR="005A1AC2" w:rsidRPr="005A1AC2" w:rsidRDefault="005A1AC2" w:rsidP="00AA7B93">
            <w:pPr>
              <w:pStyle w:val="ConsPlusNormal"/>
              <w:jc w:val="center"/>
              <w:rPr>
                <w:rFonts w:ascii="Times New Roman" w:hAnsi="Times New Roman" w:cs="Times New Roman"/>
                <w:sz w:val="28"/>
                <w:szCs w:val="28"/>
              </w:rPr>
            </w:pPr>
            <w:r w:rsidRPr="005A1AC2">
              <w:rPr>
                <w:rFonts w:ascii="Times New Roman" w:hAnsi="Times New Roman" w:cs="Times New Roman"/>
                <w:sz w:val="28"/>
                <w:szCs w:val="28"/>
              </w:rPr>
              <w:t>(подпись)</w:t>
            </w:r>
          </w:p>
        </w:tc>
        <w:tc>
          <w:tcPr>
            <w:tcW w:w="3635" w:type="dxa"/>
            <w:tcBorders>
              <w:top w:val="nil"/>
              <w:left w:val="nil"/>
              <w:bottom w:val="nil"/>
              <w:right w:val="nil"/>
            </w:tcBorders>
          </w:tcPr>
          <w:p w:rsidR="005A1AC2" w:rsidRPr="005A1AC2" w:rsidRDefault="00557D50" w:rsidP="00AA7B93">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w:t>
            </w:r>
          </w:p>
          <w:p w:rsidR="005A1AC2" w:rsidRPr="005A1AC2" w:rsidRDefault="005A1AC2" w:rsidP="00AA7B93">
            <w:pPr>
              <w:pStyle w:val="ConsPlusNormal"/>
              <w:jc w:val="center"/>
              <w:rPr>
                <w:rFonts w:ascii="Times New Roman" w:hAnsi="Times New Roman" w:cs="Times New Roman"/>
                <w:sz w:val="28"/>
                <w:szCs w:val="28"/>
              </w:rPr>
            </w:pPr>
            <w:r w:rsidRPr="005A1AC2">
              <w:rPr>
                <w:rFonts w:ascii="Times New Roman" w:hAnsi="Times New Roman" w:cs="Times New Roman"/>
                <w:sz w:val="28"/>
                <w:szCs w:val="28"/>
              </w:rPr>
              <w:t>(Ф.И.О.)</w:t>
            </w:r>
          </w:p>
        </w:tc>
      </w:tr>
      <w:tr w:rsidR="005A1AC2" w:rsidTr="005A1AC2">
        <w:tc>
          <w:tcPr>
            <w:tcW w:w="3583" w:type="dxa"/>
            <w:tcBorders>
              <w:top w:val="nil"/>
              <w:left w:val="nil"/>
              <w:bottom w:val="nil"/>
              <w:right w:val="nil"/>
            </w:tcBorders>
          </w:tcPr>
          <w:p w:rsidR="00557D50" w:rsidRDefault="00557D50" w:rsidP="00557D50">
            <w:pPr>
              <w:pStyle w:val="ConsPlusNormal"/>
              <w:ind w:firstLine="0"/>
              <w:jc w:val="both"/>
              <w:rPr>
                <w:rFonts w:ascii="Times New Roman" w:hAnsi="Times New Roman" w:cs="Times New Roman"/>
                <w:sz w:val="28"/>
                <w:szCs w:val="28"/>
              </w:rPr>
            </w:pPr>
            <w:r w:rsidRPr="005A1AC2">
              <w:rPr>
                <w:rFonts w:ascii="Times New Roman" w:hAnsi="Times New Roman" w:cs="Times New Roman"/>
                <w:sz w:val="28"/>
                <w:szCs w:val="28"/>
              </w:rPr>
              <w:t>М.П.</w:t>
            </w:r>
          </w:p>
          <w:p w:rsidR="00557D50" w:rsidRDefault="00557D50" w:rsidP="00557D50">
            <w:pPr>
              <w:pStyle w:val="ConsPlusNormal"/>
              <w:ind w:firstLine="0"/>
              <w:jc w:val="both"/>
              <w:rPr>
                <w:rFonts w:ascii="Times New Roman" w:hAnsi="Times New Roman" w:cs="Times New Roman"/>
                <w:sz w:val="28"/>
                <w:szCs w:val="28"/>
              </w:rPr>
            </w:pPr>
          </w:p>
          <w:p w:rsidR="00557D50" w:rsidRDefault="00557D50" w:rsidP="00557D50">
            <w:pPr>
              <w:pStyle w:val="ConsPlusNormal"/>
              <w:ind w:firstLine="0"/>
              <w:jc w:val="both"/>
              <w:rPr>
                <w:rFonts w:ascii="Times New Roman" w:hAnsi="Times New Roman" w:cs="Times New Roman"/>
                <w:sz w:val="28"/>
                <w:szCs w:val="28"/>
              </w:rPr>
            </w:pPr>
          </w:p>
          <w:p w:rsidR="00557D50" w:rsidRDefault="00557D50" w:rsidP="00557D50">
            <w:pPr>
              <w:pStyle w:val="ConsPlusNormal"/>
              <w:ind w:firstLine="0"/>
              <w:jc w:val="both"/>
              <w:rPr>
                <w:rFonts w:ascii="Times New Roman" w:hAnsi="Times New Roman" w:cs="Times New Roman"/>
                <w:sz w:val="28"/>
                <w:szCs w:val="28"/>
              </w:rPr>
            </w:pPr>
          </w:p>
          <w:p w:rsidR="005A1AC2" w:rsidRPr="005A1AC2" w:rsidRDefault="00557D50" w:rsidP="00557D50">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 ___</w:t>
            </w:r>
            <w:r w:rsidR="005A1AC2" w:rsidRPr="005A1AC2">
              <w:rPr>
                <w:rFonts w:ascii="Times New Roman" w:hAnsi="Times New Roman" w:cs="Times New Roman"/>
                <w:sz w:val="28"/>
                <w:szCs w:val="28"/>
              </w:rPr>
              <w:t xml:space="preserve">__________ </w:t>
            </w:r>
            <w:proofErr w:type="gramStart"/>
            <w:r w:rsidR="005A1AC2" w:rsidRPr="005A1AC2">
              <w:rPr>
                <w:rFonts w:ascii="Times New Roman" w:hAnsi="Times New Roman" w:cs="Times New Roman"/>
                <w:sz w:val="28"/>
                <w:szCs w:val="28"/>
              </w:rPr>
              <w:t>г</w:t>
            </w:r>
            <w:proofErr w:type="gramEnd"/>
            <w:r w:rsidR="005A1AC2" w:rsidRPr="005A1AC2">
              <w:rPr>
                <w:rFonts w:ascii="Times New Roman" w:hAnsi="Times New Roman" w:cs="Times New Roman"/>
                <w:sz w:val="28"/>
                <w:szCs w:val="28"/>
              </w:rPr>
              <w:t>.</w:t>
            </w:r>
          </w:p>
          <w:p w:rsidR="005A1AC2" w:rsidRPr="005A1AC2" w:rsidRDefault="005A1AC2" w:rsidP="00AA7B93">
            <w:pPr>
              <w:pStyle w:val="ConsPlusNormal"/>
              <w:jc w:val="center"/>
              <w:rPr>
                <w:rFonts w:ascii="Times New Roman" w:hAnsi="Times New Roman" w:cs="Times New Roman"/>
                <w:sz w:val="28"/>
                <w:szCs w:val="28"/>
              </w:rPr>
            </w:pPr>
          </w:p>
        </w:tc>
        <w:tc>
          <w:tcPr>
            <w:tcW w:w="6118" w:type="dxa"/>
            <w:gridSpan w:val="2"/>
            <w:tcBorders>
              <w:top w:val="nil"/>
              <w:left w:val="nil"/>
              <w:bottom w:val="nil"/>
              <w:right w:val="nil"/>
            </w:tcBorders>
          </w:tcPr>
          <w:p w:rsidR="005A1AC2" w:rsidRPr="005A1AC2" w:rsidRDefault="005A1AC2" w:rsidP="00AA7B93">
            <w:pPr>
              <w:pStyle w:val="ConsPlusNormal"/>
              <w:rPr>
                <w:rFonts w:ascii="Times New Roman" w:hAnsi="Times New Roman" w:cs="Times New Roman"/>
                <w:sz w:val="28"/>
                <w:szCs w:val="28"/>
              </w:rPr>
            </w:pPr>
          </w:p>
        </w:tc>
      </w:tr>
    </w:tbl>
    <w:p w:rsidR="005A1AC2" w:rsidRDefault="005A1AC2" w:rsidP="005A1AC2">
      <w:pPr>
        <w:pStyle w:val="ConsPlusNormal"/>
        <w:jc w:val="both"/>
      </w:pPr>
    </w:p>
    <w:p w:rsidR="005A1AC2" w:rsidRDefault="005A1AC2" w:rsidP="005A1AC2">
      <w:pPr>
        <w:pStyle w:val="ConsPlusNormal"/>
        <w:jc w:val="both"/>
      </w:pPr>
    </w:p>
    <w:p w:rsidR="005A1AC2" w:rsidRDefault="005A1AC2" w:rsidP="005A1AC2">
      <w:pPr>
        <w:pStyle w:val="ConsPlusNormal"/>
        <w:jc w:val="both"/>
      </w:pPr>
    </w:p>
    <w:p w:rsidR="00CC77E8" w:rsidRDefault="00CC77E8" w:rsidP="00243CA2">
      <w:pPr>
        <w:rPr>
          <w:lang w:eastAsia="en-US"/>
        </w:rPr>
      </w:pPr>
    </w:p>
    <w:p w:rsidR="00CC77E8" w:rsidRDefault="00CC77E8" w:rsidP="00243CA2">
      <w:pPr>
        <w:rPr>
          <w:lang w:eastAsia="en-US"/>
        </w:rPr>
      </w:pPr>
    </w:p>
    <w:p w:rsidR="00CC77E8" w:rsidRDefault="00CC77E8" w:rsidP="00243CA2">
      <w:pPr>
        <w:rPr>
          <w:lang w:eastAsia="en-US"/>
        </w:rPr>
      </w:pPr>
    </w:p>
    <w:p w:rsidR="00CC77E8" w:rsidRDefault="00CC77E8" w:rsidP="00243CA2">
      <w:pPr>
        <w:rPr>
          <w:lang w:eastAsia="en-US"/>
        </w:rPr>
      </w:pPr>
    </w:p>
    <w:p w:rsidR="00CC77E8" w:rsidRDefault="00CC77E8" w:rsidP="00243CA2">
      <w:pPr>
        <w:rPr>
          <w:lang w:eastAsia="en-US"/>
        </w:rPr>
      </w:pPr>
    </w:p>
    <w:p w:rsidR="00CC77E8" w:rsidRDefault="00CC77E8" w:rsidP="00243CA2">
      <w:pPr>
        <w:rPr>
          <w:lang w:eastAsia="en-US"/>
        </w:rPr>
      </w:pPr>
    </w:p>
    <w:p w:rsidR="00CC77E8" w:rsidRDefault="00CC77E8" w:rsidP="00243CA2">
      <w:pPr>
        <w:rPr>
          <w:lang w:eastAsia="en-US"/>
        </w:rPr>
      </w:pPr>
    </w:p>
    <w:p w:rsidR="00CC77E8" w:rsidRDefault="00CC77E8" w:rsidP="00243CA2">
      <w:pPr>
        <w:rPr>
          <w:lang w:eastAsia="en-US"/>
        </w:rPr>
      </w:pPr>
    </w:p>
    <w:p w:rsidR="00CC77E8" w:rsidRPr="00243CA2" w:rsidRDefault="00CC77E8" w:rsidP="00243CA2">
      <w:pPr>
        <w:rPr>
          <w:lang w:eastAsia="en-US"/>
        </w:rPr>
      </w:pPr>
    </w:p>
    <w:p w:rsidR="00243CA2" w:rsidRDefault="00243CA2"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8D03DF" w:rsidRDefault="008D03DF" w:rsidP="00243CA2">
      <w:pPr>
        <w:rPr>
          <w:lang w:eastAsia="en-US"/>
        </w:rPr>
      </w:pPr>
    </w:p>
    <w:p w:rsidR="00F93D01" w:rsidRDefault="00F93D01" w:rsidP="00243CA2">
      <w:pPr>
        <w:rPr>
          <w:lang w:eastAsia="en-US"/>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1C6453" w:rsidRDefault="001C6453" w:rsidP="002243E5">
      <w:pPr>
        <w:jc w:val="both"/>
        <w:rPr>
          <w:sz w:val="28"/>
          <w:szCs w:val="28"/>
        </w:rPr>
      </w:pPr>
    </w:p>
    <w:p w:rsidR="002243E5" w:rsidRPr="002F48C1" w:rsidRDefault="002243E5" w:rsidP="002243E5">
      <w:pPr>
        <w:jc w:val="both"/>
        <w:rPr>
          <w:sz w:val="28"/>
          <w:szCs w:val="28"/>
        </w:rPr>
      </w:pPr>
      <w:r w:rsidRPr="002F48C1">
        <w:rPr>
          <w:sz w:val="28"/>
          <w:szCs w:val="28"/>
        </w:rPr>
        <w:t>Визирование:</w:t>
      </w:r>
    </w:p>
    <w:p w:rsidR="002243E5" w:rsidRDefault="002243E5" w:rsidP="002243E5">
      <w:pPr>
        <w:rPr>
          <w:color w:val="000000" w:themeColor="text1"/>
          <w:sz w:val="28"/>
          <w:szCs w:val="28"/>
        </w:rPr>
      </w:pPr>
    </w:p>
    <w:p w:rsidR="002243E5" w:rsidRDefault="002243E5" w:rsidP="002243E5">
      <w:pPr>
        <w:tabs>
          <w:tab w:val="left" w:pos="3555"/>
        </w:tabs>
        <w:jc w:val="both"/>
      </w:pPr>
    </w:p>
    <w:p w:rsidR="002243E5" w:rsidRDefault="002243E5" w:rsidP="002243E5">
      <w:pPr>
        <w:tabs>
          <w:tab w:val="left" w:pos="3555"/>
        </w:tabs>
        <w:jc w:val="both"/>
      </w:pPr>
    </w:p>
    <w:p w:rsidR="002243E5" w:rsidRPr="000D7E84" w:rsidRDefault="002243E5" w:rsidP="002243E5">
      <w:pPr>
        <w:tabs>
          <w:tab w:val="left" w:pos="5940"/>
        </w:tabs>
        <w:jc w:val="both"/>
        <w:rPr>
          <w:sz w:val="28"/>
          <w:szCs w:val="28"/>
        </w:rPr>
      </w:pPr>
      <w:r w:rsidRPr="000D7E84">
        <w:rPr>
          <w:sz w:val="28"/>
          <w:szCs w:val="28"/>
        </w:rPr>
        <w:t>Консультант администрации</w:t>
      </w:r>
      <w:r w:rsidRPr="000D7E84">
        <w:rPr>
          <w:sz w:val="28"/>
          <w:szCs w:val="28"/>
        </w:rPr>
        <w:tab/>
      </w:r>
    </w:p>
    <w:p w:rsidR="002243E5" w:rsidRPr="000D7E84" w:rsidRDefault="002243E5" w:rsidP="002243E5">
      <w:pPr>
        <w:tabs>
          <w:tab w:val="left" w:pos="3555"/>
        </w:tabs>
        <w:jc w:val="both"/>
        <w:rPr>
          <w:sz w:val="28"/>
          <w:szCs w:val="28"/>
        </w:rPr>
      </w:pPr>
      <w:r w:rsidRPr="000D7E84">
        <w:rPr>
          <w:sz w:val="28"/>
          <w:szCs w:val="28"/>
        </w:rPr>
        <w:t xml:space="preserve">муниципального района – </w:t>
      </w:r>
      <w:proofErr w:type="gramStart"/>
      <w:r w:rsidRPr="000D7E84">
        <w:rPr>
          <w:sz w:val="28"/>
          <w:szCs w:val="28"/>
        </w:rPr>
        <w:t>главный</w:t>
      </w:r>
      <w:proofErr w:type="gramEnd"/>
    </w:p>
    <w:p w:rsidR="002243E5" w:rsidRDefault="002243E5" w:rsidP="002243E5">
      <w:pPr>
        <w:tabs>
          <w:tab w:val="left" w:pos="7215"/>
        </w:tabs>
        <w:jc w:val="both"/>
      </w:pPr>
      <w:r w:rsidRPr="000D7E84">
        <w:rPr>
          <w:sz w:val="28"/>
          <w:szCs w:val="28"/>
        </w:rPr>
        <w:t>архитектор района</w:t>
      </w:r>
      <w:r>
        <w:rPr>
          <w:sz w:val="28"/>
          <w:szCs w:val="28"/>
        </w:rPr>
        <w:t xml:space="preserve">                                                               О.И. Мелихова</w:t>
      </w:r>
    </w:p>
    <w:p w:rsidR="002243E5" w:rsidRPr="002F48C1" w:rsidRDefault="002243E5" w:rsidP="002243E5">
      <w:pPr>
        <w:tabs>
          <w:tab w:val="left" w:pos="3555"/>
        </w:tabs>
        <w:jc w:val="both"/>
        <w:rPr>
          <w:sz w:val="28"/>
          <w:szCs w:val="28"/>
        </w:rPr>
      </w:pPr>
      <w:r>
        <w:rPr>
          <w:sz w:val="28"/>
          <w:szCs w:val="28"/>
        </w:rPr>
        <w:t>«    » ________ 2022</w:t>
      </w:r>
      <w:r w:rsidRPr="002F48C1">
        <w:rPr>
          <w:sz w:val="28"/>
          <w:szCs w:val="28"/>
        </w:rPr>
        <w:t xml:space="preserve"> года</w:t>
      </w:r>
    </w:p>
    <w:p w:rsidR="002243E5" w:rsidRDefault="002243E5" w:rsidP="002243E5">
      <w:pPr>
        <w:tabs>
          <w:tab w:val="left" w:pos="3555"/>
        </w:tabs>
        <w:jc w:val="both"/>
      </w:pPr>
    </w:p>
    <w:p w:rsidR="002243E5" w:rsidRDefault="002243E5" w:rsidP="002243E5">
      <w:pPr>
        <w:tabs>
          <w:tab w:val="left" w:pos="3555"/>
        </w:tabs>
        <w:jc w:val="both"/>
      </w:pPr>
    </w:p>
    <w:p w:rsidR="002243E5" w:rsidRPr="002F48C1" w:rsidRDefault="00001DF1" w:rsidP="002243E5">
      <w:pPr>
        <w:tabs>
          <w:tab w:val="left" w:pos="3555"/>
        </w:tabs>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278.6pt;margin-top:11.8pt;width:206.25pt;height:96.75pt;z-index:251660288;mso-width-relative:margin;mso-height-relative:margin" stroked="f">
            <v:textbox style="mso-next-textbox:#_x0000_s1026">
              <w:txbxContent>
                <w:p w:rsidR="002243E5" w:rsidRDefault="002243E5" w:rsidP="002243E5">
                  <w:r>
                    <w:t>Начальник</w:t>
                  </w:r>
                  <w:r w:rsidRPr="002F48C1">
                    <w:t xml:space="preserve"> отдела правовой </w:t>
                  </w:r>
                  <w:r>
                    <w:t xml:space="preserve">работы </w:t>
                  </w:r>
                  <w:r w:rsidRPr="002F48C1">
                    <w:t>администрации муниципального района</w:t>
                  </w:r>
                </w:p>
                <w:p w:rsidR="002243E5" w:rsidRDefault="002243E5" w:rsidP="002243E5">
                  <w:r w:rsidRPr="002F48C1">
                    <w:tab/>
                  </w:r>
                  <w:r w:rsidRPr="002F48C1">
                    <w:tab/>
                    <w:t xml:space="preserve">                   </w:t>
                  </w:r>
                  <w:r w:rsidRPr="002F48C1">
                    <w:tab/>
                  </w:r>
                  <w:r>
                    <w:t xml:space="preserve">        </w:t>
                  </w:r>
                </w:p>
                <w:p w:rsidR="002243E5" w:rsidRPr="002F48C1" w:rsidRDefault="002243E5" w:rsidP="002243E5">
                  <w:r>
                    <w:t>____________________С.А. Юдин</w:t>
                  </w:r>
                </w:p>
                <w:p w:rsidR="002243E5" w:rsidRPr="002F48C1" w:rsidRDefault="002243E5" w:rsidP="002243E5">
                  <w:pPr>
                    <w:tabs>
                      <w:tab w:val="left" w:pos="3555"/>
                    </w:tabs>
                    <w:jc w:val="both"/>
                  </w:pPr>
                  <w:r>
                    <w:t xml:space="preserve">«        </w:t>
                  </w:r>
                  <w:r w:rsidRPr="002F48C1">
                    <w:t xml:space="preserve">» </w:t>
                  </w:r>
                  <w:r>
                    <w:t>__________ 2022</w:t>
                  </w:r>
                  <w:r w:rsidRPr="002F48C1">
                    <w:t xml:space="preserve"> года</w:t>
                  </w:r>
                </w:p>
                <w:p w:rsidR="002243E5" w:rsidRPr="002F48C1" w:rsidRDefault="002243E5" w:rsidP="002243E5"/>
                <w:p w:rsidR="002243E5" w:rsidRPr="001435CC" w:rsidRDefault="002243E5" w:rsidP="002243E5"/>
                <w:p w:rsidR="002243E5" w:rsidRPr="001435CC" w:rsidRDefault="002243E5" w:rsidP="002243E5">
                  <w:pPr>
                    <w:jc w:val="both"/>
                  </w:pPr>
                  <w:r>
                    <w:rPr>
                      <w:i/>
                    </w:rPr>
                    <w:t xml:space="preserve">                </w:t>
                  </w:r>
                  <w:r w:rsidRPr="001435CC">
                    <w:rPr>
                      <w:i/>
                    </w:rPr>
                    <w:t xml:space="preserve"> </w:t>
                  </w:r>
                  <w:r w:rsidRPr="001435CC">
                    <w:t xml:space="preserve">                </w:t>
                  </w:r>
                  <w:r>
                    <w:t xml:space="preserve">      </w:t>
                  </w:r>
                  <w:r w:rsidRPr="001435CC">
                    <w:t xml:space="preserve">   </w:t>
                  </w:r>
                  <w:r>
                    <w:t>С.А. Юдин</w:t>
                  </w:r>
                </w:p>
                <w:p w:rsidR="002243E5" w:rsidRPr="001435CC" w:rsidRDefault="002243E5" w:rsidP="002243E5">
                  <w:pPr>
                    <w:jc w:val="both"/>
                  </w:pPr>
                  <w:r>
                    <w:t>«18</w:t>
                  </w:r>
                  <w:r w:rsidRPr="001435CC">
                    <w:t xml:space="preserve">» </w:t>
                  </w:r>
                  <w:r>
                    <w:t>марта 2019</w:t>
                  </w:r>
                  <w:r w:rsidRPr="001435CC">
                    <w:t xml:space="preserve"> года</w:t>
                  </w:r>
                </w:p>
                <w:p w:rsidR="002243E5" w:rsidRDefault="002243E5" w:rsidP="002243E5"/>
                <w:p w:rsidR="002243E5" w:rsidRDefault="002243E5" w:rsidP="002243E5"/>
                <w:p w:rsidR="002243E5" w:rsidRPr="001435CC" w:rsidRDefault="002243E5" w:rsidP="002243E5"/>
              </w:txbxContent>
            </v:textbox>
          </v:shape>
        </w:pict>
      </w:r>
    </w:p>
    <w:p w:rsidR="002243E5" w:rsidRDefault="002243E5" w:rsidP="002243E5">
      <w:pPr>
        <w:tabs>
          <w:tab w:val="left" w:pos="3555"/>
        </w:tabs>
        <w:jc w:val="both"/>
      </w:pPr>
      <w:r>
        <w:t>Инспектор МКУ "Информационно-</w:t>
      </w:r>
    </w:p>
    <w:p w:rsidR="002243E5" w:rsidRDefault="002243E5" w:rsidP="002243E5">
      <w:pPr>
        <w:tabs>
          <w:tab w:val="left" w:pos="3555"/>
        </w:tabs>
        <w:jc w:val="both"/>
      </w:pPr>
      <w:r>
        <w:t>консультационный центр"</w:t>
      </w:r>
    </w:p>
    <w:p w:rsidR="002243E5" w:rsidRDefault="002243E5" w:rsidP="002243E5">
      <w:pPr>
        <w:tabs>
          <w:tab w:val="left" w:pos="3555"/>
        </w:tabs>
        <w:jc w:val="both"/>
      </w:pPr>
    </w:p>
    <w:p w:rsidR="002243E5" w:rsidRPr="002F48C1" w:rsidRDefault="002243E5" w:rsidP="002243E5">
      <w:pPr>
        <w:tabs>
          <w:tab w:val="left" w:pos="3555"/>
        </w:tabs>
        <w:jc w:val="both"/>
      </w:pPr>
    </w:p>
    <w:p w:rsidR="002243E5" w:rsidRPr="002F48C1" w:rsidRDefault="002243E5" w:rsidP="002243E5">
      <w:pPr>
        <w:tabs>
          <w:tab w:val="left" w:pos="2110"/>
        </w:tabs>
        <w:jc w:val="both"/>
      </w:pPr>
      <w:r w:rsidRPr="002F48C1">
        <w:rPr>
          <w:u w:val="single"/>
        </w:rPr>
        <w:tab/>
      </w:r>
      <w:r>
        <w:t>О.В. Богуславская</w:t>
      </w:r>
    </w:p>
    <w:p w:rsidR="002243E5" w:rsidRPr="002F48C1" w:rsidRDefault="002243E5" w:rsidP="002243E5">
      <w:pPr>
        <w:tabs>
          <w:tab w:val="left" w:pos="3555"/>
        </w:tabs>
        <w:jc w:val="both"/>
      </w:pPr>
      <w:r>
        <w:t xml:space="preserve">«     </w:t>
      </w:r>
      <w:r w:rsidRPr="002F48C1">
        <w:t xml:space="preserve">» </w:t>
      </w:r>
      <w:r>
        <w:t>___________ 2022</w:t>
      </w:r>
      <w:r w:rsidRPr="002F48C1">
        <w:t xml:space="preserve"> года</w:t>
      </w:r>
    </w:p>
    <w:p w:rsidR="002243E5" w:rsidRDefault="002243E5" w:rsidP="002243E5">
      <w:pPr>
        <w:tabs>
          <w:tab w:val="left" w:pos="3555"/>
        </w:tabs>
        <w:jc w:val="both"/>
      </w:pPr>
      <w:r>
        <w:t>8</w:t>
      </w:r>
      <w:r w:rsidRPr="002F48C1">
        <w:t xml:space="preserve"> (47353) 3-14-71</w:t>
      </w:r>
    </w:p>
    <w:p w:rsidR="002243E5" w:rsidRDefault="002243E5" w:rsidP="002243E5">
      <w:pPr>
        <w:tabs>
          <w:tab w:val="left" w:pos="1140"/>
        </w:tabs>
        <w:rPr>
          <w:sz w:val="28"/>
          <w:szCs w:val="28"/>
          <w:lang w:eastAsia="en-US"/>
        </w:rPr>
      </w:pPr>
    </w:p>
    <w:p w:rsidR="00243CA2" w:rsidRPr="00243CA2" w:rsidRDefault="00243CA2" w:rsidP="00243CA2">
      <w:pPr>
        <w:rPr>
          <w:lang w:eastAsia="en-US"/>
        </w:rPr>
      </w:pPr>
    </w:p>
    <w:sectPr w:rsidR="00243CA2" w:rsidRPr="00243CA2" w:rsidSect="0000468A">
      <w:headerReference w:type="even" r:id="rId21"/>
      <w:headerReference w:type="default" r:id="rId22"/>
      <w:footerReference w:type="even" r:id="rId23"/>
      <w:footerReference w:type="default" r:id="rId24"/>
      <w:pgSz w:w="11906" w:h="16838"/>
      <w:pgMar w:top="993" w:right="567" w:bottom="426"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13B" w:rsidRDefault="003F213B">
      <w:r>
        <w:separator/>
      </w:r>
    </w:p>
  </w:endnote>
  <w:endnote w:type="continuationSeparator" w:id="0">
    <w:p w:rsidR="003F213B" w:rsidRDefault="003F21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E6" w:rsidRDefault="00001DF1" w:rsidP="00F4005C">
    <w:pPr>
      <w:pStyle w:val="a4"/>
      <w:framePr w:wrap="around" w:vAnchor="text" w:hAnchor="margin" w:xAlign="right" w:y="1"/>
      <w:rPr>
        <w:rStyle w:val="a6"/>
      </w:rPr>
    </w:pPr>
    <w:r>
      <w:rPr>
        <w:rStyle w:val="a6"/>
      </w:rPr>
      <w:fldChar w:fldCharType="begin"/>
    </w:r>
    <w:r w:rsidR="00695EE6">
      <w:rPr>
        <w:rStyle w:val="a6"/>
      </w:rPr>
      <w:instrText xml:space="preserve">PAGE  </w:instrText>
    </w:r>
    <w:r>
      <w:rPr>
        <w:rStyle w:val="a6"/>
      </w:rPr>
      <w:fldChar w:fldCharType="end"/>
    </w:r>
  </w:p>
  <w:p w:rsidR="00695EE6" w:rsidRDefault="00695EE6"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E6" w:rsidRDefault="00695EE6" w:rsidP="00F4005C">
    <w:pPr>
      <w:pStyle w:val="a4"/>
      <w:framePr w:wrap="around" w:vAnchor="text" w:hAnchor="margin" w:xAlign="right" w:y="1"/>
      <w:rPr>
        <w:rStyle w:val="a6"/>
      </w:rPr>
    </w:pPr>
  </w:p>
  <w:p w:rsidR="00695EE6" w:rsidRDefault="00695EE6"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13B" w:rsidRDefault="003F213B">
      <w:r>
        <w:separator/>
      </w:r>
    </w:p>
  </w:footnote>
  <w:footnote w:type="continuationSeparator" w:id="0">
    <w:p w:rsidR="003F213B" w:rsidRDefault="003F2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E6" w:rsidRDefault="00001DF1" w:rsidP="00F4005C">
    <w:pPr>
      <w:pStyle w:val="a7"/>
      <w:framePr w:wrap="around" w:vAnchor="text" w:hAnchor="margin" w:xAlign="center" w:y="1"/>
      <w:rPr>
        <w:rStyle w:val="a6"/>
      </w:rPr>
    </w:pPr>
    <w:r>
      <w:rPr>
        <w:rStyle w:val="a6"/>
      </w:rPr>
      <w:fldChar w:fldCharType="begin"/>
    </w:r>
    <w:r w:rsidR="00695EE6">
      <w:rPr>
        <w:rStyle w:val="a6"/>
      </w:rPr>
      <w:instrText xml:space="preserve">PAGE  </w:instrText>
    </w:r>
    <w:r>
      <w:rPr>
        <w:rStyle w:val="a6"/>
      </w:rPr>
      <w:fldChar w:fldCharType="end"/>
    </w:r>
  </w:p>
  <w:p w:rsidR="00695EE6" w:rsidRDefault="00695EE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EE6" w:rsidRDefault="00001DF1" w:rsidP="00F4005C">
    <w:pPr>
      <w:pStyle w:val="a7"/>
      <w:framePr w:wrap="around" w:vAnchor="text" w:hAnchor="margin" w:xAlign="center" w:y="1"/>
      <w:rPr>
        <w:rStyle w:val="a6"/>
      </w:rPr>
    </w:pPr>
    <w:r>
      <w:rPr>
        <w:rStyle w:val="a6"/>
      </w:rPr>
      <w:fldChar w:fldCharType="begin"/>
    </w:r>
    <w:r w:rsidR="00695EE6">
      <w:rPr>
        <w:rStyle w:val="a6"/>
      </w:rPr>
      <w:instrText xml:space="preserve">PAGE  </w:instrText>
    </w:r>
    <w:r>
      <w:rPr>
        <w:rStyle w:val="a6"/>
      </w:rPr>
      <w:fldChar w:fldCharType="separate"/>
    </w:r>
    <w:r w:rsidR="00C92D39">
      <w:rPr>
        <w:rStyle w:val="a6"/>
        <w:noProof/>
      </w:rPr>
      <w:t>2</w:t>
    </w:r>
    <w:r>
      <w:rPr>
        <w:rStyle w:val="a6"/>
      </w:rPr>
      <w:fldChar w:fldCharType="end"/>
    </w:r>
  </w:p>
  <w:p w:rsidR="00695EE6" w:rsidRDefault="00695EE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A06C9C"/>
    <w:multiLevelType w:val="hybridMultilevel"/>
    <w:tmpl w:val="7A186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0677895"/>
    <w:multiLevelType w:val="hybridMultilevel"/>
    <w:tmpl w:val="8C60BAB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2D02"/>
    <w:multiLevelType w:val="hybridMultilevel"/>
    <w:tmpl w:val="D26640C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D49392E"/>
    <w:multiLevelType w:val="hybridMultilevel"/>
    <w:tmpl w:val="98EE49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0674E57"/>
    <w:multiLevelType w:val="hybridMultilevel"/>
    <w:tmpl w:val="D9F4F9E8"/>
    <w:lvl w:ilvl="0" w:tplc="360A74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AB345E8"/>
    <w:multiLevelType w:val="hybridMultilevel"/>
    <w:tmpl w:val="373C8B8A"/>
    <w:lvl w:ilvl="0" w:tplc="8CAAC59A">
      <w:start w:val="1"/>
      <w:numFmt w:val="decimal"/>
      <w:lvlText w:val="%1)"/>
      <w:lvlJc w:val="left"/>
      <w:pPr>
        <w:ind w:left="927" w:hanging="360"/>
      </w:pPr>
      <w:rPr>
        <w:rFonts w:hint="default"/>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34444498"/>
    <w:multiLevelType w:val="hybridMultilevel"/>
    <w:tmpl w:val="6D501D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863344"/>
    <w:multiLevelType w:val="multilevel"/>
    <w:tmpl w:val="101A2C7E"/>
    <w:lvl w:ilvl="0">
      <w:start w:val="1"/>
      <w:numFmt w:val="decimal"/>
      <w:lvlText w:val="%1."/>
      <w:lvlJc w:val="left"/>
      <w:pPr>
        <w:ind w:left="360"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8">
    <w:nsid w:val="44901122"/>
    <w:multiLevelType w:val="hybridMultilevel"/>
    <w:tmpl w:val="39DE851E"/>
    <w:lvl w:ilvl="0" w:tplc="F39E8F20">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6FF757B"/>
    <w:multiLevelType w:val="hybridMultilevel"/>
    <w:tmpl w:val="E7042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5892255A"/>
    <w:multiLevelType w:val="hybridMultilevel"/>
    <w:tmpl w:val="614ADA72"/>
    <w:lvl w:ilvl="0" w:tplc="275EBA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5">
    <w:nsid w:val="5DD637AF"/>
    <w:multiLevelType w:val="hybridMultilevel"/>
    <w:tmpl w:val="03CE798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nsid w:val="68100C5F"/>
    <w:multiLevelType w:val="multilevel"/>
    <w:tmpl w:val="ACB8B6F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3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40"/>
  </w:num>
  <w:num w:numId="10">
    <w:abstractNumId w:val="27"/>
  </w:num>
  <w:num w:numId="11">
    <w:abstractNumId w:val="5"/>
  </w:num>
  <w:num w:numId="12">
    <w:abstractNumId w:val="20"/>
  </w:num>
  <w:num w:numId="13">
    <w:abstractNumId w:val="0"/>
  </w:num>
  <w:num w:numId="14">
    <w:abstractNumId w:val="6"/>
  </w:num>
  <w:num w:numId="15">
    <w:abstractNumId w:val="41"/>
  </w:num>
  <w:num w:numId="16">
    <w:abstractNumId w:val="25"/>
  </w:num>
  <w:num w:numId="17">
    <w:abstractNumId w:val="39"/>
  </w:num>
  <w:num w:numId="18">
    <w:abstractNumId w:val="38"/>
  </w:num>
  <w:num w:numId="19">
    <w:abstractNumId w:val="14"/>
  </w:num>
  <w:num w:numId="20">
    <w:abstractNumId w:val="31"/>
  </w:num>
  <w:num w:numId="21">
    <w:abstractNumId w:val="4"/>
  </w:num>
  <w:num w:numId="22">
    <w:abstractNumId w:val="17"/>
  </w:num>
  <w:num w:numId="23">
    <w:abstractNumId w:val="8"/>
  </w:num>
  <w:num w:numId="24">
    <w:abstractNumId w:val="2"/>
  </w:num>
  <w:num w:numId="25">
    <w:abstractNumId w:val="24"/>
  </w:num>
  <w:num w:numId="26">
    <w:abstractNumId w:val="32"/>
  </w:num>
  <w:num w:numId="27">
    <w:abstractNumId w:val="12"/>
  </w:num>
  <w:num w:numId="28">
    <w:abstractNumId w:val="30"/>
  </w:num>
  <w:num w:numId="29">
    <w:abstractNumId w:val="15"/>
  </w:num>
  <w:num w:numId="30">
    <w:abstractNumId w:val="34"/>
  </w:num>
  <w:num w:numId="31">
    <w:abstractNumId w:val="1"/>
  </w:num>
  <w:num w:numId="32">
    <w:abstractNumId w:val="26"/>
  </w:num>
  <w:num w:numId="33">
    <w:abstractNumId w:val="21"/>
  </w:num>
  <w:num w:numId="34">
    <w:abstractNumId w:val="23"/>
  </w:num>
  <w:num w:numId="3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35"/>
  </w:num>
  <w:num w:numId="39">
    <w:abstractNumId w:val="19"/>
  </w:num>
  <w:num w:numId="40">
    <w:abstractNumId w:val="10"/>
  </w:num>
  <w:num w:numId="41">
    <w:abstractNumId w:val="29"/>
  </w:num>
  <w:num w:numId="42">
    <w:abstractNumId w:val="36"/>
  </w:num>
  <w:num w:numId="43">
    <w:abstractNumId w:val="33"/>
  </w:num>
  <w:num w:numId="44">
    <w:abstractNumId w:val="3"/>
  </w:num>
  <w:num w:numId="45">
    <w:abstractNumId w:val="11"/>
  </w:num>
  <w:num w:numId="4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52577"/>
  </w:hdrShapeDefaults>
  <w:footnotePr>
    <w:footnote w:id="-1"/>
    <w:footnote w:id="0"/>
  </w:footnotePr>
  <w:endnotePr>
    <w:endnote w:id="-1"/>
    <w:endnote w:id="0"/>
  </w:endnotePr>
  <w:compat/>
  <w:rsids>
    <w:rsidRoot w:val="000D6C7E"/>
    <w:rsid w:val="000009DB"/>
    <w:rsid w:val="00000AB5"/>
    <w:rsid w:val="00001807"/>
    <w:rsid w:val="00001DF1"/>
    <w:rsid w:val="00002904"/>
    <w:rsid w:val="0000468A"/>
    <w:rsid w:val="00004DDE"/>
    <w:rsid w:val="000073FE"/>
    <w:rsid w:val="00007E8C"/>
    <w:rsid w:val="00010DED"/>
    <w:rsid w:val="000119C0"/>
    <w:rsid w:val="0001445A"/>
    <w:rsid w:val="000159D0"/>
    <w:rsid w:val="00015C68"/>
    <w:rsid w:val="00017884"/>
    <w:rsid w:val="000204CB"/>
    <w:rsid w:val="000250D9"/>
    <w:rsid w:val="00025A09"/>
    <w:rsid w:val="00027A4A"/>
    <w:rsid w:val="00031C88"/>
    <w:rsid w:val="000352A2"/>
    <w:rsid w:val="00036099"/>
    <w:rsid w:val="00044E71"/>
    <w:rsid w:val="00053A36"/>
    <w:rsid w:val="00055598"/>
    <w:rsid w:val="00057770"/>
    <w:rsid w:val="000612CE"/>
    <w:rsid w:val="0006546F"/>
    <w:rsid w:val="00065D50"/>
    <w:rsid w:val="00070569"/>
    <w:rsid w:val="00072391"/>
    <w:rsid w:val="00075716"/>
    <w:rsid w:val="00075CF8"/>
    <w:rsid w:val="00077070"/>
    <w:rsid w:val="0008153F"/>
    <w:rsid w:val="00081B3C"/>
    <w:rsid w:val="00084559"/>
    <w:rsid w:val="000853D6"/>
    <w:rsid w:val="000922EB"/>
    <w:rsid w:val="00095A50"/>
    <w:rsid w:val="000A1F45"/>
    <w:rsid w:val="000A22E8"/>
    <w:rsid w:val="000A2CB8"/>
    <w:rsid w:val="000A3C89"/>
    <w:rsid w:val="000A78DD"/>
    <w:rsid w:val="000B3E7C"/>
    <w:rsid w:val="000B5CA9"/>
    <w:rsid w:val="000B5FC1"/>
    <w:rsid w:val="000B600A"/>
    <w:rsid w:val="000B6259"/>
    <w:rsid w:val="000B639A"/>
    <w:rsid w:val="000C0B48"/>
    <w:rsid w:val="000C2D92"/>
    <w:rsid w:val="000C3EB6"/>
    <w:rsid w:val="000C419C"/>
    <w:rsid w:val="000C55CB"/>
    <w:rsid w:val="000C5D1A"/>
    <w:rsid w:val="000C6A0C"/>
    <w:rsid w:val="000D150D"/>
    <w:rsid w:val="000D2009"/>
    <w:rsid w:val="000D40CB"/>
    <w:rsid w:val="000D681E"/>
    <w:rsid w:val="000D6C7E"/>
    <w:rsid w:val="000E3F1F"/>
    <w:rsid w:val="000E535B"/>
    <w:rsid w:val="000E7A89"/>
    <w:rsid w:val="000F2CCF"/>
    <w:rsid w:val="000F327F"/>
    <w:rsid w:val="000F32C2"/>
    <w:rsid w:val="000F3BE5"/>
    <w:rsid w:val="000F5782"/>
    <w:rsid w:val="00100794"/>
    <w:rsid w:val="00101DC2"/>
    <w:rsid w:val="00103A26"/>
    <w:rsid w:val="00103D02"/>
    <w:rsid w:val="00110812"/>
    <w:rsid w:val="001135A1"/>
    <w:rsid w:val="00114E99"/>
    <w:rsid w:val="001163EF"/>
    <w:rsid w:val="00120BBE"/>
    <w:rsid w:val="00121DC7"/>
    <w:rsid w:val="0012219F"/>
    <w:rsid w:val="00122CE6"/>
    <w:rsid w:val="001244B1"/>
    <w:rsid w:val="00126B6A"/>
    <w:rsid w:val="0012746B"/>
    <w:rsid w:val="00127A9F"/>
    <w:rsid w:val="0013372D"/>
    <w:rsid w:val="0013413B"/>
    <w:rsid w:val="0013455B"/>
    <w:rsid w:val="00134ADE"/>
    <w:rsid w:val="00134B0E"/>
    <w:rsid w:val="00134DE1"/>
    <w:rsid w:val="00134F25"/>
    <w:rsid w:val="00137FBB"/>
    <w:rsid w:val="00143138"/>
    <w:rsid w:val="0014353C"/>
    <w:rsid w:val="00144463"/>
    <w:rsid w:val="00146370"/>
    <w:rsid w:val="0015485B"/>
    <w:rsid w:val="00154B4F"/>
    <w:rsid w:val="001556AA"/>
    <w:rsid w:val="0016204C"/>
    <w:rsid w:val="00165983"/>
    <w:rsid w:val="001663C0"/>
    <w:rsid w:val="001667F0"/>
    <w:rsid w:val="00166933"/>
    <w:rsid w:val="00170636"/>
    <w:rsid w:val="00170A19"/>
    <w:rsid w:val="0017118C"/>
    <w:rsid w:val="00175DD4"/>
    <w:rsid w:val="0017663B"/>
    <w:rsid w:val="00181291"/>
    <w:rsid w:val="00184E95"/>
    <w:rsid w:val="001875A7"/>
    <w:rsid w:val="00192159"/>
    <w:rsid w:val="001930CC"/>
    <w:rsid w:val="00195CA6"/>
    <w:rsid w:val="00197E84"/>
    <w:rsid w:val="001A03EC"/>
    <w:rsid w:val="001B271A"/>
    <w:rsid w:val="001B412C"/>
    <w:rsid w:val="001B4F94"/>
    <w:rsid w:val="001C37B2"/>
    <w:rsid w:val="001C6453"/>
    <w:rsid w:val="001D0728"/>
    <w:rsid w:val="001D30C9"/>
    <w:rsid w:val="001D390A"/>
    <w:rsid w:val="001D5946"/>
    <w:rsid w:val="001D675F"/>
    <w:rsid w:val="001D70D2"/>
    <w:rsid w:val="001E13A8"/>
    <w:rsid w:val="001E1964"/>
    <w:rsid w:val="001E2E2C"/>
    <w:rsid w:val="001E44EF"/>
    <w:rsid w:val="001F3B5A"/>
    <w:rsid w:val="001F4C60"/>
    <w:rsid w:val="001F6C78"/>
    <w:rsid w:val="001F74D2"/>
    <w:rsid w:val="001F7E78"/>
    <w:rsid w:val="001F7EF5"/>
    <w:rsid w:val="002004FF"/>
    <w:rsid w:val="00200BE1"/>
    <w:rsid w:val="00202DE5"/>
    <w:rsid w:val="00204376"/>
    <w:rsid w:val="00204B14"/>
    <w:rsid w:val="00206DB5"/>
    <w:rsid w:val="00210CC7"/>
    <w:rsid w:val="002117DD"/>
    <w:rsid w:val="00212668"/>
    <w:rsid w:val="0021364C"/>
    <w:rsid w:val="0021752B"/>
    <w:rsid w:val="002243E5"/>
    <w:rsid w:val="0022493B"/>
    <w:rsid w:val="00230730"/>
    <w:rsid w:val="002308BF"/>
    <w:rsid w:val="0023344C"/>
    <w:rsid w:val="00233D22"/>
    <w:rsid w:val="002370F7"/>
    <w:rsid w:val="0023726F"/>
    <w:rsid w:val="00240ED1"/>
    <w:rsid w:val="0024125E"/>
    <w:rsid w:val="0024149A"/>
    <w:rsid w:val="00243CA2"/>
    <w:rsid w:val="00247331"/>
    <w:rsid w:val="00254BAA"/>
    <w:rsid w:val="002637A4"/>
    <w:rsid w:val="00265760"/>
    <w:rsid w:val="002754C1"/>
    <w:rsid w:val="00275817"/>
    <w:rsid w:val="00275ED5"/>
    <w:rsid w:val="002808F1"/>
    <w:rsid w:val="00284E00"/>
    <w:rsid w:val="002851C1"/>
    <w:rsid w:val="00286F0A"/>
    <w:rsid w:val="002936A4"/>
    <w:rsid w:val="0029404E"/>
    <w:rsid w:val="00294273"/>
    <w:rsid w:val="002A1ACB"/>
    <w:rsid w:val="002A41EA"/>
    <w:rsid w:val="002A46AF"/>
    <w:rsid w:val="002A584A"/>
    <w:rsid w:val="002A6005"/>
    <w:rsid w:val="002B0C85"/>
    <w:rsid w:val="002B7436"/>
    <w:rsid w:val="002C6487"/>
    <w:rsid w:val="002C6A6F"/>
    <w:rsid w:val="002C7495"/>
    <w:rsid w:val="002D07A0"/>
    <w:rsid w:val="002D0E28"/>
    <w:rsid w:val="002D2261"/>
    <w:rsid w:val="002D6952"/>
    <w:rsid w:val="002E0180"/>
    <w:rsid w:val="002E5B7C"/>
    <w:rsid w:val="002F428A"/>
    <w:rsid w:val="002F592C"/>
    <w:rsid w:val="002F5F28"/>
    <w:rsid w:val="002F748F"/>
    <w:rsid w:val="00300D3D"/>
    <w:rsid w:val="00301A08"/>
    <w:rsid w:val="00303066"/>
    <w:rsid w:val="0030309C"/>
    <w:rsid w:val="003034F9"/>
    <w:rsid w:val="003050D2"/>
    <w:rsid w:val="00306041"/>
    <w:rsid w:val="00306678"/>
    <w:rsid w:val="003120E3"/>
    <w:rsid w:val="00313BD1"/>
    <w:rsid w:val="00315656"/>
    <w:rsid w:val="00315E7B"/>
    <w:rsid w:val="003225E9"/>
    <w:rsid w:val="00323324"/>
    <w:rsid w:val="003301F6"/>
    <w:rsid w:val="00332B90"/>
    <w:rsid w:val="003341A6"/>
    <w:rsid w:val="00334AC6"/>
    <w:rsid w:val="00335837"/>
    <w:rsid w:val="00342B1B"/>
    <w:rsid w:val="003443D7"/>
    <w:rsid w:val="003454F4"/>
    <w:rsid w:val="00345F38"/>
    <w:rsid w:val="00346344"/>
    <w:rsid w:val="00350B56"/>
    <w:rsid w:val="003535EE"/>
    <w:rsid w:val="003536D7"/>
    <w:rsid w:val="00355810"/>
    <w:rsid w:val="00356743"/>
    <w:rsid w:val="0035684E"/>
    <w:rsid w:val="00356CED"/>
    <w:rsid w:val="00364575"/>
    <w:rsid w:val="0036469A"/>
    <w:rsid w:val="003679CD"/>
    <w:rsid w:val="00370983"/>
    <w:rsid w:val="00370B84"/>
    <w:rsid w:val="003717F0"/>
    <w:rsid w:val="0037189C"/>
    <w:rsid w:val="00371F63"/>
    <w:rsid w:val="003766F9"/>
    <w:rsid w:val="00377E3D"/>
    <w:rsid w:val="00381A7B"/>
    <w:rsid w:val="00382C1D"/>
    <w:rsid w:val="0038381B"/>
    <w:rsid w:val="0038506E"/>
    <w:rsid w:val="0039073E"/>
    <w:rsid w:val="00394B42"/>
    <w:rsid w:val="00396D4F"/>
    <w:rsid w:val="00397C8B"/>
    <w:rsid w:val="00397E53"/>
    <w:rsid w:val="003A0487"/>
    <w:rsid w:val="003A1E12"/>
    <w:rsid w:val="003A4935"/>
    <w:rsid w:val="003A547E"/>
    <w:rsid w:val="003B13C6"/>
    <w:rsid w:val="003B2BC3"/>
    <w:rsid w:val="003B3601"/>
    <w:rsid w:val="003B4255"/>
    <w:rsid w:val="003B51D6"/>
    <w:rsid w:val="003B5532"/>
    <w:rsid w:val="003C1C9B"/>
    <w:rsid w:val="003C5E28"/>
    <w:rsid w:val="003C6743"/>
    <w:rsid w:val="003D1A2E"/>
    <w:rsid w:val="003D2150"/>
    <w:rsid w:val="003D2783"/>
    <w:rsid w:val="003D4D35"/>
    <w:rsid w:val="003D66BC"/>
    <w:rsid w:val="003E1DB6"/>
    <w:rsid w:val="003E2B51"/>
    <w:rsid w:val="003E5938"/>
    <w:rsid w:val="003E5C78"/>
    <w:rsid w:val="003F1D78"/>
    <w:rsid w:val="003F213B"/>
    <w:rsid w:val="003F25B6"/>
    <w:rsid w:val="003F2A58"/>
    <w:rsid w:val="003F4309"/>
    <w:rsid w:val="003F48B1"/>
    <w:rsid w:val="003F51CE"/>
    <w:rsid w:val="003F533A"/>
    <w:rsid w:val="003F6386"/>
    <w:rsid w:val="003F72BC"/>
    <w:rsid w:val="0040176E"/>
    <w:rsid w:val="00402B69"/>
    <w:rsid w:val="0040333C"/>
    <w:rsid w:val="004035F0"/>
    <w:rsid w:val="00404590"/>
    <w:rsid w:val="004165CA"/>
    <w:rsid w:val="00416C92"/>
    <w:rsid w:val="004223AB"/>
    <w:rsid w:val="00424153"/>
    <w:rsid w:val="00425D56"/>
    <w:rsid w:val="004268F1"/>
    <w:rsid w:val="00426BDF"/>
    <w:rsid w:val="00426CE0"/>
    <w:rsid w:val="004309C8"/>
    <w:rsid w:val="00431F81"/>
    <w:rsid w:val="0043337F"/>
    <w:rsid w:val="00433F4D"/>
    <w:rsid w:val="00436B2B"/>
    <w:rsid w:val="004371B0"/>
    <w:rsid w:val="00437B2B"/>
    <w:rsid w:val="004428F4"/>
    <w:rsid w:val="00444E8D"/>
    <w:rsid w:val="0044752C"/>
    <w:rsid w:val="0044795D"/>
    <w:rsid w:val="00451F0A"/>
    <w:rsid w:val="00452593"/>
    <w:rsid w:val="00453343"/>
    <w:rsid w:val="00453449"/>
    <w:rsid w:val="00453ECF"/>
    <w:rsid w:val="004718F5"/>
    <w:rsid w:val="00473054"/>
    <w:rsid w:val="004807B6"/>
    <w:rsid w:val="00483D60"/>
    <w:rsid w:val="004841E9"/>
    <w:rsid w:val="00484569"/>
    <w:rsid w:val="004845E4"/>
    <w:rsid w:val="004877DA"/>
    <w:rsid w:val="00490BF1"/>
    <w:rsid w:val="004915DB"/>
    <w:rsid w:val="00493837"/>
    <w:rsid w:val="00494B45"/>
    <w:rsid w:val="0049608D"/>
    <w:rsid w:val="004969AE"/>
    <w:rsid w:val="00496C68"/>
    <w:rsid w:val="0049717D"/>
    <w:rsid w:val="004A14E1"/>
    <w:rsid w:val="004A32A1"/>
    <w:rsid w:val="004A463A"/>
    <w:rsid w:val="004A46A1"/>
    <w:rsid w:val="004A62A3"/>
    <w:rsid w:val="004A6AF3"/>
    <w:rsid w:val="004B02E1"/>
    <w:rsid w:val="004B12F2"/>
    <w:rsid w:val="004B3F1E"/>
    <w:rsid w:val="004B419B"/>
    <w:rsid w:val="004C14BD"/>
    <w:rsid w:val="004C4AA1"/>
    <w:rsid w:val="004C5940"/>
    <w:rsid w:val="004C768D"/>
    <w:rsid w:val="004D13EB"/>
    <w:rsid w:val="004E0043"/>
    <w:rsid w:val="004E1A54"/>
    <w:rsid w:val="004E1C0D"/>
    <w:rsid w:val="004E450D"/>
    <w:rsid w:val="004E5A1F"/>
    <w:rsid w:val="004E7165"/>
    <w:rsid w:val="004F2B8D"/>
    <w:rsid w:val="004F34B2"/>
    <w:rsid w:val="004F5EFF"/>
    <w:rsid w:val="00500466"/>
    <w:rsid w:val="00500931"/>
    <w:rsid w:val="0050717E"/>
    <w:rsid w:val="0050778A"/>
    <w:rsid w:val="00507C12"/>
    <w:rsid w:val="00507FFB"/>
    <w:rsid w:val="00515E32"/>
    <w:rsid w:val="00515F11"/>
    <w:rsid w:val="00515FD2"/>
    <w:rsid w:val="005179FF"/>
    <w:rsid w:val="00517CEA"/>
    <w:rsid w:val="005243D0"/>
    <w:rsid w:val="00534461"/>
    <w:rsid w:val="0053469D"/>
    <w:rsid w:val="005365AE"/>
    <w:rsid w:val="00536ECD"/>
    <w:rsid w:val="00545BD5"/>
    <w:rsid w:val="005465DC"/>
    <w:rsid w:val="00547DCE"/>
    <w:rsid w:val="005519D7"/>
    <w:rsid w:val="00553B91"/>
    <w:rsid w:val="00555D5A"/>
    <w:rsid w:val="005574C5"/>
    <w:rsid w:val="00557D50"/>
    <w:rsid w:val="00557D65"/>
    <w:rsid w:val="00557EBD"/>
    <w:rsid w:val="0056316B"/>
    <w:rsid w:val="005637CE"/>
    <w:rsid w:val="00565970"/>
    <w:rsid w:val="00566027"/>
    <w:rsid w:val="00567826"/>
    <w:rsid w:val="00572DF0"/>
    <w:rsid w:val="005741D3"/>
    <w:rsid w:val="00575DF0"/>
    <w:rsid w:val="00577AC9"/>
    <w:rsid w:val="00580F99"/>
    <w:rsid w:val="005830F6"/>
    <w:rsid w:val="00583422"/>
    <w:rsid w:val="00587FF4"/>
    <w:rsid w:val="00597AB7"/>
    <w:rsid w:val="005A0239"/>
    <w:rsid w:val="005A1AC2"/>
    <w:rsid w:val="005A20B9"/>
    <w:rsid w:val="005A33A8"/>
    <w:rsid w:val="005A5C8C"/>
    <w:rsid w:val="005B0C31"/>
    <w:rsid w:val="005B13E3"/>
    <w:rsid w:val="005C61DF"/>
    <w:rsid w:val="005D00BC"/>
    <w:rsid w:val="005D64BE"/>
    <w:rsid w:val="005D6511"/>
    <w:rsid w:val="005D6768"/>
    <w:rsid w:val="005E0CED"/>
    <w:rsid w:val="005E1D5B"/>
    <w:rsid w:val="005E2688"/>
    <w:rsid w:val="005F248C"/>
    <w:rsid w:val="005F2B17"/>
    <w:rsid w:val="005F5EDD"/>
    <w:rsid w:val="005F6BA4"/>
    <w:rsid w:val="005F7422"/>
    <w:rsid w:val="005F7550"/>
    <w:rsid w:val="005F794E"/>
    <w:rsid w:val="00603B8A"/>
    <w:rsid w:val="006044AC"/>
    <w:rsid w:val="00605964"/>
    <w:rsid w:val="00611D83"/>
    <w:rsid w:val="006134CE"/>
    <w:rsid w:val="00614069"/>
    <w:rsid w:val="00614B9A"/>
    <w:rsid w:val="00621EA4"/>
    <w:rsid w:val="00623080"/>
    <w:rsid w:val="00626229"/>
    <w:rsid w:val="00627FC2"/>
    <w:rsid w:val="006322AD"/>
    <w:rsid w:val="00633905"/>
    <w:rsid w:val="00635D47"/>
    <w:rsid w:val="006411E5"/>
    <w:rsid w:val="00644C9E"/>
    <w:rsid w:val="00646C89"/>
    <w:rsid w:val="0065127F"/>
    <w:rsid w:val="0065271E"/>
    <w:rsid w:val="00654B25"/>
    <w:rsid w:val="00654CBD"/>
    <w:rsid w:val="00655A11"/>
    <w:rsid w:val="006669BC"/>
    <w:rsid w:val="00667021"/>
    <w:rsid w:val="00676FA5"/>
    <w:rsid w:val="006772EC"/>
    <w:rsid w:val="006805C1"/>
    <w:rsid w:val="00680C02"/>
    <w:rsid w:val="0068170D"/>
    <w:rsid w:val="00681D25"/>
    <w:rsid w:val="00682547"/>
    <w:rsid w:val="00683CC9"/>
    <w:rsid w:val="0068488B"/>
    <w:rsid w:val="006857E4"/>
    <w:rsid w:val="00685A5F"/>
    <w:rsid w:val="0069022D"/>
    <w:rsid w:val="00692235"/>
    <w:rsid w:val="00695EE6"/>
    <w:rsid w:val="006A0152"/>
    <w:rsid w:val="006A07BA"/>
    <w:rsid w:val="006A35DE"/>
    <w:rsid w:val="006A5F6D"/>
    <w:rsid w:val="006A6899"/>
    <w:rsid w:val="006B1BE2"/>
    <w:rsid w:val="006B3078"/>
    <w:rsid w:val="006B6AC9"/>
    <w:rsid w:val="006B6E7C"/>
    <w:rsid w:val="006C6163"/>
    <w:rsid w:val="006D2E9C"/>
    <w:rsid w:val="006D4D91"/>
    <w:rsid w:val="006E0918"/>
    <w:rsid w:val="006E2124"/>
    <w:rsid w:val="006E2386"/>
    <w:rsid w:val="006E2408"/>
    <w:rsid w:val="006E44C0"/>
    <w:rsid w:val="006E7546"/>
    <w:rsid w:val="006E7791"/>
    <w:rsid w:val="006E7D96"/>
    <w:rsid w:val="006F1BAA"/>
    <w:rsid w:val="006F1D55"/>
    <w:rsid w:val="006F2088"/>
    <w:rsid w:val="006F2596"/>
    <w:rsid w:val="006F5C1C"/>
    <w:rsid w:val="00700CA7"/>
    <w:rsid w:val="007075F1"/>
    <w:rsid w:val="00711FC9"/>
    <w:rsid w:val="007129E6"/>
    <w:rsid w:val="00713F50"/>
    <w:rsid w:val="00716920"/>
    <w:rsid w:val="00726E4F"/>
    <w:rsid w:val="00726FD4"/>
    <w:rsid w:val="00734A57"/>
    <w:rsid w:val="00740D3E"/>
    <w:rsid w:val="00744F86"/>
    <w:rsid w:val="007451E9"/>
    <w:rsid w:val="007522AF"/>
    <w:rsid w:val="0075454E"/>
    <w:rsid w:val="00761388"/>
    <w:rsid w:val="0076313F"/>
    <w:rsid w:val="007704E6"/>
    <w:rsid w:val="0077101F"/>
    <w:rsid w:val="00771CF0"/>
    <w:rsid w:val="0077280F"/>
    <w:rsid w:val="007736F3"/>
    <w:rsid w:val="007752CE"/>
    <w:rsid w:val="00777C05"/>
    <w:rsid w:val="007824F9"/>
    <w:rsid w:val="007829D7"/>
    <w:rsid w:val="00782F47"/>
    <w:rsid w:val="0078449C"/>
    <w:rsid w:val="007866C9"/>
    <w:rsid w:val="0079136B"/>
    <w:rsid w:val="00791E7E"/>
    <w:rsid w:val="00791E9D"/>
    <w:rsid w:val="00792F32"/>
    <w:rsid w:val="00793B9A"/>
    <w:rsid w:val="00793E2B"/>
    <w:rsid w:val="0079573B"/>
    <w:rsid w:val="007A02A1"/>
    <w:rsid w:val="007A03F4"/>
    <w:rsid w:val="007A4C0D"/>
    <w:rsid w:val="007A69A5"/>
    <w:rsid w:val="007B26A3"/>
    <w:rsid w:val="007B62AF"/>
    <w:rsid w:val="007B74F3"/>
    <w:rsid w:val="007B7501"/>
    <w:rsid w:val="007B7BB8"/>
    <w:rsid w:val="007C0D2D"/>
    <w:rsid w:val="007C0E25"/>
    <w:rsid w:val="007C0F8F"/>
    <w:rsid w:val="007C4B4C"/>
    <w:rsid w:val="007C6F93"/>
    <w:rsid w:val="007C72B3"/>
    <w:rsid w:val="007C7529"/>
    <w:rsid w:val="007D149C"/>
    <w:rsid w:val="007D2CE8"/>
    <w:rsid w:val="007D415C"/>
    <w:rsid w:val="007D62EB"/>
    <w:rsid w:val="007E1659"/>
    <w:rsid w:val="007E5673"/>
    <w:rsid w:val="007E799F"/>
    <w:rsid w:val="007E7A69"/>
    <w:rsid w:val="007F1502"/>
    <w:rsid w:val="007F624A"/>
    <w:rsid w:val="007F6D80"/>
    <w:rsid w:val="007F7B7F"/>
    <w:rsid w:val="00800A6B"/>
    <w:rsid w:val="00804549"/>
    <w:rsid w:val="00811EDF"/>
    <w:rsid w:val="00812C4C"/>
    <w:rsid w:val="00813C30"/>
    <w:rsid w:val="0081724D"/>
    <w:rsid w:val="008214A1"/>
    <w:rsid w:val="00821704"/>
    <w:rsid w:val="00822A1F"/>
    <w:rsid w:val="00825A44"/>
    <w:rsid w:val="0082745D"/>
    <w:rsid w:val="008307C0"/>
    <w:rsid w:val="00830A03"/>
    <w:rsid w:val="00831872"/>
    <w:rsid w:val="00833799"/>
    <w:rsid w:val="00834D07"/>
    <w:rsid w:val="0083538E"/>
    <w:rsid w:val="008369E1"/>
    <w:rsid w:val="0084117E"/>
    <w:rsid w:val="00844BDC"/>
    <w:rsid w:val="0084506D"/>
    <w:rsid w:val="00845401"/>
    <w:rsid w:val="0084561D"/>
    <w:rsid w:val="00845EFC"/>
    <w:rsid w:val="0084757F"/>
    <w:rsid w:val="00847699"/>
    <w:rsid w:val="0085074F"/>
    <w:rsid w:val="008530CF"/>
    <w:rsid w:val="00857A13"/>
    <w:rsid w:val="008645C0"/>
    <w:rsid w:val="00864CDF"/>
    <w:rsid w:val="0086570B"/>
    <w:rsid w:val="00867B4D"/>
    <w:rsid w:val="00870BD3"/>
    <w:rsid w:val="0087292B"/>
    <w:rsid w:val="0087295B"/>
    <w:rsid w:val="00873071"/>
    <w:rsid w:val="00874AA6"/>
    <w:rsid w:val="008805D2"/>
    <w:rsid w:val="0088161C"/>
    <w:rsid w:val="0088602E"/>
    <w:rsid w:val="008868CD"/>
    <w:rsid w:val="00886B71"/>
    <w:rsid w:val="00886D4F"/>
    <w:rsid w:val="008959EF"/>
    <w:rsid w:val="008A2488"/>
    <w:rsid w:val="008A73F7"/>
    <w:rsid w:val="008B3F72"/>
    <w:rsid w:val="008B5635"/>
    <w:rsid w:val="008B66C0"/>
    <w:rsid w:val="008B7C16"/>
    <w:rsid w:val="008C2783"/>
    <w:rsid w:val="008C361F"/>
    <w:rsid w:val="008C7CCE"/>
    <w:rsid w:val="008D03DF"/>
    <w:rsid w:val="008D06DC"/>
    <w:rsid w:val="008D1AB0"/>
    <w:rsid w:val="008D4655"/>
    <w:rsid w:val="008D531B"/>
    <w:rsid w:val="008D7FBF"/>
    <w:rsid w:val="008E0AB6"/>
    <w:rsid w:val="008E55EE"/>
    <w:rsid w:val="008E6599"/>
    <w:rsid w:val="008F0B3C"/>
    <w:rsid w:val="008F16A4"/>
    <w:rsid w:val="008F485E"/>
    <w:rsid w:val="008F7C37"/>
    <w:rsid w:val="00907ED0"/>
    <w:rsid w:val="00911542"/>
    <w:rsid w:val="00911B38"/>
    <w:rsid w:val="00914E9D"/>
    <w:rsid w:val="009168C3"/>
    <w:rsid w:val="00917390"/>
    <w:rsid w:val="009179DA"/>
    <w:rsid w:val="009223A6"/>
    <w:rsid w:val="00926DBF"/>
    <w:rsid w:val="00927785"/>
    <w:rsid w:val="0093085C"/>
    <w:rsid w:val="009323D4"/>
    <w:rsid w:val="00934851"/>
    <w:rsid w:val="00935298"/>
    <w:rsid w:val="00937312"/>
    <w:rsid w:val="0094389A"/>
    <w:rsid w:val="00944A61"/>
    <w:rsid w:val="00944C5C"/>
    <w:rsid w:val="00945E99"/>
    <w:rsid w:val="00946209"/>
    <w:rsid w:val="00950844"/>
    <w:rsid w:val="00963295"/>
    <w:rsid w:val="00964134"/>
    <w:rsid w:val="00965046"/>
    <w:rsid w:val="0096535C"/>
    <w:rsid w:val="009746FE"/>
    <w:rsid w:val="00975A76"/>
    <w:rsid w:val="00975FB3"/>
    <w:rsid w:val="00976BAE"/>
    <w:rsid w:val="00976F73"/>
    <w:rsid w:val="00983443"/>
    <w:rsid w:val="00983938"/>
    <w:rsid w:val="00985137"/>
    <w:rsid w:val="00987D07"/>
    <w:rsid w:val="00987D5B"/>
    <w:rsid w:val="00990850"/>
    <w:rsid w:val="009913D1"/>
    <w:rsid w:val="00992947"/>
    <w:rsid w:val="00995DB5"/>
    <w:rsid w:val="00997DB2"/>
    <w:rsid w:val="009A04A9"/>
    <w:rsid w:val="009A1E63"/>
    <w:rsid w:val="009A4080"/>
    <w:rsid w:val="009A4FD8"/>
    <w:rsid w:val="009A5AFD"/>
    <w:rsid w:val="009B05ED"/>
    <w:rsid w:val="009B384D"/>
    <w:rsid w:val="009B7EF3"/>
    <w:rsid w:val="009C4895"/>
    <w:rsid w:val="009C71A2"/>
    <w:rsid w:val="009D1577"/>
    <w:rsid w:val="009D219C"/>
    <w:rsid w:val="009D4C81"/>
    <w:rsid w:val="009E004C"/>
    <w:rsid w:val="009E2722"/>
    <w:rsid w:val="009E44BC"/>
    <w:rsid w:val="009F201C"/>
    <w:rsid w:val="009F36CD"/>
    <w:rsid w:val="009F779B"/>
    <w:rsid w:val="00A05C83"/>
    <w:rsid w:val="00A10D8E"/>
    <w:rsid w:val="00A11BF1"/>
    <w:rsid w:val="00A14A3A"/>
    <w:rsid w:val="00A16852"/>
    <w:rsid w:val="00A20094"/>
    <w:rsid w:val="00A20EFA"/>
    <w:rsid w:val="00A21101"/>
    <w:rsid w:val="00A22C07"/>
    <w:rsid w:val="00A23DFA"/>
    <w:rsid w:val="00A26183"/>
    <w:rsid w:val="00A267E3"/>
    <w:rsid w:val="00A3290A"/>
    <w:rsid w:val="00A32DA3"/>
    <w:rsid w:val="00A36554"/>
    <w:rsid w:val="00A3675E"/>
    <w:rsid w:val="00A40138"/>
    <w:rsid w:val="00A415AF"/>
    <w:rsid w:val="00A42AE9"/>
    <w:rsid w:val="00A43772"/>
    <w:rsid w:val="00A43C6F"/>
    <w:rsid w:val="00A52629"/>
    <w:rsid w:val="00A52921"/>
    <w:rsid w:val="00A537C8"/>
    <w:rsid w:val="00A54CC3"/>
    <w:rsid w:val="00A563B7"/>
    <w:rsid w:val="00A62C66"/>
    <w:rsid w:val="00A65A92"/>
    <w:rsid w:val="00A760C9"/>
    <w:rsid w:val="00A76979"/>
    <w:rsid w:val="00A77185"/>
    <w:rsid w:val="00A825BA"/>
    <w:rsid w:val="00A82B07"/>
    <w:rsid w:val="00A83076"/>
    <w:rsid w:val="00A8312F"/>
    <w:rsid w:val="00A85CA6"/>
    <w:rsid w:val="00A86E11"/>
    <w:rsid w:val="00A91257"/>
    <w:rsid w:val="00A91F66"/>
    <w:rsid w:val="00A979BB"/>
    <w:rsid w:val="00AA4103"/>
    <w:rsid w:val="00AA684A"/>
    <w:rsid w:val="00AA720F"/>
    <w:rsid w:val="00AB286E"/>
    <w:rsid w:val="00AB299A"/>
    <w:rsid w:val="00AB5ECF"/>
    <w:rsid w:val="00AC0048"/>
    <w:rsid w:val="00AC20AB"/>
    <w:rsid w:val="00AC520D"/>
    <w:rsid w:val="00AC7A1C"/>
    <w:rsid w:val="00AD384D"/>
    <w:rsid w:val="00AD459B"/>
    <w:rsid w:val="00AD50D4"/>
    <w:rsid w:val="00AD72F1"/>
    <w:rsid w:val="00AE25B6"/>
    <w:rsid w:val="00AE266F"/>
    <w:rsid w:val="00AE46C9"/>
    <w:rsid w:val="00AE7FB1"/>
    <w:rsid w:val="00AF26C0"/>
    <w:rsid w:val="00B000F9"/>
    <w:rsid w:val="00B002CA"/>
    <w:rsid w:val="00B010F7"/>
    <w:rsid w:val="00B0187E"/>
    <w:rsid w:val="00B025E9"/>
    <w:rsid w:val="00B056C4"/>
    <w:rsid w:val="00B06BFA"/>
    <w:rsid w:val="00B13B00"/>
    <w:rsid w:val="00B13C62"/>
    <w:rsid w:val="00B1595C"/>
    <w:rsid w:val="00B15AD1"/>
    <w:rsid w:val="00B2014B"/>
    <w:rsid w:val="00B2029A"/>
    <w:rsid w:val="00B206CB"/>
    <w:rsid w:val="00B21037"/>
    <w:rsid w:val="00B26719"/>
    <w:rsid w:val="00B26A07"/>
    <w:rsid w:val="00B30643"/>
    <w:rsid w:val="00B31C2D"/>
    <w:rsid w:val="00B32087"/>
    <w:rsid w:val="00B3531F"/>
    <w:rsid w:val="00B35856"/>
    <w:rsid w:val="00B414B6"/>
    <w:rsid w:val="00B415D2"/>
    <w:rsid w:val="00B41BB3"/>
    <w:rsid w:val="00B43BB1"/>
    <w:rsid w:val="00B55501"/>
    <w:rsid w:val="00B56837"/>
    <w:rsid w:val="00B608F6"/>
    <w:rsid w:val="00B61B62"/>
    <w:rsid w:val="00B62104"/>
    <w:rsid w:val="00B6281E"/>
    <w:rsid w:val="00B658CD"/>
    <w:rsid w:val="00B66436"/>
    <w:rsid w:val="00B66EBA"/>
    <w:rsid w:val="00B73E9E"/>
    <w:rsid w:val="00B75FB7"/>
    <w:rsid w:val="00B77449"/>
    <w:rsid w:val="00B80DEC"/>
    <w:rsid w:val="00B822A4"/>
    <w:rsid w:val="00B8391A"/>
    <w:rsid w:val="00B85471"/>
    <w:rsid w:val="00B87851"/>
    <w:rsid w:val="00B9159D"/>
    <w:rsid w:val="00B9188F"/>
    <w:rsid w:val="00B927F5"/>
    <w:rsid w:val="00B96872"/>
    <w:rsid w:val="00BA1417"/>
    <w:rsid w:val="00BA6BC8"/>
    <w:rsid w:val="00BB16C6"/>
    <w:rsid w:val="00BB3069"/>
    <w:rsid w:val="00BB3211"/>
    <w:rsid w:val="00BB3A6B"/>
    <w:rsid w:val="00BB5030"/>
    <w:rsid w:val="00BB54D9"/>
    <w:rsid w:val="00BB7A19"/>
    <w:rsid w:val="00BC1C79"/>
    <w:rsid w:val="00BC1EA5"/>
    <w:rsid w:val="00BC49AF"/>
    <w:rsid w:val="00BC543E"/>
    <w:rsid w:val="00BC55AB"/>
    <w:rsid w:val="00BC6867"/>
    <w:rsid w:val="00BC72FF"/>
    <w:rsid w:val="00BC7A9A"/>
    <w:rsid w:val="00BD1416"/>
    <w:rsid w:val="00BD1F3B"/>
    <w:rsid w:val="00BD2EC7"/>
    <w:rsid w:val="00BD5DA8"/>
    <w:rsid w:val="00BD64F3"/>
    <w:rsid w:val="00BD6FFD"/>
    <w:rsid w:val="00BE0011"/>
    <w:rsid w:val="00BE228E"/>
    <w:rsid w:val="00BE59F9"/>
    <w:rsid w:val="00BF06A5"/>
    <w:rsid w:val="00BF0D5A"/>
    <w:rsid w:val="00BF325F"/>
    <w:rsid w:val="00BF3A6B"/>
    <w:rsid w:val="00C05683"/>
    <w:rsid w:val="00C11AFA"/>
    <w:rsid w:val="00C11CF7"/>
    <w:rsid w:val="00C13C26"/>
    <w:rsid w:val="00C1401B"/>
    <w:rsid w:val="00C16C64"/>
    <w:rsid w:val="00C17520"/>
    <w:rsid w:val="00C22C72"/>
    <w:rsid w:val="00C23E6D"/>
    <w:rsid w:val="00C2644C"/>
    <w:rsid w:val="00C2733D"/>
    <w:rsid w:val="00C301C1"/>
    <w:rsid w:val="00C325C8"/>
    <w:rsid w:val="00C32C88"/>
    <w:rsid w:val="00C36902"/>
    <w:rsid w:val="00C41494"/>
    <w:rsid w:val="00C415C3"/>
    <w:rsid w:val="00C418B0"/>
    <w:rsid w:val="00C422C3"/>
    <w:rsid w:val="00C43CF8"/>
    <w:rsid w:val="00C45A8F"/>
    <w:rsid w:val="00C46210"/>
    <w:rsid w:val="00C472B8"/>
    <w:rsid w:val="00C477BE"/>
    <w:rsid w:val="00C50488"/>
    <w:rsid w:val="00C530B9"/>
    <w:rsid w:val="00C63724"/>
    <w:rsid w:val="00C67CB6"/>
    <w:rsid w:val="00C7306D"/>
    <w:rsid w:val="00C7485C"/>
    <w:rsid w:val="00C756EC"/>
    <w:rsid w:val="00C76807"/>
    <w:rsid w:val="00C76937"/>
    <w:rsid w:val="00C77C23"/>
    <w:rsid w:val="00C8027C"/>
    <w:rsid w:val="00C81B9C"/>
    <w:rsid w:val="00C823FC"/>
    <w:rsid w:val="00C82739"/>
    <w:rsid w:val="00C87255"/>
    <w:rsid w:val="00C907E4"/>
    <w:rsid w:val="00C9252E"/>
    <w:rsid w:val="00C9286E"/>
    <w:rsid w:val="00C92D39"/>
    <w:rsid w:val="00C93124"/>
    <w:rsid w:val="00C93846"/>
    <w:rsid w:val="00C96725"/>
    <w:rsid w:val="00C97A4F"/>
    <w:rsid w:val="00C97E9F"/>
    <w:rsid w:val="00CA2ADB"/>
    <w:rsid w:val="00CA463A"/>
    <w:rsid w:val="00CA56D1"/>
    <w:rsid w:val="00CA700A"/>
    <w:rsid w:val="00CB213B"/>
    <w:rsid w:val="00CB2B9F"/>
    <w:rsid w:val="00CB4D61"/>
    <w:rsid w:val="00CC3D13"/>
    <w:rsid w:val="00CC3E92"/>
    <w:rsid w:val="00CC4BE3"/>
    <w:rsid w:val="00CC77E8"/>
    <w:rsid w:val="00CC78DE"/>
    <w:rsid w:val="00CD20AC"/>
    <w:rsid w:val="00CD33D0"/>
    <w:rsid w:val="00CD4911"/>
    <w:rsid w:val="00CD582C"/>
    <w:rsid w:val="00CE08ED"/>
    <w:rsid w:val="00CE1E4F"/>
    <w:rsid w:val="00CE3050"/>
    <w:rsid w:val="00CE5D12"/>
    <w:rsid w:val="00CF217C"/>
    <w:rsid w:val="00CF3D8A"/>
    <w:rsid w:val="00CF7025"/>
    <w:rsid w:val="00D01422"/>
    <w:rsid w:val="00D02CCC"/>
    <w:rsid w:val="00D03254"/>
    <w:rsid w:val="00D0385F"/>
    <w:rsid w:val="00D05022"/>
    <w:rsid w:val="00D05DC8"/>
    <w:rsid w:val="00D06BD8"/>
    <w:rsid w:val="00D21D67"/>
    <w:rsid w:val="00D359B0"/>
    <w:rsid w:val="00D37BD8"/>
    <w:rsid w:val="00D403B6"/>
    <w:rsid w:val="00D42EE0"/>
    <w:rsid w:val="00D44F7F"/>
    <w:rsid w:val="00D46EAF"/>
    <w:rsid w:val="00D47483"/>
    <w:rsid w:val="00D50BCC"/>
    <w:rsid w:val="00D52FED"/>
    <w:rsid w:val="00D54667"/>
    <w:rsid w:val="00D54A71"/>
    <w:rsid w:val="00D6000E"/>
    <w:rsid w:val="00D600DD"/>
    <w:rsid w:val="00D603C2"/>
    <w:rsid w:val="00D60C6E"/>
    <w:rsid w:val="00D624AE"/>
    <w:rsid w:val="00D62C87"/>
    <w:rsid w:val="00D71154"/>
    <w:rsid w:val="00D72974"/>
    <w:rsid w:val="00D73B10"/>
    <w:rsid w:val="00D748E4"/>
    <w:rsid w:val="00D86222"/>
    <w:rsid w:val="00D91464"/>
    <w:rsid w:val="00D9233D"/>
    <w:rsid w:val="00D93708"/>
    <w:rsid w:val="00DA0754"/>
    <w:rsid w:val="00DA13FD"/>
    <w:rsid w:val="00DA1B76"/>
    <w:rsid w:val="00DA2396"/>
    <w:rsid w:val="00DB6026"/>
    <w:rsid w:val="00DB60A0"/>
    <w:rsid w:val="00DC1210"/>
    <w:rsid w:val="00DC238C"/>
    <w:rsid w:val="00DC2436"/>
    <w:rsid w:val="00DC295A"/>
    <w:rsid w:val="00DC2C0D"/>
    <w:rsid w:val="00DC2C8B"/>
    <w:rsid w:val="00DC2F9C"/>
    <w:rsid w:val="00DC5ECC"/>
    <w:rsid w:val="00DD251F"/>
    <w:rsid w:val="00DD40C5"/>
    <w:rsid w:val="00DD451E"/>
    <w:rsid w:val="00DD71AC"/>
    <w:rsid w:val="00DE091F"/>
    <w:rsid w:val="00DE0D13"/>
    <w:rsid w:val="00DE3870"/>
    <w:rsid w:val="00DE6D44"/>
    <w:rsid w:val="00DE7436"/>
    <w:rsid w:val="00DF12B2"/>
    <w:rsid w:val="00DF1F7A"/>
    <w:rsid w:val="00DF2AEE"/>
    <w:rsid w:val="00DF5927"/>
    <w:rsid w:val="00E05769"/>
    <w:rsid w:val="00E05A99"/>
    <w:rsid w:val="00E104C3"/>
    <w:rsid w:val="00E10ABC"/>
    <w:rsid w:val="00E13FC7"/>
    <w:rsid w:val="00E146DD"/>
    <w:rsid w:val="00E156F5"/>
    <w:rsid w:val="00E23986"/>
    <w:rsid w:val="00E26DB8"/>
    <w:rsid w:val="00E30898"/>
    <w:rsid w:val="00E31B6D"/>
    <w:rsid w:val="00E321B0"/>
    <w:rsid w:val="00E32348"/>
    <w:rsid w:val="00E339C3"/>
    <w:rsid w:val="00E359CD"/>
    <w:rsid w:val="00E36B1E"/>
    <w:rsid w:val="00E36D7D"/>
    <w:rsid w:val="00E4575E"/>
    <w:rsid w:val="00E626DA"/>
    <w:rsid w:val="00E64E90"/>
    <w:rsid w:val="00E65C17"/>
    <w:rsid w:val="00E65EB2"/>
    <w:rsid w:val="00E70D06"/>
    <w:rsid w:val="00E76B7C"/>
    <w:rsid w:val="00E833BE"/>
    <w:rsid w:val="00E83E52"/>
    <w:rsid w:val="00E849A3"/>
    <w:rsid w:val="00E85A83"/>
    <w:rsid w:val="00E85AC3"/>
    <w:rsid w:val="00E87BC3"/>
    <w:rsid w:val="00E92934"/>
    <w:rsid w:val="00E92E05"/>
    <w:rsid w:val="00E95D83"/>
    <w:rsid w:val="00E95E54"/>
    <w:rsid w:val="00E9706A"/>
    <w:rsid w:val="00E97606"/>
    <w:rsid w:val="00EA172D"/>
    <w:rsid w:val="00EA2247"/>
    <w:rsid w:val="00EA3562"/>
    <w:rsid w:val="00EB0372"/>
    <w:rsid w:val="00EB207E"/>
    <w:rsid w:val="00EB7DED"/>
    <w:rsid w:val="00EC4179"/>
    <w:rsid w:val="00EC7192"/>
    <w:rsid w:val="00EC7647"/>
    <w:rsid w:val="00EC7C8A"/>
    <w:rsid w:val="00ED0729"/>
    <w:rsid w:val="00ED27CC"/>
    <w:rsid w:val="00EE1127"/>
    <w:rsid w:val="00EE26F2"/>
    <w:rsid w:val="00EE765B"/>
    <w:rsid w:val="00EF0CC9"/>
    <w:rsid w:val="00EF1B6F"/>
    <w:rsid w:val="00EF6EC9"/>
    <w:rsid w:val="00F0168A"/>
    <w:rsid w:val="00F028B8"/>
    <w:rsid w:val="00F0298D"/>
    <w:rsid w:val="00F05EF0"/>
    <w:rsid w:val="00F10BE2"/>
    <w:rsid w:val="00F11268"/>
    <w:rsid w:val="00F1243C"/>
    <w:rsid w:val="00F150B0"/>
    <w:rsid w:val="00F3106C"/>
    <w:rsid w:val="00F316C1"/>
    <w:rsid w:val="00F35580"/>
    <w:rsid w:val="00F35F56"/>
    <w:rsid w:val="00F36F22"/>
    <w:rsid w:val="00F4005C"/>
    <w:rsid w:val="00F41523"/>
    <w:rsid w:val="00F41646"/>
    <w:rsid w:val="00F4377C"/>
    <w:rsid w:val="00F44A07"/>
    <w:rsid w:val="00F50D28"/>
    <w:rsid w:val="00F537A6"/>
    <w:rsid w:val="00F53856"/>
    <w:rsid w:val="00F55010"/>
    <w:rsid w:val="00F665F6"/>
    <w:rsid w:val="00F71D1B"/>
    <w:rsid w:val="00F7688D"/>
    <w:rsid w:val="00F853BB"/>
    <w:rsid w:val="00F87BF0"/>
    <w:rsid w:val="00F90C7E"/>
    <w:rsid w:val="00F920B4"/>
    <w:rsid w:val="00F92309"/>
    <w:rsid w:val="00F928A2"/>
    <w:rsid w:val="00F93D01"/>
    <w:rsid w:val="00F93DF9"/>
    <w:rsid w:val="00F961AC"/>
    <w:rsid w:val="00F97048"/>
    <w:rsid w:val="00FA1FF1"/>
    <w:rsid w:val="00FA49F0"/>
    <w:rsid w:val="00FA507D"/>
    <w:rsid w:val="00FB06E5"/>
    <w:rsid w:val="00FB459A"/>
    <w:rsid w:val="00FC068A"/>
    <w:rsid w:val="00FC08DA"/>
    <w:rsid w:val="00FC0B07"/>
    <w:rsid w:val="00FC1060"/>
    <w:rsid w:val="00FC41E7"/>
    <w:rsid w:val="00FC6371"/>
    <w:rsid w:val="00FC69A8"/>
    <w:rsid w:val="00FD0E8D"/>
    <w:rsid w:val="00FD3B07"/>
    <w:rsid w:val="00FD51C7"/>
    <w:rsid w:val="00FE0D73"/>
    <w:rsid w:val="00FE2395"/>
    <w:rsid w:val="00FE2E60"/>
    <w:rsid w:val="00FE75F7"/>
    <w:rsid w:val="00FF4B4A"/>
    <w:rsid w:val="00FF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link w:val="af1"/>
    <w:uiPriority w:val="34"/>
    <w:qFormat/>
    <w:rsid w:val="005243D0"/>
    <w:pPr>
      <w:ind w:left="720"/>
      <w:contextualSpacing/>
    </w:pPr>
  </w:style>
  <w:style w:type="character" w:styleId="af2">
    <w:name w:val="annotation reference"/>
    <w:rsid w:val="00BD1416"/>
    <w:rPr>
      <w:sz w:val="16"/>
      <w:szCs w:val="16"/>
    </w:rPr>
  </w:style>
  <w:style w:type="paragraph" w:styleId="af3">
    <w:name w:val="annotation text"/>
    <w:basedOn w:val="a"/>
    <w:link w:val="af4"/>
    <w:rsid w:val="00BD1416"/>
    <w:rPr>
      <w:sz w:val="20"/>
      <w:szCs w:val="20"/>
    </w:rPr>
  </w:style>
  <w:style w:type="character" w:customStyle="1" w:styleId="af4">
    <w:name w:val="Текст примечания Знак"/>
    <w:basedOn w:val="a0"/>
    <w:link w:val="af3"/>
    <w:rsid w:val="00BD1416"/>
  </w:style>
  <w:style w:type="paragraph" w:styleId="af5">
    <w:name w:val="annotation subject"/>
    <w:basedOn w:val="af3"/>
    <w:next w:val="af3"/>
    <w:link w:val="af6"/>
    <w:rsid w:val="00BD1416"/>
    <w:rPr>
      <w:b/>
      <w:bCs/>
    </w:rPr>
  </w:style>
  <w:style w:type="character" w:customStyle="1" w:styleId="af6">
    <w:name w:val="Тема примечания Знак"/>
    <w:link w:val="af5"/>
    <w:rsid w:val="00BD1416"/>
    <w:rPr>
      <w:b/>
      <w:bCs/>
    </w:rPr>
  </w:style>
  <w:style w:type="paragraph" w:styleId="af7">
    <w:name w:val="No Spacing"/>
    <w:uiPriority w:val="1"/>
    <w:qFormat/>
    <w:rsid w:val="006772EC"/>
    <w:rPr>
      <w:rFonts w:ascii="Calibri" w:eastAsia="Calibri" w:hAnsi="Calibri"/>
      <w:sz w:val="22"/>
      <w:szCs w:val="22"/>
      <w:lang w:eastAsia="en-US"/>
    </w:rPr>
  </w:style>
  <w:style w:type="paragraph" w:customStyle="1" w:styleId="1">
    <w:name w:val="1Орган_ПР"/>
    <w:basedOn w:val="a"/>
    <w:link w:val="10"/>
    <w:qFormat/>
    <w:rsid w:val="00AB286E"/>
    <w:pPr>
      <w:snapToGrid w:val="0"/>
      <w:jc w:val="center"/>
    </w:pPr>
    <w:rPr>
      <w:rFonts w:ascii="Arial" w:hAnsi="Arial"/>
      <w:b/>
      <w:caps/>
      <w:sz w:val="26"/>
      <w:szCs w:val="28"/>
      <w:lang w:eastAsia="ar-SA"/>
    </w:rPr>
  </w:style>
  <w:style w:type="character" w:customStyle="1" w:styleId="10">
    <w:name w:val="1Орган_ПР Знак"/>
    <w:link w:val="1"/>
    <w:rsid w:val="00AB286E"/>
    <w:rPr>
      <w:rFonts w:ascii="Arial" w:hAnsi="Arial" w:cs="Arial"/>
      <w:b/>
      <w:caps/>
      <w:sz w:val="26"/>
      <w:szCs w:val="28"/>
      <w:lang w:eastAsia="ar-SA"/>
    </w:rPr>
  </w:style>
  <w:style w:type="paragraph" w:customStyle="1" w:styleId="2">
    <w:name w:val="2Название"/>
    <w:basedOn w:val="a"/>
    <w:link w:val="20"/>
    <w:qFormat/>
    <w:rsid w:val="00AB286E"/>
    <w:pPr>
      <w:ind w:right="4536"/>
      <w:jc w:val="both"/>
    </w:pPr>
    <w:rPr>
      <w:rFonts w:ascii="Arial" w:hAnsi="Arial"/>
      <w:b/>
      <w:sz w:val="26"/>
      <w:szCs w:val="28"/>
      <w:lang w:eastAsia="ar-SA"/>
    </w:rPr>
  </w:style>
  <w:style w:type="character" w:customStyle="1" w:styleId="20">
    <w:name w:val="2Название Знак"/>
    <w:link w:val="2"/>
    <w:rsid w:val="00AB286E"/>
    <w:rPr>
      <w:rFonts w:ascii="Arial" w:hAnsi="Arial" w:cs="Arial"/>
      <w:b/>
      <w:sz w:val="26"/>
      <w:szCs w:val="28"/>
      <w:lang w:eastAsia="ar-SA"/>
    </w:rPr>
  </w:style>
  <w:style w:type="character" w:customStyle="1" w:styleId="apple-converted-space">
    <w:name w:val="apple-converted-space"/>
    <w:basedOn w:val="a0"/>
    <w:rsid w:val="00B13C62"/>
  </w:style>
  <w:style w:type="paragraph" w:customStyle="1" w:styleId="Default">
    <w:name w:val="Default"/>
    <w:rsid w:val="00D73B10"/>
    <w:pPr>
      <w:autoSpaceDE w:val="0"/>
      <w:autoSpaceDN w:val="0"/>
      <w:adjustRightInd w:val="0"/>
    </w:pPr>
    <w:rPr>
      <w:color w:val="000000"/>
      <w:sz w:val="24"/>
      <w:szCs w:val="24"/>
    </w:rPr>
  </w:style>
  <w:style w:type="table" w:styleId="af8">
    <w:name w:val="Table Grid"/>
    <w:basedOn w:val="a1"/>
    <w:rsid w:val="0055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3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32C88"/>
    <w:rPr>
      <w:rFonts w:ascii="Courier New" w:hAnsi="Courier New" w:cs="Courier New"/>
    </w:rPr>
  </w:style>
  <w:style w:type="character" w:customStyle="1" w:styleId="blk">
    <w:name w:val="blk"/>
    <w:basedOn w:val="a0"/>
    <w:rsid w:val="00C32C88"/>
  </w:style>
  <w:style w:type="character" w:customStyle="1" w:styleId="b">
    <w:name w:val="b"/>
    <w:basedOn w:val="a0"/>
    <w:rsid w:val="00C32C88"/>
  </w:style>
  <w:style w:type="paragraph" w:customStyle="1" w:styleId="s">
    <w:name w:val="s"/>
    <w:basedOn w:val="a"/>
    <w:rsid w:val="00243CA2"/>
    <w:pPr>
      <w:spacing w:before="100" w:beforeAutospacing="1" w:after="100" w:afterAutospacing="1"/>
    </w:pPr>
  </w:style>
  <w:style w:type="paragraph" w:customStyle="1" w:styleId="t">
    <w:name w:val="t"/>
    <w:basedOn w:val="a"/>
    <w:rsid w:val="00243CA2"/>
    <w:pPr>
      <w:spacing w:before="100" w:beforeAutospacing="1" w:after="100" w:afterAutospacing="1"/>
    </w:pPr>
  </w:style>
  <w:style w:type="character" w:customStyle="1" w:styleId="cmd">
    <w:name w:val="cmd"/>
    <w:basedOn w:val="a0"/>
    <w:rsid w:val="00243CA2"/>
  </w:style>
  <w:style w:type="character" w:customStyle="1" w:styleId="w9">
    <w:name w:val="w9"/>
    <w:basedOn w:val="a0"/>
    <w:rsid w:val="00243CA2"/>
  </w:style>
  <w:style w:type="paragraph" w:customStyle="1" w:styleId="no-indent">
    <w:name w:val="no-indent"/>
    <w:basedOn w:val="a"/>
    <w:rsid w:val="002851C1"/>
    <w:pPr>
      <w:spacing w:before="100" w:beforeAutospacing="1" w:after="100" w:afterAutospacing="1"/>
    </w:pPr>
  </w:style>
  <w:style w:type="character" w:customStyle="1" w:styleId="af1">
    <w:name w:val="Абзац списка Знак"/>
    <w:link w:val="af0"/>
    <w:uiPriority w:val="34"/>
    <w:locked/>
    <w:rsid w:val="00A8312F"/>
    <w:rPr>
      <w:sz w:val="24"/>
      <w:szCs w:val="24"/>
    </w:rPr>
  </w:style>
  <w:style w:type="paragraph" w:customStyle="1" w:styleId="s25">
    <w:name w:val="s_25"/>
    <w:basedOn w:val="a"/>
    <w:rsid w:val="00713F5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73881809">
      <w:bodyDiv w:val="1"/>
      <w:marLeft w:val="0"/>
      <w:marRight w:val="0"/>
      <w:marTop w:val="0"/>
      <w:marBottom w:val="0"/>
      <w:divBdr>
        <w:top w:val="none" w:sz="0" w:space="0" w:color="auto"/>
        <w:left w:val="none" w:sz="0" w:space="0" w:color="auto"/>
        <w:bottom w:val="none" w:sz="0" w:space="0" w:color="auto"/>
        <w:right w:val="none" w:sz="0" w:space="0" w:color="auto"/>
      </w:divBdr>
      <w:divsChild>
        <w:div w:id="1872759262">
          <w:marLeft w:val="0"/>
          <w:marRight w:val="0"/>
          <w:marTop w:val="0"/>
          <w:marBottom w:val="0"/>
          <w:divBdr>
            <w:top w:val="none" w:sz="0" w:space="0" w:color="auto"/>
            <w:left w:val="none" w:sz="0" w:space="0" w:color="auto"/>
            <w:bottom w:val="none" w:sz="0" w:space="0" w:color="auto"/>
            <w:right w:val="none" w:sz="0" w:space="0" w:color="auto"/>
          </w:divBdr>
        </w:div>
      </w:divsChild>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226116723">
      <w:bodyDiv w:val="1"/>
      <w:marLeft w:val="0"/>
      <w:marRight w:val="0"/>
      <w:marTop w:val="0"/>
      <w:marBottom w:val="0"/>
      <w:divBdr>
        <w:top w:val="none" w:sz="0" w:space="0" w:color="auto"/>
        <w:left w:val="none" w:sz="0" w:space="0" w:color="auto"/>
        <w:bottom w:val="none" w:sz="0" w:space="0" w:color="auto"/>
        <w:right w:val="none" w:sz="0" w:space="0" w:color="auto"/>
      </w:divBdr>
      <w:divsChild>
        <w:div w:id="364671631">
          <w:marLeft w:val="0"/>
          <w:marRight w:val="0"/>
          <w:marTop w:val="0"/>
          <w:marBottom w:val="0"/>
          <w:divBdr>
            <w:top w:val="none" w:sz="0" w:space="0" w:color="auto"/>
            <w:left w:val="none" w:sz="0" w:space="0" w:color="auto"/>
            <w:bottom w:val="none" w:sz="0" w:space="0" w:color="auto"/>
            <w:right w:val="none" w:sz="0" w:space="0" w:color="auto"/>
          </w:divBdr>
        </w:div>
      </w:divsChild>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370692911">
      <w:bodyDiv w:val="1"/>
      <w:marLeft w:val="0"/>
      <w:marRight w:val="0"/>
      <w:marTop w:val="0"/>
      <w:marBottom w:val="0"/>
      <w:divBdr>
        <w:top w:val="none" w:sz="0" w:space="0" w:color="auto"/>
        <w:left w:val="none" w:sz="0" w:space="0" w:color="auto"/>
        <w:bottom w:val="none" w:sz="0" w:space="0" w:color="auto"/>
        <w:right w:val="none" w:sz="0" w:space="0" w:color="auto"/>
      </w:divBdr>
    </w:div>
    <w:div w:id="553857804">
      <w:bodyDiv w:val="1"/>
      <w:marLeft w:val="0"/>
      <w:marRight w:val="0"/>
      <w:marTop w:val="0"/>
      <w:marBottom w:val="0"/>
      <w:divBdr>
        <w:top w:val="none" w:sz="0" w:space="0" w:color="auto"/>
        <w:left w:val="none" w:sz="0" w:space="0" w:color="auto"/>
        <w:bottom w:val="none" w:sz="0" w:space="0" w:color="auto"/>
        <w:right w:val="none" w:sz="0" w:space="0" w:color="auto"/>
      </w:divBdr>
      <w:divsChild>
        <w:div w:id="1526556506">
          <w:marLeft w:val="0"/>
          <w:marRight w:val="0"/>
          <w:marTop w:val="0"/>
          <w:marBottom w:val="0"/>
          <w:divBdr>
            <w:top w:val="none" w:sz="0" w:space="0" w:color="auto"/>
            <w:left w:val="none" w:sz="0" w:space="0" w:color="auto"/>
            <w:bottom w:val="none" w:sz="0" w:space="0" w:color="auto"/>
            <w:right w:val="none" w:sz="0" w:space="0" w:color="auto"/>
          </w:divBdr>
        </w:div>
        <w:div w:id="400520572">
          <w:marLeft w:val="0"/>
          <w:marRight w:val="0"/>
          <w:marTop w:val="0"/>
          <w:marBottom w:val="0"/>
          <w:divBdr>
            <w:top w:val="none" w:sz="0" w:space="0" w:color="auto"/>
            <w:left w:val="none" w:sz="0" w:space="0" w:color="auto"/>
            <w:bottom w:val="none" w:sz="0" w:space="0" w:color="auto"/>
            <w:right w:val="none" w:sz="0" w:space="0" w:color="auto"/>
          </w:divBdr>
        </w:div>
        <w:div w:id="1233200460">
          <w:marLeft w:val="0"/>
          <w:marRight w:val="0"/>
          <w:marTop w:val="0"/>
          <w:marBottom w:val="0"/>
          <w:divBdr>
            <w:top w:val="none" w:sz="0" w:space="0" w:color="auto"/>
            <w:left w:val="none" w:sz="0" w:space="0" w:color="auto"/>
            <w:bottom w:val="none" w:sz="0" w:space="0" w:color="auto"/>
            <w:right w:val="none" w:sz="0" w:space="0" w:color="auto"/>
          </w:divBdr>
        </w:div>
        <w:div w:id="1417871405">
          <w:marLeft w:val="0"/>
          <w:marRight w:val="0"/>
          <w:marTop w:val="0"/>
          <w:marBottom w:val="0"/>
          <w:divBdr>
            <w:top w:val="none" w:sz="0" w:space="0" w:color="auto"/>
            <w:left w:val="none" w:sz="0" w:space="0" w:color="auto"/>
            <w:bottom w:val="none" w:sz="0" w:space="0" w:color="auto"/>
            <w:right w:val="none" w:sz="0" w:space="0" w:color="auto"/>
          </w:divBdr>
        </w:div>
        <w:div w:id="886451050">
          <w:marLeft w:val="0"/>
          <w:marRight w:val="0"/>
          <w:marTop w:val="0"/>
          <w:marBottom w:val="0"/>
          <w:divBdr>
            <w:top w:val="none" w:sz="0" w:space="0" w:color="auto"/>
            <w:left w:val="none" w:sz="0" w:space="0" w:color="auto"/>
            <w:bottom w:val="none" w:sz="0" w:space="0" w:color="auto"/>
            <w:right w:val="none" w:sz="0" w:space="0" w:color="auto"/>
          </w:divBdr>
        </w:div>
        <w:div w:id="547566804">
          <w:marLeft w:val="0"/>
          <w:marRight w:val="0"/>
          <w:marTop w:val="0"/>
          <w:marBottom w:val="0"/>
          <w:divBdr>
            <w:top w:val="none" w:sz="0" w:space="0" w:color="auto"/>
            <w:left w:val="none" w:sz="0" w:space="0" w:color="auto"/>
            <w:bottom w:val="none" w:sz="0" w:space="0" w:color="auto"/>
            <w:right w:val="none" w:sz="0" w:space="0" w:color="auto"/>
          </w:divBdr>
        </w:div>
        <w:div w:id="1292243842">
          <w:marLeft w:val="0"/>
          <w:marRight w:val="0"/>
          <w:marTop w:val="0"/>
          <w:marBottom w:val="0"/>
          <w:divBdr>
            <w:top w:val="none" w:sz="0" w:space="0" w:color="auto"/>
            <w:left w:val="none" w:sz="0" w:space="0" w:color="auto"/>
            <w:bottom w:val="none" w:sz="0" w:space="0" w:color="auto"/>
            <w:right w:val="none" w:sz="0" w:space="0" w:color="auto"/>
          </w:divBdr>
        </w:div>
        <w:div w:id="1872258976">
          <w:marLeft w:val="0"/>
          <w:marRight w:val="0"/>
          <w:marTop w:val="0"/>
          <w:marBottom w:val="0"/>
          <w:divBdr>
            <w:top w:val="none" w:sz="0" w:space="0" w:color="auto"/>
            <w:left w:val="none" w:sz="0" w:space="0" w:color="auto"/>
            <w:bottom w:val="none" w:sz="0" w:space="0" w:color="auto"/>
            <w:right w:val="none" w:sz="0" w:space="0" w:color="auto"/>
          </w:divBdr>
        </w:div>
        <w:div w:id="89159074">
          <w:marLeft w:val="0"/>
          <w:marRight w:val="0"/>
          <w:marTop w:val="0"/>
          <w:marBottom w:val="0"/>
          <w:divBdr>
            <w:top w:val="none" w:sz="0" w:space="0" w:color="auto"/>
            <w:left w:val="none" w:sz="0" w:space="0" w:color="auto"/>
            <w:bottom w:val="none" w:sz="0" w:space="0" w:color="auto"/>
            <w:right w:val="none" w:sz="0" w:space="0" w:color="auto"/>
          </w:divBdr>
        </w:div>
        <w:div w:id="2055500487">
          <w:marLeft w:val="0"/>
          <w:marRight w:val="0"/>
          <w:marTop w:val="0"/>
          <w:marBottom w:val="0"/>
          <w:divBdr>
            <w:top w:val="none" w:sz="0" w:space="0" w:color="auto"/>
            <w:left w:val="none" w:sz="0" w:space="0" w:color="auto"/>
            <w:bottom w:val="none" w:sz="0" w:space="0" w:color="auto"/>
            <w:right w:val="none" w:sz="0" w:space="0" w:color="auto"/>
          </w:divBdr>
        </w:div>
        <w:div w:id="1589071803">
          <w:marLeft w:val="0"/>
          <w:marRight w:val="0"/>
          <w:marTop w:val="0"/>
          <w:marBottom w:val="0"/>
          <w:divBdr>
            <w:top w:val="none" w:sz="0" w:space="0" w:color="auto"/>
            <w:left w:val="none" w:sz="0" w:space="0" w:color="auto"/>
            <w:bottom w:val="none" w:sz="0" w:space="0" w:color="auto"/>
            <w:right w:val="none" w:sz="0" w:space="0" w:color="auto"/>
          </w:divBdr>
        </w:div>
        <w:div w:id="1487085443">
          <w:marLeft w:val="0"/>
          <w:marRight w:val="0"/>
          <w:marTop w:val="0"/>
          <w:marBottom w:val="0"/>
          <w:divBdr>
            <w:top w:val="none" w:sz="0" w:space="0" w:color="auto"/>
            <w:left w:val="none" w:sz="0" w:space="0" w:color="auto"/>
            <w:bottom w:val="none" w:sz="0" w:space="0" w:color="auto"/>
            <w:right w:val="none" w:sz="0" w:space="0" w:color="auto"/>
          </w:divBdr>
        </w:div>
        <w:div w:id="1930114512">
          <w:marLeft w:val="0"/>
          <w:marRight w:val="0"/>
          <w:marTop w:val="0"/>
          <w:marBottom w:val="0"/>
          <w:divBdr>
            <w:top w:val="none" w:sz="0" w:space="0" w:color="auto"/>
            <w:left w:val="none" w:sz="0" w:space="0" w:color="auto"/>
            <w:bottom w:val="none" w:sz="0" w:space="0" w:color="auto"/>
            <w:right w:val="none" w:sz="0" w:space="0" w:color="auto"/>
          </w:divBdr>
        </w:div>
        <w:div w:id="2123107389">
          <w:marLeft w:val="0"/>
          <w:marRight w:val="0"/>
          <w:marTop w:val="0"/>
          <w:marBottom w:val="0"/>
          <w:divBdr>
            <w:top w:val="none" w:sz="0" w:space="0" w:color="auto"/>
            <w:left w:val="none" w:sz="0" w:space="0" w:color="auto"/>
            <w:bottom w:val="none" w:sz="0" w:space="0" w:color="auto"/>
            <w:right w:val="none" w:sz="0" w:space="0" w:color="auto"/>
          </w:divBdr>
        </w:div>
        <w:div w:id="439570204">
          <w:marLeft w:val="0"/>
          <w:marRight w:val="0"/>
          <w:marTop w:val="0"/>
          <w:marBottom w:val="0"/>
          <w:divBdr>
            <w:top w:val="none" w:sz="0" w:space="0" w:color="auto"/>
            <w:left w:val="none" w:sz="0" w:space="0" w:color="auto"/>
            <w:bottom w:val="none" w:sz="0" w:space="0" w:color="auto"/>
            <w:right w:val="none" w:sz="0" w:space="0" w:color="auto"/>
          </w:divBdr>
        </w:div>
        <w:div w:id="207760647">
          <w:marLeft w:val="0"/>
          <w:marRight w:val="0"/>
          <w:marTop w:val="0"/>
          <w:marBottom w:val="0"/>
          <w:divBdr>
            <w:top w:val="none" w:sz="0" w:space="0" w:color="auto"/>
            <w:left w:val="none" w:sz="0" w:space="0" w:color="auto"/>
            <w:bottom w:val="none" w:sz="0" w:space="0" w:color="auto"/>
            <w:right w:val="none" w:sz="0" w:space="0" w:color="auto"/>
          </w:divBdr>
        </w:div>
        <w:div w:id="43867871">
          <w:marLeft w:val="0"/>
          <w:marRight w:val="0"/>
          <w:marTop w:val="0"/>
          <w:marBottom w:val="0"/>
          <w:divBdr>
            <w:top w:val="none" w:sz="0" w:space="0" w:color="auto"/>
            <w:left w:val="none" w:sz="0" w:space="0" w:color="auto"/>
            <w:bottom w:val="none" w:sz="0" w:space="0" w:color="auto"/>
            <w:right w:val="none" w:sz="0" w:space="0" w:color="auto"/>
          </w:divBdr>
        </w:div>
        <w:div w:id="1156187609">
          <w:marLeft w:val="0"/>
          <w:marRight w:val="0"/>
          <w:marTop w:val="0"/>
          <w:marBottom w:val="0"/>
          <w:divBdr>
            <w:top w:val="none" w:sz="0" w:space="0" w:color="auto"/>
            <w:left w:val="none" w:sz="0" w:space="0" w:color="auto"/>
            <w:bottom w:val="none" w:sz="0" w:space="0" w:color="auto"/>
            <w:right w:val="none" w:sz="0" w:space="0" w:color="auto"/>
          </w:divBdr>
        </w:div>
        <w:div w:id="1553030765">
          <w:marLeft w:val="0"/>
          <w:marRight w:val="0"/>
          <w:marTop w:val="0"/>
          <w:marBottom w:val="0"/>
          <w:divBdr>
            <w:top w:val="none" w:sz="0" w:space="0" w:color="auto"/>
            <w:left w:val="none" w:sz="0" w:space="0" w:color="auto"/>
            <w:bottom w:val="none" w:sz="0" w:space="0" w:color="auto"/>
            <w:right w:val="none" w:sz="0" w:space="0" w:color="auto"/>
          </w:divBdr>
        </w:div>
        <w:div w:id="604113442">
          <w:marLeft w:val="0"/>
          <w:marRight w:val="0"/>
          <w:marTop w:val="0"/>
          <w:marBottom w:val="0"/>
          <w:divBdr>
            <w:top w:val="none" w:sz="0" w:space="0" w:color="auto"/>
            <w:left w:val="none" w:sz="0" w:space="0" w:color="auto"/>
            <w:bottom w:val="none" w:sz="0" w:space="0" w:color="auto"/>
            <w:right w:val="none" w:sz="0" w:space="0" w:color="auto"/>
          </w:divBdr>
        </w:div>
        <w:div w:id="1392919190">
          <w:marLeft w:val="0"/>
          <w:marRight w:val="0"/>
          <w:marTop w:val="0"/>
          <w:marBottom w:val="0"/>
          <w:divBdr>
            <w:top w:val="none" w:sz="0" w:space="0" w:color="auto"/>
            <w:left w:val="none" w:sz="0" w:space="0" w:color="auto"/>
            <w:bottom w:val="none" w:sz="0" w:space="0" w:color="auto"/>
            <w:right w:val="none" w:sz="0" w:space="0" w:color="auto"/>
          </w:divBdr>
        </w:div>
        <w:div w:id="378672922">
          <w:marLeft w:val="0"/>
          <w:marRight w:val="0"/>
          <w:marTop w:val="0"/>
          <w:marBottom w:val="0"/>
          <w:divBdr>
            <w:top w:val="none" w:sz="0" w:space="0" w:color="auto"/>
            <w:left w:val="none" w:sz="0" w:space="0" w:color="auto"/>
            <w:bottom w:val="none" w:sz="0" w:space="0" w:color="auto"/>
            <w:right w:val="none" w:sz="0" w:space="0" w:color="auto"/>
          </w:divBdr>
        </w:div>
        <w:div w:id="1288582356">
          <w:marLeft w:val="0"/>
          <w:marRight w:val="0"/>
          <w:marTop w:val="0"/>
          <w:marBottom w:val="0"/>
          <w:divBdr>
            <w:top w:val="none" w:sz="0" w:space="0" w:color="auto"/>
            <w:left w:val="none" w:sz="0" w:space="0" w:color="auto"/>
            <w:bottom w:val="none" w:sz="0" w:space="0" w:color="auto"/>
            <w:right w:val="none" w:sz="0" w:space="0" w:color="auto"/>
          </w:divBdr>
        </w:div>
        <w:div w:id="1022391368">
          <w:marLeft w:val="0"/>
          <w:marRight w:val="0"/>
          <w:marTop w:val="0"/>
          <w:marBottom w:val="0"/>
          <w:divBdr>
            <w:top w:val="none" w:sz="0" w:space="0" w:color="auto"/>
            <w:left w:val="none" w:sz="0" w:space="0" w:color="auto"/>
            <w:bottom w:val="none" w:sz="0" w:space="0" w:color="auto"/>
            <w:right w:val="none" w:sz="0" w:space="0" w:color="auto"/>
          </w:divBdr>
        </w:div>
        <w:div w:id="436028125">
          <w:marLeft w:val="0"/>
          <w:marRight w:val="0"/>
          <w:marTop w:val="0"/>
          <w:marBottom w:val="0"/>
          <w:divBdr>
            <w:top w:val="none" w:sz="0" w:space="0" w:color="auto"/>
            <w:left w:val="none" w:sz="0" w:space="0" w:color="auto"/>
            <w:bottom w:val="none" w:sz="0" w:space="0" w:color="auto"/>
            <w:right w:val="none" w:sz="0" w:space="0" w:color="auto"/>
          </w:divBdr>
        </w:div>
      </w:divsChild>
    </w:div>
    <w:div w:id="573970161">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1418744">
      <w:bodyDiv w:val="1"/>
      <w:marLeft w:val="0"/>
      <w:marRight w:val="0"/>
      <w:marTop w:val="0"/>
      <w:marBottom w:val="0"/>
      <w:divBdr>
        <w:top w:val="none" w:sz="0" w:space="0" w:color="auto"/>
        <w:left w:val="none" w:sz="0" w:space="0" w:color="auto"/>
        <w:bottom w:val="none" w:sz="0" w:space="0" w:color="auto"/>
        <w:right w:val="none" w:sz="0" w:space="0" w:color="auto"/>
      </w:divBdr>
      <w:divsChild>
        <w:div w:id="1565481224">
          <w:marLeft w:val="0"/>
          <w:marRight w:val="0"/>
          <w:marTop w:val="0"/>
          <w:marBottom w:val="360"/>
          <w:divBdr>
            <w:top w:val="none" w:sz="0" w:space="0" w:color="auto"/>
            <w:left w:val="none" w:sz="0" w:space="0" w:color="auto"/>
            <w:bottom w:val="none" w:sz="0" w:space="0" w:color="auto"/>
            <w:right w:val="none" w:sz="0" w:space="0" w:color="auto"/>
          </w:divBdr>
          <w:divsChild>
            <w:div w:id="1647661905">
              <w:marLeft w:val="0"/>
              <w:marRight w:val="0"/>
              <w:marTop w:val="0"/>
              <w:marBottom w:val="0"/>
              <w:divBdr>
                <w:top w:val="none" w:sz="0" w:space="0" w:color="auto"/>
                <w:left w:val="none" w:sz="0" w:space="0" w:color="auto"/>
                <w:bottom w:val="none" w:sz="0" w:space="0" w:color="auto"/>
                <w:right w:val="none" w:sz="0" w:space="0" w:color="auto"/>
              </w:divBdr>
            </w:div>
            <w:div w:id="1951206948">
              <w:marLeft w:val="0"/>
              <w:marRight w:val="0"/>
              <w:marTop w:val="0"/>
              <w:marBottom w:val="0"/>
              <w:divBdr>
                <w:top w:val="none" w:sz="0" w:space="0" w:color="auto"/>
                <w:left w:val="none" w:sz="0" w:space="0" w:color="auto"/>
                <w:bottom w:val="none" w:sz="0" w:space="0" w:color="auto"/>
                <w:right w:val="none" w:sz="0" w:space="0" w:color="auto"/>
              </w:divBdr>
            </w:div>
            <w:div w:id="34015283">
              <w:marLeft w:val="0"/>
              <w:marRight w:val="0"/>
              <w:marTop w:val="0"/>
              <w:marBottom w:val="0"/>
              <w:divBdr>
                <w:top w:val="none" w:sz="0" w:space="0" w:color="auto"/>
                <w:left w:val="none" w:sz="0" w:space="0" w:color="auto"/>
                <w:bottom w:val="none" w:sz="0" w:space="0" w:color="auto"/>
                <w:right w:val="none" w:sz="0" w:space="0" w:color="auto"/>
              </w:divBdr>
            </w:div>
            <w:div w:id="405226733">
              <w:marLeft w:val="0"/>
              <w:marRight w:val="0"/>
              <w:marTop w:val="0"/>
              <w:marBottom w:val="0"/>
              <w:divBdr>
                <w:top w:val="none" w:sz="0" w:space="0" w:color="auto"/>
                <w:left w:val="none" w:sz="0" w:space="0" w:color="auto"/>
                <w:bottom w:val="none" w:sz="0" w:space="0" w:color="auto"/>
                <w:right w:val="none" w:sz="0" w:space="0" w:color="auto"/>
              </w:divBdr>
            </w:div>
            <w:div w:id="1396007506">
              <w:marLeft w:val="0"/>
              <w:marRight w:val="0"/>
              <w:marTop w:val="0"/>
              <w:marBottom w:val="0"/>
              <w:divBdr>
                <w:top w:val="none" w:sz="0" w:space="0" w:color="auto"/>
                <w:left w:val="none" w:sz="0" w:space="0" w:color="auto"/>
                <w:bottom w:val="none" w:sz="0" w:space="0" w:color="auto"/>
                <w:right w:val="none" w:sz="0" w:space="0" w:color="auto"/>
              </w:divBdr>
            </w:div>
            <w:div w:id="2076664124">
              <w:marLeft w:val="0"/>
              <w:marRight w:val="0"/>
              <w:marTop w:val="0"/>
              <w:marBottom w:val="0"/>
              <w:divBdr>
                <w:top w:val="none" w:sz="0" w:space="0" w:color="auto"/>
                <w:left w:val="none" w:sz="0" w:space="0" w:color="auto"/>
                <w:bottom w:val="none" w:sz="0" w:space="0" w:color="auto"/>
                <w:right w:val="none" w:sz="0" w:space="0" w:color="auto"/>
              </w:divBdr>
            </w:div>
            <w:div w:id="1404061113">
              <w:marLeft w:val="0"/>
              <w:marRight w:val="0"/>
              <w:marTop w:val="0"/>
              <w:marBottom w:val="0"/>
              <w:divBdr>
                <w:top w:val="none" w:sz="0" w:space="0" w:color="auto"/>
                <w:left w:val="none" w:sz="0" w:space="0" w:color="auto"/>
                <w:bottom w:val="none" w:sz="0" w:space="0" w:color="auto"/>
                <w:right w:val="none" w:sz="0" w:space="0" w:color="auto"/>
              </w:divBdr>
            </w:div>
            <w:div w:id="2008046715">
              <w:marLeft w:val="0"/>
              <w:marRight w:val="0"/>
              <w:marTop w:val="0"/>
              <w:marBottom w:val="0"/>
              <w:divBdr>
                <w:top w:val="none" w:sz="0" w:space="0" w:color="auto"/>
                <w:left w:val="none" w:sz="0" w:space="0" w:color="auto"/>
                <w:bottom w:val="none" w:sz="0" w:space="0" w:color="auto"/>
                <w:right w:val="none" w:sz="0" w:space="0" w:color="auto"/>
              </w:divBdr>
            </w:div>
            <w:div w:id="75634763">
              <w:marLeft w:val="0"/>
              <w:marRight w:val="0"/>
              <w:marTop w:val="0"/>
              <w:marBottom w:val="0"/>
              <w:divBdr>
                <w:top w:val="none" w:sz="0" w:space="0" w:color="auto"/>
                <w:left w:val="none" w:sz="0" w:space="0" w:color="auto"/>
                <w:bottom w:val="none" w:sz="0" w:space="0" w:color="auto"/>
                <w:right w:val="none" w:sz="0" w:space="0" w:color="auto"/>
              </w:divBdr>
            </w:div>
            <w:div w:id="124156249">
              <w:marLeft w:val="0"/>
              <w:marRight w:val="0"/>
              <w:marTop w:val="0"/>
              <w:marBottom w:val="0"/>
              <w:divBdr>
                <w:top w:val="none" w:sz="0" w:space="0" w:color="auto"/>
                <w:left w:val="none" w:sz="0" w:space="0" w:color="auto"/>
                <w:bottom w:val="none" w:sz="0" w:space="0" w:color="auto"/>
                <w:right w:val="none" w:sz="0" w:space="0" w:color="auto"/>
              </w:divBdr>
            </w:div>
            <w:div w:id="1858811966">
              <w:marLeft w:val="0"/>
              <w:marRight w:val="0"/>
              <w:marTop w:val="0"/>
              <w:marBottom w:val="0"/>
              <w:divBdr>
                <w:top w:val="none" w:sz="0" w:space="0" w:color="auto"/>
                <w:left w:val="none" w:sz="0" w:space="0" w:color="auto"/>
                <w:bottom w:val="none" w:sz="0" w:space="0" w:color="auto"/>
                <w:right w:val="none" w:sz="0" w:space="0" w:color="auto"/>
              </w:divBdr>
            </w:div>
            <w:div w:id="949822925">
              <w:marLeft w:val="0"/>
              <w:marRight w:val="0"/>
              <w:marTop w:val="0"/>
              <w:marBottom w:val="0"/>
              <w:divBdr>
                <w:top w:val="none" w:sz="0" w:space="0" w:color="auto"/>
                <w:left w:val="none" w:sz="0" w:space="0" w:color="auto"/>
                <w:bottom w:val="none" w:sz="0" w:space="0" w:color="auto"/>
                <w:right w:val="none" w:sz="0" w:space="0" w:color="auto"/>
              </w:divBdr>
            </w:div>
            <w:div w:id="9308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54547607">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112019996">
      <w:bodyDiv w:val="1"/>
      <w:marLeft w:val="0"/>
      <w:marRight w:val="0"/>
      <w:marTop w:val="0"/>
      <w:marBottom w:val="0"/>
      <w:divBdr>
        <w:top w:val="none" w:sz="0" w:space="0" w:color="auto"/>
        <w:left w:val="none" w:sz="0" w:space="0" w:color="auto"/>
        <w:bottom w:val="none" w:sz="0" w:space="0" w:color="auto"/>
        <w:right w:val="none" w:sz="0" w:space="0" w:color="auto"/>
      </w:divBdr>
    </w:div>
    <w:div w:id="1148782210">
      <w:bodyDiv w:val="1"/>
      <w:marLeft w:val="0"/>
      <w:marRight w:val="0"/>
      <w:marTop w:val="0"/>
      <w:marBottom w:val="0"/>
      <w:divBdr>
        <w:top w:val="none" w:sz="0" w:space="0" w:color="auto"/>
        <w:left w:val="none" w:sz="0" w:space="0" w:color="auto"/>
        <w:bottom w:val="none" w:sz="0" w:space="0" w:color="auto"/>
        <w:right w:val="none" w:sz="0" w:space="0" w:color="auto"/>
      </w:divBdr>
    </w:div>
    <w:div w:id="1192571753">
      <w:bodyDiv w:val="1"/>
      <w:marLeft w:val="0"/>
      <w:marRight w:val="0"/>
      <w:marTop w:val="0"/>
      <w:marBottom w:val="0"/>
      <w:divBdr>
        <w:top w:val="none" w:sz="0" w:space="0" w:color="auto"/>
        <w:left w:val="none" w:sz="0" w:space="0" w:color="auto"/>
        <w:bottom w:val="none" w:sz="0" w:space="0" w:color="auto"/>
        <w:right w:val="none" w:sz="0" w:space="0" w:color="auto"/>
      </w:divBdr>
      <w:divsChild>
        <w:div w:id="873036754">
          <w:marLeft w:val="0"/>
          <w:marRight w:val="0"/>
          <w:marTop w:val="0"/>
          <w:marBottom w:val="360"/>
          <w:divBdr>
            <w:top w:val="none" w:sz="0" w:space="0" w:color="auto"/>
            <w:left w:val="none" w:sz="0" w:space="0" w:color="auto"/>
            <w:bottom w:val="none" w:sz="0" w:space="0" w:color="auto"/>
            <w:right w:val="none" w:sz="0" w:space="0" w:color="auto"/>
          </w:divBdr>
          <w:divsChild>
            <w:div w:id="2050767">
              <w:marLeft w:val="0"/>
              <w:marRight w:val="0"/>
              <w:marTop w:val="0"/>
              <w:marBottom w:val="0"/>
              <w:divBdr>
                <w:top w:val="none" w:sz="0" w:space="0" w:color="auto"/>
                <w:left w:val="none" w:sz="0" w:space="0" w:color="auto"/>
                <w:bottom w:val="none" w:sz="0" w:space="0" w:color="auto"/>
                <w:right w:val="none" w:sz="0" w:space="0" w:color="auto"/>
              </w:divBdr>
            </w:div>
            <w:div w:id="2143037384">
              <w:marLeft w:val="0"/>
              <w:marRight w:val="0"/>
              <w:marTop w:val="0"/>
              <w:marBottom w:val="0"/>
              <w:divBdr>
                <w:top w:val="none" w:sz="0" w:space="0" w:color="auto"/>
                <w:left w:val="none" w:sz="0" w:space="0" w:color="auto"/>
                <w:bottom w:val="none" w:sz="0" w:space="0" w:color="auto"/>
                <w:right w:val="none" w:sz="0" w:space="0" w:color="auto"/>
              </w:divBdr>
            </w:div>
            <w:div w:id="1178230133">
              <w:marLeft w:val="0"/>
              <w:marRight w:val="0"/>
              <w:marTop w:val="0"/>
              <w:marBottom w:val="0"/>
              <w:divBdr>
                <w:top w:val="none" w:sz="0" w:space="0" w:color="auto"/>
                <w:left w:val="none" w:sz="0" w:space="0" w:color="auto"/>
                <w:bottom w:val="none" w:sz="0" w:space="0" w:color="auto"/>
                <w:right w:val="none" w:sz="0" w:space="0" w:color="auto"/>
              </w:divBdr>
            </w:div>
            <w:div w:id="1809665696">
              <w:marLeft w:val="0"/>
              <w:marRight w:val="0"/>
              <w:marTop w:val="0"/>
              <w:marBottom w:val="0"/>
              <w:divBdr>
                <w:top w:val="none" w:sz="0" w:space="0" w:color="auto"/>
                <w:left w:val="none" w:sz="0" w:space="0" w:color="auto"/>
                <w:bottom w:val="none" w:sz="0" w:space="0" w:color="auto"/>
                <w:right w:val="none" w:sz="0" w:space="0" w:color="auto"/>
              </w:divBdr>
            </w:div>
            <w:div w:id="1747536566">
              <w:marLeft w:val="0"/>
              <w:marRight w:val="0"/>
              <w:marTop w:val="0"/>
              <w:marBottom w:val="0"/>
              <w:divBdr>
                <w:top w:val="none" w:sz="0" w:space="0" w:color="auto"/>
                <w:left w:val="none" w:sz="0" w:space="0" w:color="auto"/>
                <w:bottom w:val="none" w:sz="0" w:space="0" w:color="auto"/>
                <w:right w:val="none" w:sz="0" w:space="0" w:color="auto"/>
              </w:divBdr>
            </w:div>
            <w:div w:id="1176655569">
              <w:marLeft w:val="0"/>
              <w:marRight w:val="0"/>
              <w:marTop w:val="0"/>
              <w:marBottom w:val="0"/>
              <w:divBdr>
                <w:top w:val="none" w:sz="0" w:space="0" w:color="auto"/>
                <w:left w:val="none" w:sz="0" w:space="0" w:color="auto"/>
                <w:bottom w:val="none" w:sz="0" w:space="0" w:color="auto"/>
                <w:right w:val="none" w:sz="0" w:space="0" w:color="auto"/>
              </w:divBdr>
            </w:div>
            <w:div w:id="675499519">
              <w:marLeft w:val="0"/>
              <w:marRight w:val="0"/>
              <w:marTop w:val="0"/>
              <w:marBottom w:val="0"/>
              <w:divBdr>
                <w:top w:val="none" w:sz="0" w:space="0" w:color="auto"/>
                <w:left w:val="none" w:sz="0" w:space="0" w:color="auto"/>
                <w:bottom w:val="none" w:sz="0" w:space="0" w:color="auto"/>
                <w:right w:val="none" w:sz="0" w:space="0" w:color="auto"/>
              </w:divBdr>
            </w:div>
            <w:div w:id="1389844029">
              <w:marLeft w:val="0"/>
              <w:marRight w:val="0"/>
              <w:marTop w:val="0"/>
              <w:marBottom w:val="0"/>
              <w:divBdr>
                <w:top w:val="none" w:sz="0" w:space="0" w:color="auto"/>
                <w:left w:val="none" w:sz="0" w:space="0" w:color="auto"/>
                <w:bottom w:val="none" w:sz="0" w:space="0" w:color="auto"/>
                <w:right w:val="none" w:sz="0" w:space="0" w:color="auto"/>
              </w:divBdr>
            </w:div>
            <w:div w:id="44911705">
              <w:marLeft w:val="0"/>
              <w:marRight w:val="0"/>
              <w:marTop w:val="0"/>
              <w:marBottom w:val="0"/>
              <w:divBdr>
                <w:top w:val="none" w:sz="0" w:space="0" w:color="auto"/>
                <w:left w:val="none" w:sz="0" w:space="0" w:color="auto"/>
                <w:bottom w:val="none" w:sz="0" w:space="0" w:color="auto"/>
                <w:right w:val="none" w:sz="0" w:space="0" w:color="auto"/>
              </w:divBdr>
            </w:div>
            <w:div w:id="530412459">
              <w:marLeft w:val="0"/>
              <w:marRight w:val="0"/>
              <w:marTop w:val="0"/>
              <w:marBottom w:val="0"/>
              <w:divBdr>
                <w:top w:val="none" w:sz="0" w:space="0" w:color="auto"/>
                <w:left w:val="none" w:sz="0" w:space="0" w:color="auto"/>
                <w:bottom w:val="none" w:sz="0" w:space="0" w:color="auto"/>
                <w:right w:val="none" w:sz="0" w:space="0" w:color="auto"/>
              </w:divBdr>
            </w:div>
            <w:div w:id="407459298">
              <w:marLeft w:val="0"/>
              <w:marRight w:val="0"/>
              <w:marTop w:val="0"/>
              <w:marBottom w:val="0"/>
              <w:divBdr>
                <w:top w:val="none" w:sz="0" w:space="0" w:color="auto"/>
                <w:left w:val="none" w:sz="0" w:space="0" w:color="auto"/>
                <w:bottom w:val="none" w:sz="0" w:space="0" w:color="auto"/>
                <w:right w:val="none" w:sz="0" w:space="0" w:color="auto"/>
              </w:divBdr>
            </w:div>
            <w:div w:id="1869641607">
              <w:marLeft w:val="0"/>
              <w:marRight w:val="0"/>
              <w:marTop w:val="0"/>
              <w:marBottom w:val="0"/>
              <w:divBdr>
                <w:top w:val="none" w:sz="0" w:space="0" w:color="auto"/>
                <w:left w:val="none" w:sz="0" w:space="0" w:color="auto"/>
                <w:bottom w:val="none" w:sz="0" w:space="0" w:color="auto"/>
                <w:right w:val="none" w:sz="0" w:space="0" w:color="auto"/>
              </w:divBdr>
            </w:div>
            <w:div w:id="8494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9214">
      <w:bodyDiv w:val="1"/>
      <w:marLeft w:val="0"/>
      <w:marRight w:val="0"/>
      <w:marTop w:val="0"/>
      <w:marBottom w:val="0"/>
      <w:divBdr>
        <w:top w:val="none" w:sz="0" w:space="0" w:color="auto"/>
        <w:left w:val="none" w:sz="0" w:space="0" w:color="auto"/>
        <w:bottom w:val="none" w:sz="0" w:space="0" w:color="auto"/>
        <w:right w:val="none" w:sz="0" w:space="0" w:color="auto"/>
      </w:divBdr>
      <w:divsChild>
        <w:div w:id="1881287166">
          <w:marLeft w:val="0"/>
          <w:marRight w:val="0"/>
          <w:marTop w:val="0"/>
          <w:marBottom w:val="0"/>
          <w:divBdr>
            <w:top w:val="none" w:sz="0" w:space="0" w:color="auto"/>
            <w:left w:val="none" w:sz="0" w:space="0" w:color="auto"/>
            <w:bottom w:val="none" w:sz="0" w:space="0" w:color="auto"/>
            <w:right w:val="none" w:sz="0" w:space="0" w:color="auto"/>
          </w:divBdr>
          <w:divsChild>
            <w:div w:id="1090734753">
              <w:marLeft w:val="0"/>
              <w:marRight w:val="0"/>
              <w:marTop w:val="0"/>
              <w:marBottom w:val="0"/>
              <w:divBdr>
                <w:top w:val="none" w:sz="0" w:space="0" w:color="auto"/>
                <w:left w:val="none" w:sz="0" w:space="0" w:color="auto"/>
                <w:bottom w:val="none" w:sz="0" w:space="0" w:color="auto"/>
                <w:right w:val="none" w:sz="0" w:space="0" w:color="auto"/>
              </w:divBdr>
            </w:div>
            <w:div w:id="418018619">
              <w:marLeft w:val="0"/>
              <w:marRight w:val="0"/>
              <w:marTop w:val="0"/>
              <w:marBottom w:val="0"/>
              <w:divBdr>
                <w:top w:val="none" w:sz="0" w:space="0" w:color="auto"/>
                <w:left w:val="none" w:sz="0" w:space="0" w:color="auto"/>
                <w:bottom w:val="none" w:sz="0" w:space="0" w:color="auto"/>
                <w:right w:val="none" w:sz="0" w:space="0" w:color="auto"/>
              </w:divBdr>
            </w:div>
            <w:div w:id="59518576">
              <w:marLeft w:val="0"/>
              <w:marRight w:val="0"/>
              <w:marTop w:val="0"/>
              <w:marBottom w:val="0"/>
              <w:divBdr>
                <w:top w:val="none" w:sz="0" w:space="0" w:color="auto"/>
                <w:left w:val="none" w:sz="0" w:space="0" w:color="auto"/>
                <w:bottom w:val="none" w:sz="0" w:space="0" w:color="auto"/>
                <w:right w:val="none" w:sz="0" w:space="0" w:color="auto"/>
              </w:divBdr>
            </w:div>
            <w:div w:id="432869050">
              <w:marLeft w:val="0"/>
              <w:marRight w:val="0"/>
              <w:marTop w:val="0"/>
              <w:marBottom w:val="0"/>
              <w:divBdr>
                <w:top w:val="none" w:sz="0" w:space="0" w:color="auto"/>
                <w:left w:val="none" w:sz="0" w:space="0" w:color="auto"/>
                <w:bottom w:val="none" w:sz="0" w:space="0" w:color="auto"/>
                <w:right w:val="none" w:sz="0" w:space="0" w:color="auto"/>
              </w:divBdr>
            </w:div>
          </w:divsChild>
        </w:div>
        <w:div w:id="380057444">
          <w:marLeft w:val="0"/>
          <w:marRight w:val="0"/>
          <w:marTop w:val="0"/>
          <w:marBottom w:val="0"/>
          <w:divBdr>
            <w:top w:val="none" w:sz="0" w:space="0" w:color="auto"/>
            <w:left w:val="none" w:sz="0" w:space="0" w:color="auto"/>
            <w:bottom w:val="none" w:sz="0" w:space="0" w:color="auto"/>
            <w:right w:val="none" w:sz="0" w:space="0" w:color="auto"/>
          </w:divBdr>
        </w:div>
        <w:div w:id="105929026">
          <w:marLeft w:val="0"/>
          <w:marRight w:val="0"/>
          <w:marTop w:val="0"/>
          <w:marBottom w:val="0"/>
          <w:divBdr>
            <w:top w:val="none" w:sz="0" w:space="0" w:color="auto"/>
            <w:left w:val="none" w:sz="0" w:space="0" w:color="auto"/>
            <w:bottom w:val="none" w:sz="0" w:space="0" w:color="auto"/>
            <w:right w:val="none" w:sz="0" w:space="0" w:color="auto"/>
          </w:divBdr>
        </w:div>
        <w:div w:id="1648783994">
          <w:marLeft w:val="0"/>
          <w:marRight w:val="0"/>
          <w:marTop w:val="0"/>
          <w:marBottom w:val="0"/>
          <w:divBdr>
            <w:top w:val="none" w:sz="0" w:space="0" w:color="auto"/>
            <w:left w:val="none" w:sz="0" w:space="0" w:color="auto"/>
            <w:bottom w:val="none" w:sz="0" w:space="0" w:color="auto"/>
            <w:right w:val="none" w:sz="0" w:space="0" w:color="auto"/>
          </w:divBdr>
          <w:divsChild>
            <w:div w:id="1635601950">
              <w:marLeft w:val="0"/>
              <w:marRight w:val="0"/>
              <w:marTop w:val="0"/>
              <w:marBottom w:val="0"/>
              <w:divBdr>
                <w:top w:val="none" w:sz="0" w:space="0" w:color="auto"/>
                <w:left w:val="none" w:sz="0" w:space="0" w:color="auto"/>
                <w:bottom w:val="none" w:sz="0" w:space="0" w:color="auto"/>
                <w:right w:val="none" w:sz="0" w:space="0" w:color="auto"/>
              </w:divBdr>
            </w:div>
            <w:div w:id="18420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892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708797525">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54455978">
          <w:marLeft w:val="0"/>
          <w:marRight w:val="0"/>
          <w:marTop w:val="0"/>
          <w:marBottom w:val="0"/>
          <w:divBdr>
            <w:top w:val="none" w:sz="0" w:space="0" w:color="auto"/>
            <w:left w:val="none" w:sz="0" w:space="0" w:color="auto"/>
            <w:bottom w:val="none" w:sz="0" w:space="0" w:color="auto"/>
            <w:right w:val="none" w:sz="0" w:space="0" w:color="auto"/>
          </w:divBdr>
        </w:div>
        <w:div w:id="2078892866">
          <w:marLeft w:val="0"/>
          <w:marRight w:val="0"/>
          <w:marTop w:val="0"/>
          <w:marBottom w:val="0"/>
          <w:divBdr>
            <w:top w:val="none" w:sz="0" w:space="0" w:color="auto"/>
            <w:left w:val="none" w:sz="0" w:space="0" w:color="auto"/>
            <w:bottom w:val="none" w:sz="0" w:space="0" w:color="auto"/>
            <w:right w:val="none" w:sz="0" w:space="0" w:color="auto"/>
          </w:divBdr>
        </w:div>
        <w:div w:id="124007507">
          <w:marLeft w:val="0"/>
          <w:marRight w:val="0"/>
          <w:marTop w:val="0"/>
          <w:marBottom w:val="0"/>
          <w:divBdr>
            <w:top w:val="none" w:sz="0" w:space="0" w:color="auto"/>
            <w:left w:val="none" w:sz="0" w:space="0" w:color="auto"/>
            <w:bottom w:val="none" w:sz="0" w:space="0" w:color="auto"/>
            <w:right w:val="none" w:sz="0" w:space="0" w:color="auto"/>
          </w:divBdr>
        </w:div>
      </w:divsChild>
    </w:div>
    <w:div w:id="1807312876">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sChild>
        <w:div w:id="563953724">
          <w:marLeft w:val="0"/>
          <w:marRight w:val="0"/>
          <w:marTop w:val="0"/>
          <w:marBottom w:val="360"/>
          <w:divBdr>
            <w:top w:val="none" w:sz="0" w:space="0" w:color="auto"/>
            <w:left w:val="none" w:sz="0" w:space="0" w:color="auto"/>
            <w:bottom w:val="none" w:sz="0" w:space="0" w:color="auto"/>
            <w:right w:val="none" w:sz="0" w:space="0" w:color="auto"/>
          </w:divBdr>
          <w:divsChild>
            <w:div w:id="2109883517">
              <w:marLeft w:val="0"/>
              <w:marRight w:val="0"/>
              <w:marTop w:val="0"/>
              <w:marBottom w:val="0"/>
              <w:divBdr>
                <w:top w:val="none" w:sz="0" w:space="0" w:color="auto"/>
                <w:left w:val="none" w:sz="0" w:space="0" w:color="auto"/>
                <w:bottom w:val="none" w:sz="0" w:space="0" w:color="auto"/>
                <w:right w:val="none" w:sz="0" w:space="0" w:color="auto"/>
              </w:divBdr>
            </w:div>
            <w:div w:id="120655639">
              <w:marLeft w:val="0"/>
              <w:marRight w:val="0"/>
              <w:marTop w:val="0"/>
              <w:marBottom w:val="0"/>
              <w:divBdr>
                <w:top w:val="none" w:sz="0" w:space="0" w:color="auto"/>
                <w:left w:val="none" w:sz="0" w:space="0" w:color="auto"/>
                <w:bottom w:val="none" w:sz="0" w:space="0" w:color="auto"/>
                <w:right w:val="none" w:sz="0" w:space="0" w:color="auto"/>
              </w:divBdr>
            </w:div>
            <w:div w:id="1990398169">
              <w:marLeft w:val="0"/>
              <w:marRight w:val="0"/>
              <w:marTop w:val="0"/>
              <w:marBottom w:val="0"/>
              <w:divBdr>
                <w:top w:val="none" w:sz="0" w:space="0" w:color="auto"/>
                <w:left w:val="none" w:sz="0" w:space="0" w:color="auto"/>
                <w:bottom w:val="none" w:sz="0" w:space="0" w:color="auto"/>
                <w:right w:val="none" w:sz="0" w:space="0" w:color="auto"/>
              </w:divBdr>
            </w:div>
            <w:div w:id="1498228548">
              <w:marLeft w:val="0"/>
              <w:marRight w:val="0"/>
              <w:marTop w:val="0"/>
              <w:marBottom w:val="0"/>
              <w:divBdr>
                <w:top w:val="none" w:sz="0" w:space="0" w:color="auto"/>
                <w:left w:val="none" w:sz="0" w:space="0" w:color="auto"/>
                <w:bottom w:val="none" w:sz="0" w:space="0" w:color="auto"/>
                <w:right w:val="none" w:sz="0" w:space="0" w:color="auto"/>
              </w:divBdr>
            </w:div>
            <w:div w:id="2028554831">
              <w:marLeft w:val="0"/>
              <w:marRight w:val="0"/>
              <w:marTop w:val="0"/>
              <w:marBottom w:val="0"/>
              <w:divBdr>
                <w:top w:val="none" w:sz="0" w:space="0" w:color="auto"/>
                <w:left w:val="none" w:sz="0" w:space="0" w:color="auto"/>
                <w:bottom w:val="none" w:sz="0" w:space="0" w:color="auto"/>
                <w:right w:val="none" w:sz="0" w:space="0" w:color="auto"/>
              </w:divBdr>
            </w:div>
            <w:div w:id="1473474564">
              <w:marLeft w:val="0"/>
              <w:marRight w:val="0"/>
              <w:marTop w:val="0"/>
              <w:marBottom w:val="0"/>
              <w:divBdr>
                <w:top w:val="none" w:sz="0" w:space="0" w:color="auto"/>
                <w:left w:val="none" w:sz="0" w:space="0" w:color="auto"/>
                <w:bottom w:val="none" w:sz="0" w:space="0" w:color="auto"/>
                <w:right w:val="none" w:sz="0" w:space="0" w:color="auto"/>
              </w:divBdr>
            </w:div>
            <w:div w:id="1796102032">
              <w:marLeft w:val="0"/>
              <w:marRight w:val="0"/>
              <w:marTop w:val="0"/>
              <w:marBottom w:val="0"/>
              <w:divBdr>
                <w:top w:val="none" w:sz="0" w:space="0" w:color="auto"/>
                <w:left w:val="none" w:sz="0" w:space="0" w:color="auto"/>
                <w:bottom w:val="none" w:sz="0" w:space="0" w:color="auto"/>
                <w:right w:val="none" w:sz="0" w:space="0" w:color="auto"/>
              </w:divBdr>
            </w:div>
            <w:div w:id="1112746551">
              <w:marLeft w:val="0"/>
              <w:marRight w:val="0"/>
              <w:marTop w:val="0"/>
              <w:marBottom w:val="0"/>
              <w:divBdr>
                <w:top w:val="none" w:sz="0" w:space="0" w:color="auto"/>
                <w:left w:val="none" w:sz="0" w:space="0" w:color="auto"/>
                <w:bottom w:val="none" w:sz="0" w:space="0" w:color="auto"/>
                <w:right w:val="none" w:sz="0" w:space="0" w:color="auto"/>
              </w:divBdr>
            </w:div>
            <w:div w:id="322242509">
              <w:marLeft w:val="0"/>
              <w:marRight w:val="0"/>
              <w:marTop w:val="0"/>
              <w:marBottom w:val="0"/>
              <w:divBdr>
                <w:top w:val="none" w:sz="0" w:space="0" w:color="auto"/>
                <w:left w:val="none" w:sz="0" w:space="0" w:color="auto"/>
                <w:bottom w:val="none" w:sz="0" w:space="0" w:color="auto"/>
                <w:right w:val="none" w:sz="0" w:space="0" w:color="auto"/>
              </w:divBdr>
            </w:div>
            <w:div w:id="1173498694">
              <w:marLeft w:val="0"/>
              <w:marRight w:val="0"/>
              <w:marTop w:val="0"/>
              <w:marBottom w:val="0"/>
              <w:divBdr>
                <w:top w:val="none" w:sz="0" w:space="0" w:color="auto"/>
                <w:left w:val="none" w:sz="0" w:space="0" w:color="auto"/>
                <w:bottom w:val="none" w:sz="0" w:space="0" w:color="auto"/>
                <w:right w:val="none" w:sz="0" w:space="0" w:color="auto"/>
              </w:divBdr>
            </w:div>
            <w:div w:id="1031809385">
              <w:marLeft w:val="0"/>
              <w:marRight w:val="0"/>
              <w:marTop w:val="0"/>
              <w:marBottom w:val="0"/>
              <w:divBdr>
                <w:top w:val="none" w:sz="0" w:space="0" w:color="auto"/>
                <w:left w:val="none" w:sz="0" w:space="0" w:color="auto"/>
                <w:bottom w:val="none" w:sz="0" w:space="0" w:color="auto"/>
                <w:right w:val="none" w:sz="0" w:space="0" w:color="auto"/>
              </w:divBdr>
            </w:div>
            <w:div w:id="614748855">
              <w:marLeft w:val="0"/>
              <w:marRight w:val="0"/>
              <w:marTop w:val="0"/>
              <w:marBottom w:val="0"/>
              <w:divBdr>
                <w:top w:val="none" w:sz="0" w:space="0" w:color="auto"/>
                <w:left w:val="none" w:sz="0" w:space="0" w:color="auto"/>
                <w:bottom w:val="none" w:sz="0" w:space="0" w:color="auto"/>
                <w:right w:val="none" w:sz="0" w:space="0" w:color="auto"/>
              </w:divBdr>
            </w:div>
            <w:div w:id="16193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342879">
      <w:bodyDiv w:val="1"/>
      <w:marLeft w:val="0"/>
      <w:marRight w:val="0"/>
      <w:marTop w:val="0"/>
      <w:marBottom w:val="0"/>
      <w:divBdr>
        <w:top w:val="none" w:sz="0" w:space="0" w:color="auto"/>
        <w:left w:val="none" w:sz="0" w:space="0" w:color="auto"/>
        <w:bottom w:val="none" w:sz="0" w:space="0" w:color="auto"/>
        <w:right w:val="none" w:sz="0" w:space="0" w:color="auto"/>
      </w:divBdr>
      <w:divsChild>
        <w:div w:id="1408258818">
          <w:marLeft w:val="0"/>
          <w:marRight w:val="0"/>
          <w:marTop w:val="0"/>
          <w:marBottom w:val="0"/>
          <w:divBdr>
            <w:top w:val="none" w:sz="0" w:space="0" w:color="auto"/>
            <w:left w:val="none" w:sz="0" w:space="0" w:color="auto"/>
            <w:bottom w:val="none" w:sz="0" w:space="0" w:color="auto"/>
            <w:right w:val="none" w:sz="0" w:space="0" w:color="auto"/>
          </w:divBdr>
        </w:div>
        <w:div w:id="377165345">
          <w:marLeft w:val="0"/>
          <w:marRight w:val="0"/>
          <w:marTop w:val="0"/>
          <w:marBottom w:val="0"/>
          <w:divBdr>
            <w:top w:val="none" w:sz="0" w:space="0" w:color="auto"/>
            <w:left w:val="none" w:sz="0" w:space="0" w:color="auto"/>
            <w:bottom w:val="none" w:sz="0" w:space="0" w:color="auto"/>
            <w:right w:val="none" w:sz="0" w:space="0" w:color="auto"/>
          </w:divBdr>
        </w:div>
        <w:div w:id="1964191930">
          <w:marLeft w:val="0"/>
          <w:marRight w:val="0"/>
          <w:marTop w:val="0"/>
          <w:marBottom w:val="0"/>
          <w:divBdr>
            <w:top w:val="none" w:sz="0" w:space="0" w:color="auto"/>
            <w:left w:val="none" w:sz="0" w:space="0" w:color="auto"/>
            <w:bottom w:val="none" w:sz="0" w:space="0" w:color="auto"/>
            <w:right w:val="none" w:sz="0" w:space="0" w:color="auto"/>
          </w:divBdr>
        </w:div>
        <w:div w:id="1833984877">
          <w:marLeft w:val="0"/>
          <w:marRight w:val="0"/>
          <w:marTop w:val="0"/>
          <w:marBottom w:val="0"/>
          <w:divBdr>
            <w:top w:val="none" w:sz="0" w:space="0" w:color="auto"/>
            <w:left w:val="none" w:sz="0" w:space="0" w:color="auto"/>
            <w:bottom w:val="none" w:sz="0" w:space="0" w:color="auto"/>
            <w:right w:val="none" w:sz="0" w:space="0" w:color="auto"/>
          </w:divBdr>
        </w:div>
        <w:div w:id="2324762">
          <w:marLeft w:val="0"/>
          <w:marRight w:val="0"/>
          <w:marTop w:val="0"/>
          <w:marBottom w:val="0"/>
          <w:divBdr>
            <w:top w:val="none" w:sz="0" w:space="0" w:color="auto"/>
            <w:left w:val="none" w:sz="0" w:space="0" w:color="auto"/>
            <w:bottom w:val="none" w:sz="0" w:space="0" w:color="auto"/>
            <w:right w:val="none" w:sz="0" w:space="0" w:color="auto"/>
          </w:divBdr>
        </w:div>
        <w:div w:id="427623860">
          <w:marLeft w:val="0"/>
          <w:marRight w:val="0"/>
          <w:marTop w:val="0"/>
          <w:marBottom w:val="0"/>
          <w:divBdr>
            <w:top w:val="none" w:sz="0" w:space="0" w:color="auto"/>
            <w:left w:val="none" w:sz="0" w:space="0" w:color="auto"/>
            <w:bottom w:val="none" w:sz="0" w:space="0" w:color="auto"/>
            <w:right w:val="none" w:sz="0" w:space="0" w:color="auto"/>
          </w:divBdr>
        </w:div>
        <w:div w:id="1649043814">
          <w:marLeft w:val="0"/>
          <w:marRight w:val="0"/>
          <w:marTop w:val="0"/>
          <w:marBottom w:val="0"/>
          <w:divBdr>
            <w:top w:val="none" w:sz="0" w:space="0" w:color="auto"/>
            <w:left w:val="none" w:sz="0" w:space="0" w:color="auto"/>
            <w:bottom w:val="none" w:sz="0" w:space="0" w:color="auto"/>
            <w:right w:val="none" w:sz="0" w:space="0" w:color="auto"/>
          </w:divBdr>
        </w:div>
        <w:div w:id="178812904">
          <w:marLeft w:val="0"/>
          <w:marRight w:val="0"/>
          <w:marTop w:val="0"/>
          <w:marBottom w:val="0"/>
          <w:divBdr>
            <w:top w:val="none" w:sz="0" w:space="0" w:color="auto"/>
            <w:left w:val="none" w:sz="0" w:space="0" w:color="auto"/>
            <w:bottom w:val="none" w:sz="0" w:space="0" w:color="auto"/>
            <w:right w:val="none" w:sz="0" w:space="0" w:color="auto"/>
          </w:divBdr>
        </w:div>
        <w:div w:id="696463440">
          <w:marLeft w:val="0"/>
          <w:marRight w:val="0"/>
          <w:marTop w:val="0"/>
          <w:marBottom w:val="0"/>
          <w:divBdr>
            <w:top w:val="none" w:sz="0" w:space="0" w:color="auto"/>
            <w:left w:val="none" w:sz="0" w:space="0" w:color="auto"/>
            <w:bottom w:val="none" w:sz="0" w:space="0" w:color="auto"/>
            <w:right w:val="none" w:sz="0" w:space="0" w:color="auto"/>
          </w:divBdr>
        </w:div>
        <w:div w:id="206845742">
          <w:marLeft w:val="0"/>
          <w:marRight w:val="0"/>
          <w:marTop w:val="0"/>
          <w:marBottom w:val="0"/>
          <w:divBdr>
            <w:top w:val="none" w:sz="0" w:space="0" w:color="auto"/>
            <w:left w:val="none" w:sz="0" w:space="0" w:color="auto"/>
            <w:bottom w:val="none" w:sz="0" w:space="0" w:color="auto"/>
            <w:right w:val="none" w:sz="0" w:space="0" w:color="auto"/>
          </w:divBdr>
        </w:div>
        <w:div w:id="1748502378">
          <w:marLeft w:val="0"/>
          <w:marRight w:val="0"/>
          <w:marTop w:val="0"/>
          <w:marBottom w:val="0"/>
          <w:divBdr>
            <w:top w:val="none" w:sz="0" w:space="0" w:color="auto"/>
            <w:left w:val="none" w:sz="0" w:space="0" w:color="auto"/>
            <w:bottom w:val="none" w:sz="0" w:space="0" w:color="auto"/>
            <w:right w:val="none" w:sz="0" w:space="0" w:color="auto"/>
          </w:divBdr>
        </w:div>
        <w:div w:id="83960607">
          <w:marLeft w:val="0"/>
          <w:marRight w:val="0"/>
          <w:marTop w:val="0"/>
          <w:marBottom w:val="0"/>
          <w:divBdr>
            <w:top w:val="none" w:sz="0" w:space="0" w:color="auto"/>
            <w:left w:val="none" w:sz="0" w:space="0" w:color="auto"/>
            <w:bottom w:val="none" w:sz="0" w:space="0" w:color="auto"/>
            <w:right w:val="none" w:sz="0" w:space="0" w:color="auto"/>
          </w:divBdr>
        </w:div>
        <w:div w:id="2093038312">
          <w:marLeft w:val="0"/>
          <w:marRight w:val="0"/>
          <w:marTop w:val="0"/>
          <w:marBottom w:val="0"/>
          <w:divBdr>
            <w:top w:val="none" w:sz="0" w:space="0" w:color="auto"/>
            <w:left w:val="none" w:sz="0" w:space="0" w:color="auto"/>
            <w:bottom w:val="none" w:sz="0" w:space="0" w:color="auto"/>
            <w:right w:val="none" w:sz="0" w:space="0" w:color="auto"/>
          </w:divBdr>
        </w:div>
        <w:div w:id="1829513191">
          <w:marLeft w:val="0"/>
          <w:marRight w:val="0"/>
          <w:marTop w:val="0"/>
          <w:marBottom w:val="0"/>
          <w:divBdr>
            <w:top w:val="none" w:sz="0" w:space="0" w:color="auto"/>
            <w:left w:val="none" w:sz="0" w:space="0" w:color="auto"/>
            <w:bottom w:val="none" w:sz="0" w:space="0" w:color="auto"/>
            <w:right w:val="none" w:sz="0" w:space="0" w:color="auto"/>
          </w:divBdr>
        </w:div>
        <w:div w:id="1839954463">
          <w:marLeft w:val="0"/>
          <w:marRight w:val="0"/>
          <w:marTop w:val="0"/>
          <w:marBottom w:val="0"/>
          <w:divBdr>
            <w:top w:val="none" w:sz="0" w:space="0" w:color="auto"/>
            <w:left w:val="none" w:sz="0" w:space="0" w:color="auto"/>
            <w:bottom w:val="none" w:sz="0" w:space="0" w:color="auto"/>
            <w:right w:val="none" w:sz="0" w:space="0" w:color="auto"/>
          </w:divBdr>
        </w:div>
        <w:div w:id="795752637">
          <w:marLeft w:val="0"/>
          <w:marRight w:val="0"/>
          <w:marTop w:val="0"/>
          <w:marBottom w:val="0"/>
          <w:divBdr>
            <w:top w:val="none" w:sz="0" w:space="0" w:color="auto"/>
            <w:left w:val="none" w:sz="0" w:space="0" w:color="auto"/>
            <w:bottom w:val="none" w:sz="0" w:space="0" w:color="auto"/>
            <w:right w:val="none" w:sz="0" w:space="0" w:color="auto"/>
          </w:divBdr>
        </w:div>
        <w:div w:id="1415012445">
          <w:marLeft w:val="0"/>
          <w:marRight w:val="0"/>
          <w:marTop w:val="0"/>
          <w:marBottom w:val="0"/>
          <w:divBdr>
            <w:top w:val="none" w:sz="0" w:space="0" w:color="auto"/>
            <w:left w:val="none" w:sz="0" w:space="0" w:color="auto"/>
            <w:bottom w:val="none" w:sz="0" w:space="0" w:color="auto"/>
            <w:right w:val="none" w:sz="0" w:space="0" w:color="auto"/>
          </w:divBdr>
        </w:div>
        <w:div w:id="2036273462">
          <w:marLeft w:val="0"/>
          <w:marRight w:val="0"/>
          <w:marTop w:val="0"/>
          <w:marBottom w:val="0"/>
          <w:divBdr>
            <w:top w:val="none" w:sz="0" w:space="0" w:color="auto"/>
            <w:left w:val="none" w:sz="0" w:space="0" w:color="auto"/>
            <w:bottom w:val="none" w:sz="0" w:space="0" w:color="auto"/>
            <w:right w:val="none" w:sz="0" w:space="0" w:color="auto"/>
          </w:divBdr>
        </w:div>
        <w:div w:id="1586183360">
          <w:marLeft w:val="0"/>
          <w:marRight w:val="0"/>
          <w:marTop w:val="0"/>
          <w:marBottom w:val="0"/>
          <w:divBdr>
            <w:top w:val="none" w:sz="0" w:space="0" w:color="auto"/>
            <w:left w:val="none" w:sz="0" w:space="0" w:color="auto"/>
            <w:bottom w:val="none" w:sz="0" w:space="0" w:color="auto"/>
            <w:right w:val="none" w:sz="0" w:space="0" w:color="auto"/>
          </w:divBdr>
        </w:div>
        <w:div w:id="1031997453">
          <w:marLeft w:val="0"/>
          <w:marRight w:val="0"/>
          <w:marTop w:val="0"/>
          <w:marBottom w:val="0"/>
          <w:divBdr>
            <w:top w:val="none" w:sz="0" w:space="0" w:color="auto"/>
            <w:left w:val="none" w:sz="0" w:space="0" w:color="auto"/>
            <w:bottom w:val="none" w:sz="0" w:space="0" w:color="auto"/>
            <w:right w:val="none" w:sz="0" w:space="0" w:color="auto"/>
          </w:divBdr>
        </w:div>
        <w:div w:id="1658456163">
          <w:marLeft w:val="0"/>
          <w:marRight w:val="0"/>
          <w:marTop w:val="0"/>
          <w:marBottom w:val="0"/>
          <w:divBdr>
            <w:top w:val="none" w:sz="0" w:space="0" w:color="auto"/>
            <w:left w:val="none" w:sz="0" w:space="0" w:color="auto"/>
            <w:bottom w:val="none" w:sz="0" w:space="0" w:color="auto"/>
            <w:right w:val="none" w:sz="0" w:space="0" w:color="auto"/>
          </w:divBdr>
        </w:div>
        <w:div w:id="1189829683">
          <w:marLeft w:val="0"/>
          <w:marRight w:val="0"/>
          <w:marTop w:val="0"/>
          <w:marBottom w:val="0"/>
          <w:divBdr>
            <w:top w:val="none" w:sz="0" w:space="0" w:color="auto"/>
            <w:left w:val="none" w:sz="0" w:space="0" w:color="auto"/>
            <w:bottom w:val="none" w:sz="0" w:space="0" w:color="auto"/>
            <w:right w:val="none" w:sz="0" w:space="0" w:color="auto"/>
          </w:divBdr>
        </w:div>
        <w:div w:id="1148982918">
          <w:marLeft w:val="0"/>
          <w:marRight w:val="0"/>
          <w:marTop w:val="0"/>
          <w:marBottom w:val="0"/>
          <w:divBdr>
            <w:top w:val="none" w:sz="0" w:space="0" w:color="auto"/>
            <w:left w:val="none" w:sz="0" w:space="0" w:color="auto"/>
            <w:bottom w:val="none" w:sz="0" w:space="0" w:color="auto"/>
            <w:right w:val="none" w:sz="0" w:space="0" w:color="auto"/>
          </w:divBdr>
        </w:div>
        <w:div w:id="701594082">
          <w:marLeft w:val="0"/>
          <w:marRight w:val="0"/>
          <w:marTop w:val="0"/>
          <w:marBottom w:val="0"/>
          <w:divBdr>
            <w:top w:val="none" w:sz="0" w:space="0" w:color="auto"/>
            <w:left w:val="none" w:sz="0" w:space="0" w:color="auto"/>
            <w:bottom w:val="none" w:sz="0" w:space="0" w:color="auto"/>
            <w:right w:val="none" w:sz="0" w:space="0" w:color="auto"/>
          </w:divBdr>
        </w:div>
        <w:div w:id="31811875">
          <w:marLeft w:val="0"/>
          <w:marRight w:val="0"/>
          <w:marTop w:val="0"/>
          <w:marBottom w:val="0"/>
          <w:divBdr>
            <w:top w:val="none" w:sz="0" w:space="0" w:color="auto"/>
            <w:left w:val="none" w:sz="0" w:space="0" w:color="auto"/>
            <w:bottom w:val="none" w:sz="0" w:space="0" w:color="auto"/>
            <w:right w:val="none" w:sz="0" w:space="0" w:color="auto"/>
          </w:divBdr>
        </w:div>
      </w:divsChild>
    </w:div>
    <w:div w:id="2125877036">
      <w:bodyDiv w:val="1"/>
      <w:marLeft w:val="0"/>
      <w:marRight w:val="0"/>
      <w:marTop w:val="0"/>
      <w:marBottom w:val="0"/>
      <w:divBdr>
        <w:top w:val="none" w:sz="0" w:space="0" w:color="auto"/>
        <w:left w:val="none" w:sz="0" w:space="0" w:color="auto"/>
        <w:bottom w:val="none" w:sz="0" w:space="0" w:color="auto"/>
        <w:right w:val="none" w:sz="0" w:space="0" w:color="auto"/>
      </w:divBdr>
      <w:divsChild>
        <w:div w:id="311103213">
          <w:marLeft w:val="0"/>
          <w:marRight w:val="0"/>
          <w:marTop w:val="0"/>
          <w:marBottom w:val="0"/>
          <w:divBdr>
            <w:top w:val="none" w:sz="0" w:space="0" w:color="auto"/>
            <w:left w:val="none" w:sz="0" w:space="0" w:color="auto"/>
            <w:bottom w:val="none" w:sz="0" w:space="0" w:color="auto"/>
            <w:right w:val="none" w:sz="0" w:space="0" w:color="auto"/>
          </w:divBdr>
        </w:div>
        <w:div w:id="802506905">
          <w:marLeft w:val="0"/>
          <w:marRight w:val="0"/>
          <w:marTop w:val="0"/>
          <w:marBottom w:val="0"/>
          <w:divBdr>
            <w:top w:val="none" w:sz="0" w:space="0" w:color="auto"/>
            <w:left w:val="none" w:sz="0" w:space="0" w:color="auto"/>
            <w:bottom w:val="none" w:sz="0" w:space="0" w:color="auto"/>
            <w:right w:val="none" w:sz="0" w:space="0" w:color="auto"/>
          </w:divBdr>
        </w:div>
        <w:div w:id="780761097">
          <w:marLeft w:val="0"/>
          <w:marRight w:val="0"/>
          <w:marTop w:val="0"/>
          <w:marBottom w:val="0"/>
          <w:divBdr>
            <w:top w:val="none" w:sz="0" w:space="0" w:color="auto"/>
            <w:left w:val="none" w:sz="0" w:space="0" w:color="auto"/>
            <w:bottom w:val="none" w:sz="0" w:space="0" w:color="auto"/>
            <w:right w:val="none" w:sz="0" w:space="0" w:color="auto"/>
          </w:divBdr>
        </w:div>
        <w:div w:id="330841893">
          <w:marLeft w:val="0"/>
          <w:marRight w:val="0"/>
          <w:marTop w:val="0"/>
          <w:marBottom w:val="0"/>
          <w:divBdr>
            <w:top w:val="none" w:sz="0" w:space="0" w:color="auto"/>
            <w:left w:val="none" w:sz="0" w:space="0" w:color="auto"/>
            <w:bottom w:val="none" w:sz="0" w:space="0" w:color="auto"/>
            <w:right w:val="none" w:sz="0" w:space="0" w:color="auto"/>
          </w:divBdr>
        </w:div>
        <w:div w:id="2018337839">
          <w:marLeft w:val="0"/>
          <w:marRight w:val="0"/>
          <w:marTop w:val="0"/>
          <w:marBottom w:val="0"/>
          <w:divBdr>
            <w:top w:val="none" w:sz="0" w:space="0" w:color="auto"/>
            <w:left w:val="none" w:sz="0" w:space="0" w:color="auto"/>
            <w:bottom w:val="none" w:sz="0" w:space="0" w:color="auto"/>
            <w:right w:val="none" w:sz="0" w:space="0" w:color="auto"/>
          </w:divBdr>
        </w:div>
        <w:div w:id="275597952">
          <w:marLeft w:val="0"/>
          <w:marRight w:val="0"/>
          <w:marTop w:val="0"/>
          <w:marBottom w:val="0"/>
          <w:divBdr>
            <w:top w:val="none" w:sz="0" w:space="0" w:color="auto"/>
            <w:left w:val="none" w:sz="0" w:space="0" w:color="auto"/>
            <w:bottom w:val="none" w:sz="0" w:space="0" w:color="auto"/>
            <w:right w:val="none" w:sz="0" w:space="0" w:color="auto"/>
          </w:divBdr>
        </w:div>
        <w:div w:id="545532490">
          <w:marLeft w:val="0"/>
          <w:marRight w:val="0"/>
          <w:marTop w:val="0"/>
          <w:marBottom w:val="0"/>
          <w:divBdr>
            <w:top w:val="none" w:sz="0" w:space="0" w:color="auto"/>
            <w:left w:val="none" w:sz="0" w:space="0" w:color="auto"/>
            <w:bottom w:val="none" w:sz="0" w:space="0" w:color="auto"/>
            <w:right w:val="none" w:sz="0" w:space="0" w:color="auto"/>
          </w:divBdr>
        </w:div>
        <w:div w:id="1804808836">
          <w:marLeft w:val="0"/>
          <w:marRight w:val="0"/>
          <w:marTop w:val="0"/>
          <w:marBottom w:val="0"/>
          <w:divBdr>
            <w:top w:val="none" w:sz="0" w:space="0" w:color="auto"/>
            <w:left w:val="none" w:sz="0" w:space="0" w:color="auto"/>
            <w:bottom w:val="none" w:sz="0" w:space="0" w:color="auto"/>
            <w:right w:val="none" w:sz="0" w:space="0" w:color="auto"/>
          </w:divBdr>
        </w:div>
        <w:div w:id="80108506">
          <w:marLeft w:val="0"/>
          <w:marRight w:val="0"/>
          <w:marTop w:val="0"/>
          <w:marBottom w:val="0"/>
          <w:divBdr>
            <w:top w:val="none" w:sz="0" w:space="0" w:color="auto"/>
            <w:left w:val="none" w:sz="0" w:space="0" w:color="auto"/>
            <w:bottom w:val="none" w:sz="0" w:space="0" w:color="auto"/>
            <w:right w:val="none" w:sz="0" w:space="0" w:color="auto"/>
          </w:divBdr>
        </w:div>
        <w:div w:id="162715325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C589F37A34C62C681966DA2E3864F088011060BFADCDFC41A1B6088379DC37C2ED83C798457DC78B4D7045D710DD3FE328B508849A946D4KEM7M" TargetMode="External"/><Relationship Id="rId18" Type="http://schemas.openxmlformats.org/officeDocument/2006/relationships/hyperlink" Target="file:///C:\Users\sudin\Documents\&#1084;&#1086;&#1080;%20&#1076;&#1086;&#1082;&#1091;&#1084;&#1077;&#1085;&#1090;&#1099;\&#1087;&#1086;&#1089;&#1090;&#1072;&#1085;&#1086;&#1074;&#1083;&#1077;&#1085;&#1080;&#1103;\2022\&#1080;&#1079;&#1084;&#1077;&#1085;&#1077;&#1085;&#1080;&#1103;%20&#1088;&#1077;&#1075;&#1083;&#1072;&#1084;&#1077;&#1085;&#1090;%20&#1088;&#1072;&#1079;&#1088;&#1077;&#1096;&#1077;&#1085;&#1080;&#1077;%20&#1085;&#1072;%20&#1089;&#1090;&#1088;&#1086;&#1080;&#1090;&#1077;&#1083;&#1100;&#1089;&#1090;&#1074;.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C589F37A34C62C681966DA2E3864F088011060BFADCDFC41A1B6088379DC37C2ED83C798457DC78B4D7045D710DD3FE328B508849A946D4KEM7M" TargetMode="External"/><Relationship Id="rId17" Type="http://schemas.openxmlformats.org/officeDocument/2006/relationships/hyperlink" Target="file:///C:\Users\sudin\Documents\&#1084;&#1086;&#1080;%20&#1076;&#1086;&#1082;&#1091;&#1084;&#1077;&#1085;&#1090;&#1099;\&#1087;&#1086;&#1089;&#1090;&#1072;&#1085;&#1086;&#1074;&#1083;&#1077;&#1085;&#1080;&#1103;\2022\&#1080;&#1079;&#1084;&#1077;&#1085;&#1077;&#1085;&#1080;&#1103;%20&#1088;&#1077;&#1075;&#1083;&#1072;&#1084;&#1077;&#1085;&#1090;%20&#1088;&#1072;&#1079;&#1088;&#1077;&#1096;&#1077;&#1085;&#1080;&#1077;%20&#1085;&#1072;%20&#1089;&#1090;&#1088;&#1086;&#1080;&#1090;&#1077;&#1083;&#1100;&#1089;&#1090;&#1074;.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C589F37A34C62C681966DA2E3864F088011060BFADCDFC41A1B6088379DC37C2ED83C798457DC78B4D7045D710DD3FE328B508849A946D4KEM7M" TargetMode="External"/><Relationship Id="rId20" Type="http://schemas.openxmlformats.org/officeDocument/2006/relationships/hyperlink" Target="consultantplus://offline/ref=2856DCCAEC51ACD4E04FC3FD1F94CF9E6329FD8AF8E2B644283E49F3B6AC6A9A0207873B86AF57C85A5C6B645FIB1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C589F37A34C62C681966DA2E3864F088011060BFADCDFC41A1B6088379DC37C2ED83C798457DC78B4D7045D710DD3FE328B508849A946D4KEM7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C589F37A34C62C681966DA2E3864F088011060BFADCDFC41A1B6088379DC37C2ED83C7A8D57D429E19805013559C0FE3B8B528055KAM9M" TargetMode="External"/><Relationship Id="rId23" Type="http://schemas.openxmlformats.org/officeDocument/2006/relationships/footer" Target="footer1.xml"/><Relationship Id="rId10" Type="http://schemas.openxmlformats.org/officeDocument/2006/relationships/hyperlink" Target="consultantplus://offline/ref=3C589F37A34C62C681966DA2E3864F088011060BFADCDFC41A1B6088379DC37C2ED83C798457DC78B2D7045D710DD3FE328B508849A946D4KEM7M" TargetMode="External"/><Relationship Id="rId19" Type="http://schemas.openxmlformats.org/officeDocument/2006/relationships/hyperlink" Target="consultantplus://offline/ref=2856DCCAEC51ACD4E04FC3FD1F94CF9E6329FD8AF8E2B644283E49F3B6AC6A9A0207873B86AF57C85A5C6B645FIB14G" TargetMode="External"/><Relationship Id="rId4" Type="http://schemas.openxmlformats.org/officeDocument/2006/relationships/settings" Target="settings.xml"/><Relationship Id="rId9" Type="http://schemas.openxmlformats.org/officeDocument/2006/relationships/hyperlink" Target="http://www.consultant.ru/document/cons_doc_LAW_422125/935a657a2b5f7c7a6436cb756694bb2d649c7a00/" TargetMode="External"/><Relationship Id="rId14" Type="http://schemas.openxmlformats.org/officeDocument/2006/relationships/hyperlink" Target="consultantplus://offline/ref=3C589F37A34C62C681966DA2E3864F088011060BFADCDFC41A1B6088379DC37C2ED83C798457DC78B4D7045D710DD3FE328B508849A946D4KEM7M"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DE15D-1704-419C-B7E1-0B374E999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6988</Words>
  <Characters>57889</Characters>
  <Application>Microsoft Office Word</Application>
  <DocSecurity>0</DocSecurity>
  <Lines>482</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64748</CharactersWithSpaces>
  <SharedDoc>false</SharedDoc>
  <HLinks>
    <vt:vector size="30" baseType="variant">
      <vt:variant>
        <vt:i4>6094968</vt:i4>
      </vt:variant>
      <vt:variant>
        <vt:i4>12</vt:i4>
      </vt:variant>
      <vt:variant>
        <vt:i4>0</vt:i4>
      </vt:variant>
      <vt:variant>
        <vt:i4>5</vt:i4>
      </vt:variant>
      <vt:variant>
        <vt:lpwstr>mailto:mftsnewh@mail.ru</vt:lpwstr>
      </vt:variant>
      <vt:variant>
        <vt:lpwstr/>
      </vt:variant>
      <vt:variant>
        <vt:i4>5505129</vt:i4>
      </vt:variant>
      <vt:variant>
        <vt:i4>9</vt:i4>
      </vt:variant>
      <vt:variant>
        <vt:i4>0</vt:i4>
      </vt:variant>
      <vt:variant>
        <vt:i4>5</vt:i4>
      </vt:variant>
      <vt:variant>
        <vt:lpwstr>mailto:mfc@govvrn.ru</vt:lpwstr>
      </vt:variant>
      <vt:variant>
        <vt:lpwstr/>
      </vt:variant>
      <vt:variant>
        <vt:i4>1310792</vt:i4>
      </vt:variant>
      <vt:variant>
        <vt:i4>6</vt:i4>
      </vt:variant>
      <vt:variant>
        <vt:i4>0</vt:i4>
      </vt:variant>
      <vt:variant>
        <vt:i4>5</vt:i4>
      </vt:variant>
      <vt:variant>
        <vt:lpwstr>http://www.nhoper.ru/</vt:lpwstr>
      </vt:variant>
      <vt:variant>
        <vt:lpwstr/>
      </vt:variant>
      <vt:variant>
        <vt:i4>1310792</vt:i4>
      </vt:variant>
      <vt:variant>
        <vt:i4>3</vt:i4>
      </vt:variant>
      <vt:variant>
        <vt:i4>0</vt:i4>
      </vt:variant>
      <vt:variant>
        <vt:i4>5</vt:i4>
      </vt:variant>
      <vt:variant>
        <vt:lpwstr>http://www.nhoper.ru/</vt:lpwstr>
      </vt:variant>
      <vt:variant>
        <vt:lpwstr/>
      </vt:variant>
      <vt:variant>
        <vt:i4>1310792</vt:i4>
      </vt:variant>
      <vt:variant>
        <vt:i4>0</vt:i4>
      </vt:variant>
      <vt:variant>
        <vt:i4>0</vt:i4>
      </vt:variant>
      <vt:variant>
        <vt:i4>5</vt:i4>
      </vt:variant>
      <vt:variant>
        <vt:lpwstr>http://www.nhoper.ru/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ipolyanskaya</cp:lastModifiedBy>
  <cp:revision>3</cp:revision>
  <cp:lastPrinted>2022-09-08T07:46:00Z</cp:lastPrinted>
  <dcterms:created xsi:type="dcterms:W3CDTF">2022-09-07T14:02:00Z</dcterms:created>
  <dcterms:modified xsi:type="dcterms:W3CDTF">2022-09-08T13:58:00Z</dcterms:modified>
</cp:coreProperties>
</file>