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100" w:rsidRDefault="00083A57" w:rsidP="00083A57">
      <w:pPr>
        <w:spacing w:after="0" w:line="240" w:lineRule="auto"/>
        <w:jc w:val="center"/>
        <w:rPr>
          <w:rFonts w:ascii="Times New Roman" w:hAnsi="Times New Roman" w:cs="Times New Roman"/>
          <w:b/>
          <w:sz w:val="28"/>
          <w:szCs w:val="28"/>
        </w:rPr>
      </w:pPr>
      <w:r w:rsidRPr="00083A57">
        <w:rPr>
          <w:rFonts w:ascii="Times New Roman" w:hAnsi="Times New Roman" w:cs="Times New Roman"/>
          <w:b/>
          <w:sz w:val="28"/>
          <w:szCs w:val="28"/>
        </w:rPr>
        <w:t>ТЕХНОЛОГИЧЕСКАЯ СХЕМА</w:t>
      </w:r>
      <w:r w:rsidR="00B466DC">
        <w:rPr>
          <w:rFonts w:ascii="Times New Roman" w:hAnsi="Times New Roman" w:cs="Times New Roman"/>
          <w:b/>
          <w:sz w:val="28"/>
          <w:szCs w:val="28"/>
        </w:rPr>
        <w:t xml:space="preserve"> (ТС)</w:t>
      </w:r>
      <w:bookmarkStart w:id="0" w:name="_GoBack"/>
      <w:bookmarkEnd w:id="0"/>
    </w:p>
    <w:p w:rsidR="00262167" w:rsidRDefault="00083A57" w:rsidP="00083A5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w:t>
      </w:r>
      <w:r w:rsidR="00262167">
        <w:rPr>
          <w:rFonts w:ascii="Times New Roman" w:hAnsi="Times New Roman" w:cs="Times New Roman"/>
          <w:b/>
          <w:sz w:val="28"/>
          <w:szCs w:val="28"/>
        </w:rPr>
        <w:t xml:space="preserve"> </w:t>
      </w:r>
    </w:p>
    <w:p w:rsidR="00083A57" w:rsidRDefault="00083A57" w:rsidP="00083A57">
      <w:pPr>
        <w:spacing w:after="0" w:line="240" w:lineRule="auto"/>
        <w:jc w:val="center"/>
        <w:rPr>
          <w:rFonts w:ascii="Times New Roman" w:hAnsi="Times New Roman" w:cs="Times New Roman"/>
          <w:b/>
          <w:sz w:val="28"/>
          <w:szCs w:val="28"/>
        </w:rPr>
      </w:pPr>
    </w:p>
    <w:p w:rsidR="00083A57" w:rsidRDefault="00083A57" w:rsidP="00083A57">
      <w:pPr>
        <w:spacing w:after="0" w:line="240" w:lineRule="auto"/>
        <w:jc w:val="both"/>
        <w:rPr>
          <w:rFonts w:ascii="Times New Roman" w:hAnsi="Times New Roman" w:cs="Times New Roman"/>
          <w:b/>
          <w:sz w:val="28"/>
          <w:szCs w:val="28"/>
        </w:rPr>
      </w:pPr>
      <w:r w:rsidRPr="00083A57">
        <w:rPr>
          <w:rFonts w:ascii="Times New Roman" w:hAnsi="Times New Roman" w:cs="Times New Roman"/>
          <w:b/>
          <w:sz w:val="28"/>
          <w:szCs w:val="28"/>
        </w:rPr>
        <w:t>Раздел 1. «Общие сведения о муниципальной услуге»</w:t>
      </w:r>
    </w:p>
    <w:tbl>
      <w:tblPr>
        <w:tblStyle w:val="a3"/>
        <w:tblW w:w="15417" w:type="dxa"/>
        <w:tblLook w:val="04A0"/>
      </w:tblPr>
      <w:tblGrid>
        <w:gridCol w:w="959"/>
        <w:gridCol w:w="6095"/>
        <w:gridCol w:w="8363"/>
      </w:tblGrid>
      <w:tr w:rsidR="00083A57" w:rsidRPr="00083A57" w:rsidTr="00000E35">
        <w:tc>
          <w:tcPr>
            <w:tcW w:w="959" w:type="dxa"/>
            <w:vAlign w:val="center"/>
          </w:tcPr>
          <w:p w:rsidR="00083A57" w:rsidRPr="006A687E" w:rsidRDefault="00083A57" w:rsidP="004E7CAF">
            <w:pPr>
              <w:jc w:val="center"/>
              <w:rPr>
                <w:rFonts w:ascii="Times New Roman" w:hAnsi="Times New Roman" w:cs="Times New Roman"/>
                <w:b/>
                <w:sz w:val="20"/>
                <w:szCs w:val="20"/>
              </w:rPr>
            </w:pPr>
            <w:r w:rsidRPr="006A687E">
              <w:rPr>
                <w:rFonts w:ascii="Times New Roman" w:hAnsi="Times New Roman" w:cs="Times New Roman"/>
                <w:b/>
                <w:sz w:val="20"/>
                <w:szCs w:val="20"/>
              </w:rPr>
              <w:t xml:space="preserve">№ </w:t>
            </w:r>
            <w:proofErr w:type="spellStart"/>
            <w:r w:rsidRPr="006A687E">
              <w:rPr>
                <w:rFonts w:ascii="Times New Roman" w:hAnsi="Times New Roman" w:cs="Times New Roman"/>
                <w:b/>
                <w:sz w:val="20"/>
                <w:szCs w:val="20"/>
              </w:rPr>
              <w:t>п</w:t>
            </w:r>
            <w:proofErr w:type="spellEnd"/>
            <w:r w:rsidRPr="006A687E">
              <w:rPr>
                <w:rFonts w:ascii="Times New Roman" w:hAnsi="Times New Roman" w:cs="Times New Roman"/>
                <w:b/>
                <w:sz w:val="20"/>
                <w:szCs w:val="20"/>
              </w:rPr>
              <w:t>/</w:t>
            </w:r>
            <w:proofErr w:type="spellStart"/>
            <w:r w:rsidRPr="006A687E">
              <w:rPr>
                <w:rFonts w:ascii="Times New Roman" w:hAnsi="Times New Roman" w:cs="Times New Roman"/>
                <w:b/>
                <w:sz w:val="20"/>
                <w:szCs w:val="20"/>
              </w:rPr>
              <w:t>п</w:t>
            </w:r>
            <w:proofErr w:type="spellEnd"/>
          </w:p>
        </w:tc>
        <w:tc>
          <w:tcPr>
            <w:tcW w:w="6095" w:type="dxa"/>
            <w:vAlign w:val="center"/>
          </w:tcPr>
          <w:p w:rsidR="00083A57" w:rsidRPr="006A687E" w:rsidRDefault="00083A57" w:rsidP="004E7CAF">
            <w:pPr>
              <w:jc w:val="center"/>
              <w:rPr>
                <w:rFonts w:ascii="Times New Roman" w:hAnsi="Times New Roman" w:cs="Times New Roman"/>
                <w:b/>
                <w:sz w:val="20"/>
                <w:szCs w:val="20"/>
              </w:rPr>
            </w:pPr>
            <w:r w:rsidRPr="006A687E">
              <w:rPr>
                <w:rFonts w:ascii="Times New Roman" w:hAnsi="Times New Roman" w:cs="Times New Roman"/>
                <w:b/>
                <w:sz w:val="20"/>
                <w:szCs w:val="20"/>
              </w:rPr>
              <w:t>Параметр</w:t>
            </w:r>
          </w:p>
        </w:tc>
        <w:tc>
          <w:tcPr>
            <w:tcW w:w="8363" w:type="dxa"/>
            <w:vAlign w:val="center"/>
          </w:tcPr>
          <w:p w:rsidR="00083A57" w:rsidRPr="006A687E" w:rsidRDefault="00083A57" w:rsidP="004E7CAF">
            <w:pPr>
              <w:jc w:val="center"/>
              <w:rPr>
                <w:rFonts w:ascii="Times New Roman" w:hAnsi="Times New Roman" w:cs="Times New Roman"/>
                <w:b/>
                <w:sz w:val="20"/>
                <w:szCs w:val="20"/>
              </w:rPr>
            </w:pPr>
            <w:r w:rsidRPr="006A687E">
              <w:rPr>
                <w:rFonts w:ascii="Times New Roman" w:hAnsi="Times New Roman" w:cs="Times New Roman"/>
                <w:b/>
                <w:sz w:val="20"/>
                <w:szCs w:val="20"/>
              </w:rPr>
              <w:t>Значение параметра/состояние</w:t>
            </w:r>
          </w:p>
        </w:tc>
      </w:tr>
      <w:tr w:rsidR="00083A57" w:rsidRPr="00083A57" w:rsidTr="00000E35">
        <w:tc>
          <w:tcPr>
            <w:tcW w:w="959" w:type="dxa"/>
            <w:vAlign w:val="center"/>
          </w:tcPr>
          <w:p w:rsidR="00083A57" w:rsidRPr="006A687E" w:rsidRDefault="00083A57" w:rsidP="004E7CAF">
            <w:pPr>
              <w:jc w:val="center"/>
              <w:rPr>
                <w:rFonts w:ascii="Times New Roman" w:hAnsi="Times New Roman" w:cs="Times New Roman"/>
                <w:b/>
                <w:sz w:val="20"/>
                <w:szCs w:val="20"/>
              </w:rPr>
            </w:pPr>
            <w:r w:rsidRPr="006A687E">
              <w:rPr>
                <w:rFonts w:ascii="Times New Roman" w:hAnsi="Times New Roman" w:cs="Times New Roman"/>
                <w:b/>
                <w:sz w:val="20"/>
                <w:szCs w:val="20"/>
              </w:rPr>
              <w:t>1</w:t>
            </w:r>
          </w:p>
        </w:tc>
        <w:tc>
          <w:tcPr>
            <w:tcW w:w="6095" w:type="dxa"/>
            <w:vAlign w:val="center"/>
          </w:tcPr>
          <w:p w:rsidR="00083A57" w:rsidRPr="006A687E" w:rsidRDefault="00083A57" w:rsidP="004E7CAF">
            <w:pPr>
              <w:jc w:val="center"/>
              <w:rPr>
                <w:rFonts w:ascii="Times New Roman" w:hAnsi="Times New Roman" w:cs="Times New Roman"/>
                <w:b/>
                <w:sz w:val="20"/>
                <w:szCs w:val="20"/>
              </w:rPr>
            </w:pPr>
            <w:r w:rsidRPr="006A687E">
              <w:rPr>
                <w:rFonts w:ascii="Times New Roman" w:hAnsi="Times New Roman" w:cs="Times New Roman"/>
                <w:b/>
                <w:sz w:val="20"/>
                <w:szCs w:val="20"/>
              </w:rPr>
              <w:t>2</w:t>
            </w:r>
          </w:p>
        </w:tc>
        <w:tc>
          <w:tcPr>
            <w:tcW w:w="8363" w:type="dxa"/>
            <w:vAlign w:val="center"/>
          </w:tcPr>
          <w:p w:rsidR="00083A57" w:rsidRPr="006A687E" w:rsidRDefault="00083A57" w:rsidP="004E7CAF">
            <w:pPr>
              <w:jc w:val="center"/>
              <w:rPr>
                <w:rFonts w:ascii="Times New Roman" w:hAnsi="Times New Roman" w:cs="Times New Roman"/>
                <w:b/>
                <w:sz w:val="20"/>
                <w:szCs w:val="20"/>
              </w:rPr>
            </w:pPr>
            <w:r w:rsidRPr="006A687E">
              <w:rPr>
                <w:rFonts w:ascii="Times New Roman" w:hAnsi="Times New Roman" w:cs="Times New Roman"/>
                <w:b/>
                <w:sz w:val="20"/>
                <w:szCs w:val="20"/>
              </w:rPr>
              <w:t>3</w:t>
            </w:r>
          </w:p>
        </w:tc>
      </w:tr>
      <w:tr w:rsidR="00083A57" w:rsidRPr="00083A57" w:rsidTr="00000E35">
        <w:tc>
          <w:tcPr>
            <w:tcW w:w="959" w:type="dxa"/>
          </w:tcPr>
          <w:p w:rsidR="00083A57" w:rsidRPr="006A687E" w:rsidRDefault="00083A57" w:rsidP="00083A57">
            <w:pPr>
              <w:jc w:val="center"/>
              <w:rPr>
                <w:rFonts w:ascii="Times New Roman" w:hAnsi="Times New Roman" w:cs="Times New Roman"/>
              </w:rPr>
            </w:pPr>
            <w:r w:rsidRPr="006A687E">
              <w:rPr>
                <w:rFonts w:ascii="Times New Roman" w:hAnsi="Times New Roman" w:cs="Times New Roman"/>
              </w:rPr>
              <w:t>1.</w:t>
            </w:r>
          </w:p>
        </w:tc>
        <w:tc>
          <w:tcPr>
            <w:tcW w:w="6095" w:type="dxa"/>
          </w:tcPr>
          <w:p w:rsidR="00083A57" w:rsidRPr="006A687E" w:rsidRDefault="00083A57" w:rsidP="00083A57">
            <w:pPr>
              <w:rPr>
                <w:rFonts w:ascii="Times New Roman" w:hAnsi="Times New Roman" w:cs="Times New Roman"/>
              </w:rPr>
            </w:pPr>
            <w:r w:rsidRPr="006A687E">
              <w:rPr>
                <w:rFonts w:ascii="Times New Roman" w:hAnsi="Times New Roman" w:cs="Times New Roman"/>
              </w:rPr>
              <w:t>Наименование органа, предоставляющего услугу</w:t>
            </w:r>
          </w:p>
        </w:tc>
        <w:tc>
          <w:tcPr>
            <w:tcW w:w="8363" w:type="dxa"/>
          </w:tcPr>
          <w:p w:rsidR="00083A57" w:rsidRPr="005962E5" w:rsidRDefault="002F2CA4" w:rsidP="00083A57">
            <w:pPr>
              <w:rPr>
                <w:rFonts w:ascii="Times New Roman" w:hAnsi="Times New Roman" w:cs="Times New Roman"/>
              </w:rPr>
            </w:pPr>
            <w:r w:rsidRPr="005962E5">
              <w:rPr>
                <w:rFonts w:ascii="Times New Roman" w:hAnsi="Times New Roman" w:cs="Times New Roman"/>
                <w:w w:val="105"/>
              </w:rPr>
              <w:t>Администрация Новохопёрского муниципального района Воронежской области</w:t>
            </w:r>
          </w:p>
        </w:tc>
      </w:tr>
      <w:tr w:rsidR="00083A57" w:rsidRPr="00083A57" w:rsidTr="00000E35">
        <w:tc>
          <w:tcPr>
            <w:tcW w:w="959" w:type="dxa"/>
          </w:tcPr>
          <w:p w:rsidR="00083A57" w:rsidRPr="006A687E" w:rsidRDefault="00083A57" w:rsidP="00083A57">
            <w:pPr>
              <w:jc w:val="center"/>
              <w:rPr>
                <w:rFonts w:ascii="Times New Roman" w:hAnsi="Times New Roman" w:cs="Times New Roman"/>
              </w:rPr>
            </w:pPr>
            <w:r w:rsidRPr="006A687E">
              <w:rPr>
                <w:rFonts w:ascii="Times New Roman" w:hAnsi="Times New Roman" w:cs="Times New Roman"/>
              </w:rPr>
              <w:t>2.</w:t>
            </w:r>
          </w:p>
        </w:tc>
        <w:tc>
          <w:tcPr>
            <w:tcW w:w="6095" w:type="dxa"/>
          </w:tcPr>
          <w:p w:rsidR="00083A57" w:rsidRPr="002F2CA4" w:rsidRDefault="00083A57" w:rsidP="00083A57">
            <w:pPr>
              <w:rPr>
                <w:rFonts w:ascii="Times New Roman" w:hAnsi="Times New Roman" w:cs="Times New Roman"/>
              </w:rPr>
            </w:pPr>
            <w:r w:rsidRPr="002F2CA4">
              <w:rPr>
                <w:rFonts w:ascii="Times New Roman" w:hAnsi="Times New Roman" w:cs="Times New Roman"/>
              </w:rPr>
              <w:t>Номер услуги в федеральном реестре</w:t>
            </w:r>
          </w:p>
        </w:tc>
        <w:tc>
          <w:tcPr>
            <w:tcW w:w="8363" w:type="dxa"/>
          </w:tcPr>
          <w:p w:rsidR="00083A57" w:rsidRPr="002F2CA4" w:rsidRDefault="002F2CA4" w:rsidP="00083A57">
            <w:pPr>
              <w:rPr>
                <w:rFonts w:ascii="Times New Roman" w:hAnsi="Times New Roman" w:cs="Times New Roman"/>
              </w:rPr>
            </w:pPr>
            <w:r w:rsidRPr="002F2CA4">
              <w:rPr>
                <w:rFonts w:ascii="Times New Roman" w:hAnsi="Times New Roman" w:cs="Times New Roman"/>
                <w:shd w:val="clear" w:color="auto" w:fill="FFFFFF"/>
              </w:rPr>
              <w:t>3640100010000089281</w:t>
            </w:r>
          </w:p>
        </w:tc>
      </w:tr>
      <w:tr w:rsidR="00083A57" w:rsidRPr="00083A57" w:rsidTr="00000E35">
        <w:tc>
          <w:tcPr>
            <w:tcW w:w="959" w:type="dxa"/>
          </w:tcPr>
          <w:p w:rsidR="00083A57" w:rsidRPr="006A687E" w:rsidRDefault="00083A57" w:rsidP="00083A57">
            <w:pPr>
              <w:jc w:val="center"/>
              <w:rPr>
                <w:rFonts w:ascii="Times New Roman" w:hAnsi="Times New Roman" w:cs="Times New Roman"/>
              </w:rPr>
            </w:pPr>
            <w:r w:rsidRPr="006A687E">
              <w:rPr>
                <w:rFonts w:ascii="Times New Roman" w:hAnsi="Times New Roman" w:cs="Times New Roman"/>
              </w:rPr>
              <w:t>3.</w:t>
            </w:r>
          </w:p>
        </w:tc>
        <w:tc>
          <w:tcPr>
            <w:tcW w:w="6095" w:type="dxa"/>
          </w:tcPr>
          <w:p w:rsidR="00083A57" w:rsidRPr="006A687E" w:rsidRDefault="00083A57" w:rsidP="00083A57">
            <w:pPr>
              <w:rPr>
                <w:rFonts w:ascii="Times New Roman" w:hAnsi="Times New Roman" w:cs="Times New Roman"/>
              </w:rPr>
            </w:pPr>
            <w:r w:rsidRPr="006A687E">
              <w:rPr>
                <w:rFonts w:ascii="Times New Roman" w:hAnsi="Times New Roman" w:cs="Times New Roman"/>
              </w:rPr>
              <w:t>Полное наименование услуги</w:t>
            </w:r>
          </w:p>
        </w:tc>
        <w:tc>
          <w:tcPr>
            <w:tcW w:w="8363" w:type="dxa"/>
          </w:tcPr>
          <w:p w:rsidR="00083A57" w:rsidRPr="002F2CA4" w:rsidRDefault="002F2CA4" w:rsidP="00BF7F66">
            <w:pPr>
              <w:pStyle w:val="ConsPlusNormal"/>
              <w:jc w:val="both"/>
              <w:rPr>
                <w:highlight w:val="yellow"/>
              </w:rPr>
            </w:pPr>
            <w:r w:rsidRPr="002F2CA4">
              <w:rPr>
                <w:bCs/>
                <w:lang w:eastAsia="ru-RU"/>
              </w:rPr>
              <w:t>Предварительное согласование предоставления земельного участка</w:t>
            </w:r>
          </w:p>
        </w:tc>
      </w:tr>
      <w:tr w:rsidR="00083A57" w:rsidRPr="00083A57" w:rsidTr="00000E35">
        <w:tc>
          <w:tcPr>
            <w:tcW w:w="959" w:type="dxa"/>
          </w:tcPr>
          <w:p w:rsidR="00083A57" w:rsidRPr="006A687E" w:rsidRDefault="00083A57" w:rsidP="00083A57">
            <w:pPr>
              <w:jc w:val="center"/>
              <w:rPr>
                <w:rFonts w:ascii="Times New Roman" w:hAnsi="Times New Roman" w:cs="Times New Roman"/>
              </w:rPr>
            </w:pPr>
            <w:r w:rsidRPr="006A687E">
              <w:rPr>
                <w:rFonts w:ascii="Times New Roman" w:hAnsi="Times New Roman" w:cs="Times New Roman"/>
              </w:rPr>
              <w:t>4.</w:t>
            </w:r>
          </w:p>
        </w:tc>
        <w:tc>
          <w:tcPr>
            <w:tcW w:w="6095" w:type="dxa"/>
          </w:tcPr>
          <w:p w:rsidR="00083A57" w:rsidRPr="006A687E" w:rsidRDefault="00083A57" w:rsidP="00083A57">
            <w:pPr>
              <w:rPr>
                <w:rFonts w:ascii="Times New Roman" w:hAnsi="Times New Roman" w:cs="Times New Roman"/>
              </w:rPr>
            </w:pPr>
            <w:r w:rsidRPr="006A687E">
              <w:rPr>
                <w:rFonts w:ascii="Times New Roman" w:hAnsi="Times New Roman" w:cs="Times New Roman"/>
              </w:rPr>
              <w:t>Краткое наименование услуги</w:t>
            </w:r>
          </w:p>
        </w:tc>
        <w:tc>
          <w:tcPr>
            <w:tcW w:w="8363" w:type="dxa"/>
          </w:tcPr>
          <w:p w:rsidR="00083A57" w:rsidRPr="000E627E" w:rsidRDefault="00BF7F66" w:rsidP="00083A57">
            <w:pPr>
              <w:rPr>
                <w:rFonts w:ascii="Times New Roman" w:hAnsi="Times New Roman" w:cs="Times New Roman"/>
                <w:highlight w:val="yellow"/>
              </w:rPr>
            </w:pPr>
            <w:r w:rsidRPr="00686FE9">
              <w:rPr>
                <w:rFonts w:ascii="Times New Roman" w:hAnsi="Times New Roman" w:cs="Times New Roman"/>
              </w:rPr>
              <w:t>нет</w:t>
            </w:r>
          </w:p>
        </w:tc>
      </w:tr>
      <w:tr w:rsidR="00083A57" w:rsidRPr="00083A57" w:rsidTr="00000E35">
        <w:tc>
          <w:tcPr>
            <w:tcW w:w="959" w:type="dxa"/>
          </w:tcPr>
          <w:p w:rsidR="00083A57" w:rsidRPr="006A687E" w:rsidRDefault="00083A57" w:rsidP="00083A57">
            <w:pPr>
              <w:jc w:val="center"/>
              <w:rPr>
                <w:rFonts w:ascii="Times New Roman" w:hAnsi="Times New Roman" w:cs="Times New Roman"/>
              </w:rPr>
            </w:pPr>
            <w:r w:rsidRPr="006A687E">
              <w:rPr>
                <w:rFonts w:ascii="Times New Roman" w:hAnsi="Times New Roman" w:cs="Times New Roman"/>
              </w:rPr>
              <w:t>5.</w:t>
            </w:r>
          </w:p>
        </w:tc>
        <w:tc>
          <w:tcPr>
            <w:tcW w:w="6095" w:type="dxa"/>
          </w:tcPr>
          <w:p w:rsidR="00083A57" w:rsidRPr="006A687E" w:rsidRDefault="00083A57" w:rsidP="00083A57">
            <w:pPr>
              <w:rPr>
                <w:rFonts w:ascii="Times New Roman" w:hAnsi="Times New Roman" w:cs="Times New Roman"/>
              </w:rPr>
            </w:pPr>
            <w:r w:rsidRPr="006A687E">
              <w:rPr>
                <w:rFonts w:ascii="Times New Roman" w:hAnsi="Times New Roman" w:cs="Times New Roman"/>
              </w:rPr>
              <w:t>Административный регламент предоставления муниципальной услуги</w:t>
            </w:r>
          </w:p>
        </w:tc>
        <w:tc>
          <w:tcPr>
            <w:tcW w:w="8363" w:type="dxa"/>
          </w:tcPr>
          <w:p w:rsidR="00083A57" w:rsidRPr="002F2CA4" w:rsidRDefault="00BF7F66" w:rsidP="005962E5">
            <w:pPr>
              <w:rPr>
                <w:rFonts w:ascii="Times New Roman" w:hAnsi="Times New Roman" w:cs="Times New Roman"/>
                <w:highlight w:val="yellow"/>
              </w:rPr>
            </w:pPr>
            <w:r w:rsidRPr="002F2CA4">
              <w:rPr>
                <w:rFonts w:ascii="Times New Roman" w:hAnsi="Times New Roman" w:cs="Times New Roman"/>
              </w:rPr>
              <w:t xml:space="preserve">Постановление администрации </w:t>
            </w:r>
            <w:r w:rsidR="002F2CA4" w:rsidRPr="002F2CA4">
              <w:rPr>
                <w:rFonts w:ascii="Times New Roman" w:hAnsi="Times New Roman" w:cs="Times New Roman"/>
                <w:w w:val="105"/>
              </w:rPr>
              <w:t xml:space="preserve">Новохопёрского муниципального района Воронежской области от </w:t>
            </w:r>
            <w:r w:rsidR="002F2CA4" w:rsidRPr="002F2CA4">
              <w:rPr>
                <w:rFonts w:ascii="Times New Roman" w:hAnsi="Times New Roman" w:cs="Times New Roman"/>
                <w:color w:val="000000"/>
                <w:w w:val="105"/>
              </w:rPr>
              <w:t>29.09.2023 г. № 404</w:t>
            </w:r>
          </w:p>
        </w:tc>
      </w:tr>
      <w:tr w:rsidR="00083A57" w:rsidRPr="00083A57" w:rsidTr="00000E35">
        <w:tc>
          <w:tcPr>
            <w:tcW w:w="959" w:type="dxa"/>
          </w:tcPr>
          <w:p w:rsidR="00083A57" w:rsidRPr="006A687E" w:rsidRDefault="00083A57" w:rsidP="00083A57">
            <w:pPr>
              <w:jc w:val="center"/>
              <w:rPr>
                <w:rFonts w:ascii="Times New Roman" w:hAnsi="Times New Roman" w:cs="Times New Roman"/>
              </w:rPr>
            </w:pPr>
            <w:r w:rsidRPr="006A687E">
              <w:rPr>
                <w:rFonts w:ascii="Times New Roman" w:hAnsi="Times New Roman" w:cs="Times New Roman"/>
              </w:rPr>
              <w:t>6.</w:t>
            </w:r>
          </w:p>
        </w:tc>
        <w:tc>
          <w:tcPr>
            <w:tcW w:w="6095" w:type="dxa"/>
          </w:tcPr>
          <w:p w:rsidR="00083A57" w:rsidRPr="006A687E" w:rsidRDefault="00083A57" w:rsidP="00083A57">
            <w:pPr>
              <w:rPr>
                <w:rFonts w:ascii="Times New Roman" w:hAnsi="Times New Roman" w:cs="Times New Roman"/>
              </w:rPr>
            </w:pPr>
            <w:r w:rsidRPr="006A687E">
              <w:rPr>
                <w:rFonts w:ascii="Times New Roman" w:hAnsi="Times New Roman" w:cs="Times New Roman"/>
              </w:rPr>
              <w:t>Перечень «</w:t>
            </w:r>
            <w:proofErr w:type="spellStart"/>
            <w:r w:rsidRPr="006A687E">
              <w:rPr>
                <w:rFonts w:ascii="Times New Roman" w:hAnsi="Times New Roman" w:cs="Times New Roman"/>
              </w:rPr>
              <w:t>подуслуг</w:t>
            </w:r>
            <w:proofErr w:type="spellEnd"/>
            <w:r w:rsidRPr="006A687E">
              <w:rPr>
                <w:rFonts w:ascii="Times New Roman" w:hAnsi="Times New Roman" w:cs="Times New Roman"/>
              </w:rPr>
              <w:t>»</w:t>
            </w:r>
          </w:p>
        </w:tc>
        <w:tc>
          <w:tcPr>
            <w:tcW w:w="8363" w:type="dxa"/>
          </w:tcPr>
          <w:p w:rsidR="00083A57" w:rsidRDefault="003269FE" w:rsidP="00083A57">
            <w:pPr>
              <w:rPr>
                <w:rFonts w:ascii="Times New Roman" w:hAnsi="Times New Roman" w:cs="Times New Roman"/>
              </w:rPr>
            </w:pPr>
            <w:r>
              <w:rPr>
                <w:rFonts w:ascii="Times New Roman" w:hAnsi="Times New Roman" w:cs="Times New Roman"/>
              </w:rPr>
              <w:t xml:space="preserve">1. </w:t>
            </w:r>
            <w:r w:rsidRPr="003269FE">
              <w:rPr>
                <w:rFonts w:ascii="Times New Roman" w:hAnsi="Times New Roman" w:cs="Times New Roman"/>
              </w:rPr>
              <w:t>Предварительное согласование предоставления земельного участка</w:t>
            </w:r>
            <w:r w:rsidR="00042237">
              <w:rPr>
                <w:rFonts w:ascii="Times New Roman" w:hAnsi="Times New Roman" w:cs="Times New Roman"/>
              </w:rPr>
              <w:t>.</w:t>
            </w:r>
          </w:p>
          <w:p w:rsidR="003269FE" w:rsidRPr="000E627E" w:rsidRDefault="003269FE" w:rsidP="00D253D7">
            <w:pPr>
              <w:rPr>
                <w:rFonts w:ascii="Times New Roman" w:hAnsi="Times New Roman" w:cs="Times New Roman"/>
                <w:highlight w:val="yellow"/>
              </w:rPr>
            </w:pPr>
            <w:r>
              <w:rPr>
                <w:rFonts w:ascii="Times New Roman" w:hAnsi="Times New Roman" w:cs="Times New Roman"/>
              </w:rPr>
              <w:t>2. Предварительное</w:t>
            </w:r>
            <w:r w:rsidRPr="003269FE">
              <w:rPr>
                <w:rFonts w:ascii="Times New Roman" w:hAnsi="Times New Roman" w:cs="Times New Roman"/>
              </w:rPr>
              <w:t xml:space="preserve"> согласовании предоставления земельного участка</w:t>
            </w:r>
            <w:r w:rsidR="00042237">
              <w:rPr>
                <w:rFonts w:ascii="Times New Roman" w:hAnsi="Times New Roman" w:cs="Times New Roman"/>
              </w:rPr>
              <w:t xml:space="preserve"> через аукцион</w:t>
            </w:r>
            <w:r w:rsidRPr="003269FE">
              <w:rPr>
                <w:rFonts w:ascii="Times New Roman" w:hAnsi="Times New Roman" w:cs="Times New Roman"/>
              </w:rPr>
              <w:t xml:space="preserve"> </w:t>
            </w:r>
            <w:r w:rsidR="00042237">
              <w:rPr>
                <w:rFonts w:ascii="Times New Roman" w:hAnsi="Times New Roman" w:cs="Times New Roman"/>
              </w:rPr>
              <w:t>(</w:t>
            </w:r>
            <w:r w:rsidRPr="003269FE">
              <w:rPr>
                <w:rFonts w:ascii="Times New Roman" w:hAnsi="Times New Roman" w:cs="Times New Roman"/>
              </w:rPr>
              <w:t>для индивидуального жилищного строительства, ведения личного по</w:t>
            </w:r>
            <w:r w:rsidR="00D253D7">
              <w:rPr>
                <w:rFonts w:ascii="Times New Roman" w:hAnsi="Times New Roman" w:cs="Times New Roman"/>
              </w:rPr>
              <w:t>дсобного хозяйства, садоводства</w:t>
            </w:r>
            <w:r w:rsidR="00042237">
              <w:rPr>
                <w:rFonts w:ascii="Times New Roman" w:hAnsi="Times New Roman" w:cs="Times New Roman"/>
              </w:rPr>
              <w:t>)</w:t>
            </w:r>
          </w:p>
        </w:tc>
      </w:tr>
      <w:tr w:rsidR="00083A57" w:rsidRPr="00083A57" w:rsidTr="00000E35">
        <w:trPr>
          <w:trHeight w:val="331"/>
        </w:trPr>
        <w:tc>
          <w:tcPr>
            <w:tcW w:w="959" w:type="dxa"/>
          </w:tcPr>
          <w:p w:rsidR="00083A57" w:rsidRPr="006A687E" w:rsidRDefault="00083A57" w:rsidP="00083A57">
            <w:pPr>
              <w:jc w:val="center"/>
              <w:rPr>
                <w:rFonts w:ascii="Times New Roman" w:hAnsi="Times New Roman" w:cs="Times New Roman"/>
              </w:rPr>
            </w:pPr>
            <w:r w:rsidRPr="006A687E">
              <w:rPr>
                <w:rFonts w:ascii="Times New Roman" w:hAnsi="Times New Roman" w:cs="Times New Roman"/>
              </w:rPr>
              <w:t>7.</w:t>
            </w:r>
          </w:p>
        </w:tc>
        <w:tc>
          <w:tcPr>
            <w:tcW w:w="6095" w:type="dxa"/>
          </w:tcPr>
          <w:p w:rsidR="00083A57" w:rsidRPr="006A687E" w:rsidRDefault="00083A57" w:rsidP="00083A57">
            <w:pPr>
              <w:rPr>
                <w:rFonts w:ascii="Times New Roman" w:hAnsi="Times New Roman" w:cs="Times New Roman"/>
              </w:rPr>
            </w:pPr>
            <w:r w:rsidRPr="006A687E">
              <w:rPr>
                <w:rFonts w:ascii="Times New Roman" w:hAnsi="Times New Roman" w:cs="Times New Roman"/>
              </w:rPr>
              <w:t>Способы оценки качества предоставления муниципальной услуги</w:t>
            </w:r>
          </w:p>
        </w:tc>
        <w:tc>
          <w:tcPr>
            <w:tcW w:w="8363" w:type="dxa"/>
          </w:tcPr>
          <w:p w:rsidR="008629F4" w:rsidRPr="00A91C9D" w:rsidRDefault="008629F4" w:rsidP="008629F4">
            <w:pPr>
              <w:rPr>
                <w:rFonts w:ascii="Times New Roman" w:hAnsi="Times New Roman" w:cs="Times New Roman"/>
              </w:rPr>
            </w:pPr>
            <w:r w:rsidRPr="00A91C9D">
              <w:rPr>
                <w:rFonts w:ascii="Times New Roman" w:hAnsi="Times New Roman" w:cs="Times New Roman"/>
              </w:rPr>
              <w:t>- т</w:t>
            </w:r>
            <w:r w:rsidR="00BF7F66" w:rsidRPr="00A91C9D">
              <w:rPr>
                <w:rFonts w:ascii="Times New Roman" w:hAnsi="Times New Roman" w:cs="Times New Roman"/>
              </w:rPr>
              <w:t>ерминальные устройства МФЦ</w:t>
            </w:r>
            <w:r w:rsidRPr="00A91C9D">
              <w:rPr>
                <w:rFonts w:ascii="Times New Roman" w:hAnsi="Times New Roman" w:cs="Times New Roman"/>
              </w:rPr>
              <w:t>;</w:t>
            </w:r>
            <w:r w:rsidR="00BF7F66" w:rsidRPr="00A91C9D">
              <w:rPr>
                <w:rFonts w:ascii="Times New Roman" w:hAnsi="Times New Roman" w:cs="Times New Roman"/>
              </w:rPr>
              <w:t xml:space="preserve"> </w:t>
            </w:r>
          </w:p>
          <w:p w:rsidR="00C95AC4" w:rsidRPr="00C95AC4" w:rsidRDefault="00C95AC4" w:rsidP="00C95AC4">
            <w:pPr>
              <w:rPr>
                <w:rFonts w:ascii="Times New Roman" w:hAnsi="Times New Roman" w:cs="Times New Roman"/>
              </w:rPr>
            </w:pPr>
            <w:r w:rsidRPr="00C95AC4">
              <w:rPr>
                <w:rFonts w:ascii="Times New Roman" w:hAnsi="Times New Roman" w:cs="Times New Roman"/>
              </w:rPr>
              <w:t>- Единый портал государственных и муниципальных услуг;</w:t>
            </w:r>
          </w:p>
          <w:p w:rsidR="0070015D" w:rsidRPr="00686FE9" w:rsidRDefault="00C95AC4" w:rsidP="006D1E1B">
            <w:pPr>
              <w:rPr>
                <w:rFonts w:ascii="Times New Roman" w:hAnsi="Times New Roman" w:cs="Times New Roman"/>
                <w:highlight w:val="green"/>
              </w:rPr>
            </w:pPr>
            <w:r w:rsidRPr="00C95AC4">
              <w:rPr>
                <w:rFonts w:ascii="Times New Roman" w:hAnsi="Times New Roman" w:cs="Times New Roman"/>
              </w:rPr>
              <w:t>- Портал Воронежской области</w:t>
            </w:r>
            <w:r w:rsidR="006D1E1B">
              <w:rPr>
                <w:rFonts w:ascii="Times New Roman" w:hAnsi="Times New Roman" w:cs="Times New Roman"/>
              </w:rPr>
              <w:t xml:space="preserve"> в сети Интернет</w:t>
            </w:r>
          </w:p>
        </w:tc>
      </w:tr>
    </w:tbl>
    <w:p w:rsidR="00083A57" w:rsidRDefault="00083A57" w:rsidP="00083A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72728" w:rsidRDefault="00A72728" w:rsidP="00083A57">
      <w:pPr>
        <w:spacing w:after="0" w:line="240" w:lineRule="auto"/>
        <w:jc w:val="both"/>
        <w:rPr>
          <w:rFonts w:ascii="Times New Roman" w:hAnsi="Times New Roman" w:cs="Times New Roman"/>
          <w:b/>
          <w:sz w:val="28"/>
          <w:szCs w:val="28"/>
        </w:rPr>
      </w:pPr>
    </w:p>
    <w:p w:rsidR="00083A57" w:rsidRPr="00083A57" w:rsidRDefault="00083A57" w:rsidP="00083A57">
      <w:pPr>
        <w:spacing w:after="0" w:line="240" w:lineRule="auto"/>
        <w:jc w:val="both"/>
        <w:rPr>
          <w:rFonts w:ascii="Times New Roman" w:hAnsi="Times New Roman" w:cs="Times New Roman"/>
          <w:b/>
          <w:sz w:val="28"/>
          <w:szCs w:val="28"/>
        </w:rPr>
      </w:pPr>
      <w:r w:rsidRPr="00083A57">
        <w:rPr>
          <w:rFonts w:ascii="Times New Roman" w:hAnsi="Times New Roman" w:cs="Times New Roman"/>
          <w:b/>
          <w:sz w:val="28"/>
          <w:szCs w:val="28"/>
        </w:rPr>
        <w:t>Раздел 2. «Общие сведения о</w:t>
      </w:r>
      <w:r w:rsidR="00262167">
        <w:rPr>
          <w:rFonts w:ascii="Times New Roman" w:hAnsi="Times New Roman" w:cs="Times New Roman"/>
          <w:b/>
          <w:sz w:val="28"/>
          <w:szCs w:val="28"/>
        </w:rPr>
        <w:t>б</w:t>
      </w:r>
      <w:r w:rsidRPr="00083A57">
        <w:rPr>
          <w:rFonts w:ascii="Times New Roman" w:hAnsi="Times New Roman" w:cs="Times New Roman"/>
          <w:b/>
          <w:sz w:val="28"/>
          <w:szCs w:val="28"/>
        </w:rPr>
        <w:t xml:space="preserve"> «</w:t>
      </w:r>
      <w:proofErr w:type="spellStart"/>
      <w:r w:rsidR="006839D6">
        <w:rPr>
          <w:rFonts w:ascii="Times New Roman" w:hAnsi="Times New Roman" w:cs="Times New Roman"/>
          <w:b/>
          <w:sz w:val="28"/>
          <w:szCs w:val="28"/>
        </w:rPr>
        <w:t>под</w:t>
      </w:r>
      <w:r w:rsidRPr="00083A57">
        <w:rPr>
          <w:rFonts w:ascii="Times New Roman" w:hAnsi="Times New Roman" w:cs="Times New Roman"/>
          <w:b/>
          <w:sz w:val="28"/>
          <w:szCs w:val="28"/>
        </w:rPr>
        <w:t>услугах</w:t>
      </w:r>
      <w:proofErr w:type="spellEnd"/>
      <w:r w:rsidRPr="00083A57">
        <w:rPr>
          <w:rFonts w:ascii="Times New Roman" w:hAnsi="Times New Roman" w:cs="Times New Roman"/>
          <w:b/>
          <w:sz w:val="28"/>
          <w:szCs w:val="28"/>
        </w:rPr>
        <w:t>»</w:t>
      </w:r>
    </w:p>
    <w:tbl>
      <w:tblPr>
        <w:tblStyle w:val="a3"/>
        <w:tblW w:w="15417" w:type="dxa"/>
        <w:tblLayout w:type="fixed"/>
        <w:tblLook w:val="04A0"/>
      </w:tblPr>
      <w:tblGrid>
        <w:gridCol w:w="525"/>
        <w:gridCol w:w="1851"/>
        <w:gridCol w:w="993"/>
        <w:gridCol w:w="850"/>
        <w:gridCol w:w="992"/>
        <w:gridCol w:w="2552"/>
        <w:gridCol w:w="1032"/>
        <w:gridCol w:w="1094"/>
        <w:gridCol w:w="810"/>
        <w:gridCol w:w="1134"/>
        <w:gridCol w:w="768"/>
        <w:gridCol w:w="1541"/>
        <w:gridCol w:w="1275"/>
      </w:tblGrid>
      <w:tr w:rsidR="00AF7671" w:rsidRPr="000B40A5" w:rsidTr="00E870E8">
        <w:tc>
          <w:tcPr>
            <w:tcW w:w="525" w:type="dxa"/>
            <w:vMerge w:val="restart"/>
          </w:tcPr>
          <w:p w:rsidR="00AF7671" w:rsidRPr="000B40A5" w:rsidRDefault="00AF7671" w:rsidP="004E7CAF">
            <w:pPr>
              <w:jc w:val="center"/>
              <w:rPr>
                <w:rFonts w:ascii="Times New Roman" w:hAnsi="Times New Roman" w:cs="Times New Roman"/>
                <w:b/>
                <w:sz w:val="18"/>
                <w:szCs w:val="18"/>
              </w:rPr>
            </w:pPr>
            <w:r w:rsidRPr="000B40A5">
              <w:rPr>
                <w:rFonts w:ascii="Times New Roman" w:hAnsi="Times New Roman" w:cs="Times New Roman"/>
                <w:b/>
                <w:sz w:val="18"/>
                <w:szCs w:val="18"/>
              </w:rPr>
              <w:t xml:space="preserve">№ </w:t>
            </w:r>
            <w:proofErr w:type="spellStart"/>
            <w:r w:rsidRPr="000B40A5">
              <w:rPr>
                <w:rFonts w:ascii="Times New Roman" w:hAnsi="Times New Roman" w:cs="Times New Roman"/>
                <w:b/>
                <w:sz w:val="18"/>
                <w:szCs w:val="18"/>
              </w:rPr>
              <w:t>п</w:t>
            </w:r>
            <w:proofErr w:type="spellEnd"/>
            <w:r w:rsidRPr="000B40A5">
              <w:rPr>
                <w:rFonts w:ascii="Times New Roman" w:hAnsi="Times New Roman" w:cs="Times New Roman"/>
                <w:b/>
                <w:sz w:val="18"/>
                <w:szCs w:val="18"/>
              </w:rPr>
              <w:t>/</w:t>
            </w:r>
            <w:proofErr w:type="spellStart"/>
            <w:r w:rsidRPr="000B40A5">
              <w:rPr>
                <w:rFonts w:ascii="Times New Roman" w:hAnsi="Times New Roman" w:cs="Times New Roman"/>
                <w:b/>
                <w:sz w:val="18"/>
                <w:szCs w:val="18"/>
              </w:rPr>
              <w:t>п</w:t>
            </w:r>
            <w:proofErr w:type="spellEnd"/>
          </w:p>
        </w:tc>
        <w:tc>
          <w:tcPr>
            <w:tcW w:w="1851" w:type="dxa"/>
            <w:vMerge w:val="restart"/>
          </w:tcPr>
          <w:p w:rsidR="00AF7671" w:rsidRPr="000B40A5" w:rsidRDefault="00AF7671" w:rsidP="004E7CAF">
            <w:pPr>
              <w:jc w:val="center"/>
              <w:rPr>
                <w:rFonts w:ascii="Times New Roman" w:hAnsi="Times New Roman" w:cs="Times New Roman"/>
                <w:b/>
                <w:sz w:val="18"/>
                <w:szCs w:val="18"/>
              </w:rPr>
            </w:pPr>
            <w:r w:rsidRPr="000B40A5">
              <w:rPr>
                <w:rFonts w:ascii="Times New Roman" w:hAnsi="Times New Roman" w:cs="Times New Roman"/>
                <w:b/>
                <w:sz w:val="18"/>
                <w:szCs w:val="18"/>
              </w:rPr>
              <w:t>Наименование «</w:t>
            </w:r>
            <w:proofErr w:type="spellStart"/>
            <w:r w:rsidRPr="000B40A5">
              <w:rPr>
                <w:rFonts w:ascii="Times New Roman" w:hAnsi="Times New Roman" w:cs="Times New Roman"/>
                <w:b/>
                <w:sz w:val="18"/>
                <w:szCs w:val="18"/>
              </w:rPr>
              <w:t>подуслуги</w:t>
            </w:r>
            <w:proofErr w:type="spellEnd"/>
            <w:r w:rsidRPr="000B40A5">
              <w:rPr>
                <w:rFonts w:ascii="Times New Roman" w:hAnsi="Times New Roman" w:cs="Times New Roman"/>
                <w:b/>
                <w:sz w:val="18"/>
                <w:szCs w:val="18"/>
              </w:rPr>
              <w:t>»</w:t>
            </w:r>
          </w:p>
        </w:tc>
        <w:tc>
          <w:tcPr>
            <w:tcW w:w="1843" w:type="dxa"/>
            <w:gridSpan w:val="2"/>
          </w:tcPr>
          <w:p w:rsidR="00AF7671" w:rsidRPr="000B40A5" w:rsidRDefault="00AF7671" w:rsidP="004E7CAF">
            <w:pPr>
              <w:jc w:val="center"/>
              <w:rPr>
                <w:rFonts w:ascii="Times New Roman" w:hAnsi="Times New Roman" w:cs="Times New Roman"/>
                <w:b/>
                <w:sz w:val="18"/>
                <w:szCs w:val="18"/>
              </w:rPr>
            </w:pPr>
            <w:r w:rsidRPr="000B40A5">
              <w:rPr>
                <w:rFonts w:ascii="Times New Roman" w:hAnsi="Times New Roman" w:cs="Times New Roman"/>
                <w:b/>
                <w:sz w:val="18"/>
                <w:szCs w:val="18"/>
              </w:rPr>
              <w:t>Срок предоставления в зависимости от условий</w:t>
            </w:r>
          </w:p>
        </w:tc>
        <w:tc>
          <w:tcPr>
            <w:tcW w:w="992" w:type="dxa"/>
            <w:vMerge w:val="restart"/>
          </w:tcPr>
          <w:p w:rsidR="00AF7671" w:rsidRPr="000B40A5" w:rsidRDefault="00AF7671" w:rsidP="004E7CAF">
            <w:pPr>
              <w:jc w:val="center"/>
              <w:rPr>
                <w:rFonts w:ascii="Times New Roman" w:hAnsi="Times New Roman" w:cs="Times New Roman"/>
                <w:b/>
                <w:sz w:val="18"/>
                <w:szCs w:val="18"/>
              </w:rPr>
            </w:pPr>
            <w:r w:rsidRPr="000B40A5">
              <w:rPr>
                <w:rFonts w:ascii="Times New Roman" w:hAnsi="Times New Roman" w:cs="Times New Roman"/>
                <w:b/>
                <w:sz w:val="18"/>
                <w:szCs w:val="18"/>
              </w:rPr>
              <w:t>Основания отказа в приеме документов</w:t>
            </w:r>
          </w:p>
        </w:tc>
        <w:tc>
          <w:tcPr>
            <w:tcW w:w="2552" w:type="dxa"/>
            <w:vMerge w:val="restart"/>
          </w:tcPr>
          <w:p w:rsidR="00AF7671" w:rsidRPr="000B40A5" w:rsidRDefault="00AF7671" w:rsidP="004E7CAF">
            <w:pPr>
              <w:jc w:val="center"/>
              <w:rPr>
                <w:rFonts w:ascii="Times New Roman" w:hAnsi="Times New Roman" w:cs="Times New Roman"/>
                <w:b/>
                <w:sz w:val="18"/>
                <w:szCs w:val="18"/>
              </w:rPr>
            </w:pPr>
            <w:r w:rsidRPr="000B40A5">
              <w:rPr>
                <w:rFonts w:ascii="Times New Roman" w:hAnsi="Times New Roman" w:cs="Times New Roman"/>
                <w:b/>
                <w:sz w:val="18"/>
                <w:szCs w:val="18"/>
              </w:rPr>
              <w:t>Основания отказа в предоставлении «</w:t>
            </w:r>
            <w:proofErr w:type="spellStart"/>
            <w:r w:rsidRPr="000B40A5">
              <w:rPr>
                <w:rFonts w:ascii="Times New Roman" w:hAnsi="Times New Roman" w:cs="Times New Roman"/>
                <w:b/>
                <w:sz w:val="18"/>
                <w:szCs w:val="18"/>
              </w:rPr>
              <w:t>подуслуги</w:t>
            </w:r>
            <w:proofErr w:type="spellEnd"/>
            <w:r w:rsidRPr="000B40A5">
              <w:rPr>
                <w:rFonts w:ascii="Times New Roman" w:hAnsi="Times New Roman" w:cs="Times New Roman"/>
                <w:b/>
                <w:sz w:val="18"/>
                <w:szCs w:val="18"/>
              </w:rPr>
              <w:t>»</w:t>
            </w:r>
          </w:p>
        </w:tc>
        <w:tc>
          <w:tcPr>
            <w:tcW w:w="1032" w:type="dxa"/>
            <w:vMerge w:val="restart"/>
          </w:tcPr>
          <w:p w:rsidR="00AF7671" w:rsidRPr="000B40A5" w:rsidRDefault="00AF7671" w:rsidP="004E7CAF">
            <w:pPr>
              <w:jc w:val="center"/>
              <w:rPr>
                <w:rFonts w:ascii="Times New Roman" w:hAnsi="Times New Roman" w:cs="Times New Roman"/>
                <w:b/>
                <w:sz w:val="18"/>
                <w:szCs w:val="18"/>
              </w:rPr>
            </w:pPr>
            <w:r w:rsidRPr="000B40A5">
              <w:rPr>
                <w:rFonts w:ascii="Times New Roman" w:hAnsi="Times New Roman" w:cs="Times New Roman"/>
                <w:b/>
                <w:sz w:val="18"/>
                <w:szCs w:val="18"/>
              </w:rPr>
              <w:t>Основания приостановления предоставления «</w:t>
            </w:r>
            <w:proofErr w:type="spellStart"/>
            <w:r w:rsidRPr="000B40A5">
              <w:rPr>
                <w:rFonts w:ascii="Times New Roman" w:hAnsi="Times New Roman" w:cs="Times New Roman"/>
                <w:b/>
                <w:sz w:val="18"/>
                <w:szCs w:val="18"/>
              </w:rPr>
              <w:t>подуслуги</w:t>
            </w:r>
            <w:proofErr w:type="spellEnd"/>
            <w:r w:rsidRPr="000B40A5">
              <w:rPr>
                <w:rFonts w:ascii="Times New Roman" w:hAnsi="Times New Roman" w:cs="Times New Roman"/>
                <w:b/>
                <w:sz w:val="18"/>
                <w:szCs w:val="18"/>
              </w:rPr>
              <w:t>»</w:t>
            </w:r>
          </w:p>
        </w:tc>
        <w:tc>
          <w:tcPr>
            <w:tcW w:w="1094" w:type="dxa"/>
            <w:vMerge w:val="restart"/>
          </w:tcPr>
          <w:p w:rsidR="00AF7671" w:rsidRPr="000B40A5" w:rsidRDefault="00AF7671" w:rsidP="004E7CAF">
            <w:pPr>
              <w:jc w:val="center"/>
              <w:rPr>
                <w:rFonts w:ascii="Times New Roman" w:hAnsi="Times New Roman" w:cs="Times New Roman"/>
                <w:b/>
                <w:sz w:val="18"/>
                <w:szCs w:val="18"/>
              </w:rPr>
            </w:pPr>
            <w:r w:rsidRPr="000B40A5">
              <w:rPr>
                <w:rFonts w:ascii="Times New Roman" w:hAnsi="Times New Roman" w:cs="Times New Roman"/>
                <w:b/>
                <w:sz w:val="18"/>
                <w:szCs w:val="18"/>
              </w:rPr>
              <w:t>Срок приостановления предоставления «</w:t>
            </w:r>
            <w:proofErr w:type="spellStart"/>
            <w:r w:rsidRPr="000B40A5">
              <w:rPr>
                <w:rFonts w:ascii="Times New Roman" w:hAnsi="Times New Roman" w:cs="Times New Roman"/>
                <w:b/>
                <w:sz w:val="18"/>
                <w:szCs w:val="18"/>
              </w:rPr>
              <w:t>подуслуги</w:t>
            </w:r>
            <w:proofErr w:type="spellEnd"/>
            <w:r w:rsidRPr="000B40A5">
              <w:rPr>
                <w:rFonts w:ascii="Times New Roman" w:hAnsi="Times New Roman" w:cs="Times New Roman"/>
                <w:b/>
                <w:sz w:val="18"/>
                <w:szCs w:val="18"/>
              </w:rPr>
              <w:t>»</w:t>
            </w:r>
          </w:p>
        </w:tc>
        <w:tc>
          <w:tcPr>
            <w:tcW w:w="2712" w:type="dxa"/>
            <w:gridSpan w:val="3"/>
          </w:tcPr>
          <w:p w:rsidR="00AF7671" w:rsidRPr="000B40A5" w:rsidRDefault="00AF7671" w:rsidP="004E7CAF">
            <w:pPr>
              <w:jc w:val="center"/>
              <w:rPr>
                <w:rFonts w:ascii="Times New Roman" w:hAnsi="Times New Roman" w:cs="Times New Roman"/>
                <w:b/>
                <w:sz w:val="18"/>
                <w:szCs w:val="18"/>
              </w:rPr>
            </w:pPr>
            <w:r w:rsidRPr="000B40A5">
              <w:rPr>
                <w:rFonts w:ascii="Times New Roman" w:hAnsi="Times New Roman" w:cs="Times New Roman"/>
                <w:b/>
                <w:sz w:val="18"/>
                <w:szCs w:val="18"/>
              </w:rPr>
              <w:t>Плата за предоставление «</w:t>
            </w:r>
            <w:proofErr w:type="spellStart"/>
            <w:r w:rsidRPr="000B40A5">
              <w:rPr>
                <w:rFonts w:ascii="Times New Roman" w:hAnsi="Times New Roman" w:cs="Times New Roman"/>
                <w:b/>
                <w:sz w:val="18"/>
                <w:szCs w:val="18"/>
              </w:rPr>
              <w:t>подуслуги</w:t>
            </w:r>
            <w:proofErr w:type="spellEnd"/>
            <w:r w:rsidRPr="000B40A5">
              <w:rPr>
                <w:rFonts w:ascii="Times New Roman" w:hAnsi="Times New Roman" w:cs="Times New Roman"/>
                <w:b/>
                <w:sz w:val="18"/>
                <w:szCs w:val="18"/>
              </w:rPr>
              <w:t>»</w:t>
            </w:r>
          </w:p>
        </w:tc>
        <w:tc>
          <w:tcPr>
            <w:tcW w:w="1541" w:type="dxa"/>
            <w:vMerge w:val="restart"/>
          </w:tcPr>
          <w:p w:rsidR="00AF7671" w:rsidRPr="000B40A5" w:rsidRDefault="00AF7671" w:rsidP="004E7CAF">
            <w:pPr>
              <w:jc w:val="center"/>
              <w:rPr>
                <w:rFonts w:ascii="Times New Roman" w:hAnsi="Times New Roman" w:cs="Times New Roman"/>
                <w:b/>
                <w:sz w:val="18"/>
                <w:szCs w:val="18"/>
              </w:rPr>
            </w:pPr>
            <w:r w:rsidRPr="000B40A5">
              <w:rPr>
                <w:rFonts w:ascii="Times New Roman" w:hAnsi="Times New Roman" w:cs="Times New Roman"/>
                <w:b/>
                <w:sz w:val="18"/>
                <w:szCs w:val="18"/>
              </w:rPr>
              <w:t>Способ обращения за получением «</w:t>
            </w:r>
            <w:proofErr w:type="spellStart"/>
            <w:r w:rsidRPr="000B40A5">
              <w:rPr>
                <w:rFonts w:ascii="Times New Roman" w:hAnsi="Times New Roman" w:cs="Times New Roman"/>
                <w:b/>
                <w:sz w:val="18"/>
                <w:szCs w:val="18"/>
              </w:rPr>
              <w:t>подуслуги</w:t>
            </w:r>
            <w:proofErr w:type="spellEnd"/>
            <w:r w:rsidRPr="000B40A5">
              <w:rPr>
                <w:rFonts w:ascii="Times New Roman" w:hAnsi="Times New Roman" w:cs="Times New Roman"/>
                <w:b/>
                <w:sz w:val="18"/>
                <w:szCs w:val="18"/>
              </w:rPr>
              <w:t>»</w:t>
            </w:r>
          </w:p>
        </w:tc>
        <w:tc>
          <w:tcPr>
            <w:tcW w:w="1275" w:type="dxa"/>
            <w:vMerge w:val="restart"/>
          </w:tcPr>
          <w:p w:rsidR="00AF7671" w:rsidRPr="000B40A5" w:rsidRDefault="00AF7671" w:rsidP="004E7CAF">
            <w:pPr>
              <w:jc w:val="center"/>
              <w:rPr>
                <w:rFonts w:ascii="Times New Roman" w:hAnsi="Times New Roman" w:cs="Times New Roman"/>
                <w:b/>
                <w:sz w:val="18"/>
                <w:szCs w:val="18"/>
              </w:rPr>
            </w:pPr>
            <w:r w:rsidRPr="000B40A5">
              <w:rPr>
                <w:rFonts w:ascii="Times New Roman" w:hAnsi="Times New Roman" w:cs="Times New Roman"/>
                <w:b/>
                <w:sz w:val="18"/>
                <w:szCs w:val="18"/>
              </w:rPr>
              <w:t>Способ получения результата «</w:t>
            </w:r>
            <w:proofErr w:type="spellStart"/>
            <w:r w:rsidRPr="000B40A5">
              <w:rPr>
                <w:rFonts w:ascii="Times New Roman" w:hAnsi="Times New Roman" w:cs="Times New Roman"/>
                <w:b/>
                <w:sz w:val="18"/>
                <w:szCs w:val="18"/>
              </w:rPr>
              <w:t>подуслуги</w:t>
            </w:r>
            <w:proofErr w:type="spellEnd"/>
            <w:r w:rsidRPr="000B40A5">
              <w:rPr>
                <w:rFonts w:ascii="Times New Roman" w:hAnsi="Times New Roman" w:cs="Times New Roman"/>
                <w:b/>
                <w:sz w:val="18"/>
                <w:szCs w:val="18"/>
              </w:rPr>
              <w:t>»</w:t>
            </w:r>
          </w:p>
        </w:tc>
      </w:tr>
      <w:tr w:rsidR="00AF7671" w:rsidRPr="000B40A5" w:rsidTr="00E870E8">
        <w:tc>
          <w:tcPr>
            <w:tcW w:w="525" w:type="dxa"/>
            <w:vMerge/>
          </w:tcPr>
          <w:p w:rsidR="00AF7671" w:rsidRPr="000B40A5" w:rsidRDefault="00AF7671" w:rsidP="00083A57">
            <w:pPr>
              <w:jc w:val="both"/>
              <w:rPr>
                <w:rFonts w:ascii="Times New Roman" w:hAnsi="Times New Roman" w:cs="Times New Roman"/>
                <w:b/>
                <w:sz w:val="18"/>
                <w:szCs w:val="18"/>
              </w:rPr>
            </w:pPr>
          </w:p>
        </w:tc>
        <w:tc>
          <w:tcPr>
            <w:tcW w:w="1851" w:type="dxa"/>
            <w:vMerge/>
          </w:tcPr>
          <w:p w:rsidR="00AF7671" w:rsidRPr="000B40A5" w:rsidRDefault="00AF7671" w:rsidP="00083A57">
            <w:pPr>
              <w:jc w:val="both"/>
              <w:rPr>
                <w:rFonts w:ascii="Times New Roman" w:hAnsi="Times New Roman" w:cs="Times New Roman"/>
                <w:b/>
                <w:sz w:val="18"/>
                <w:szCs w:val="18"/>
              </w:rPr>
            </w:pPr>
          </w:p>
        </w:tc>
        <w:tc>
          <w:tcPr>
            <w:tcW w:w="993" w:type="dxa"/>
          </w:tcPr>
          <w:p w:rsidR="00AF7671" w:rsidRPr="000B40A5" w:rsidRDefault="00AF7671" w:rsidP="004E7CAF">
            <w:pPr>
              <w:jc w:val="center"/>
              <w:rPr>
                <w:rFonts w:ascii="Times New Roman" w:hAnsi="Times New Roman" w:cs="Times New Roman"/>
                <w:b/>
                <w:sz w:val="18"/>
                <w:szCs w:val="18"/>
              </w:rPr>
            </w:pPr>
            <w:r w:rsidRPr="000B40A5">
              <w:rPr>
                <w:rFonts w:ascii="Times New Roman" w:hAnsi="Times New Roman" w:cs="Times New Roman"/>
                <w:b/>
                <w:sz w:val="18"/>
                <w:szCs w:val="18"/>
              </w:rPr>
              <w:t>При подаче заявления по месту жительства (месту нахождения юр.лица)</w:t>
            </w:r>
          </w:p>
        </w:tc>
        <w:tc>
          <w:tcPr>
            <w:tcW w:w="850" w:type="dxa"/>
          </w:tcPr>
          <w:p w:rsidR="00AF7671" w:rsidRPr="000B40A5" w:rsidRDefault="00AF7671" w:rsidP="004E7CAF">
            <w:pPr>
              <w:jc w:val="center"/>
              <w:rPr>
                <w:rFonts w:ascii="Times New Roman" w:hAnsi="Times New Roman" w:cs="Times New Roman"/>
                <w:b/>
                <w:sz w:val="18"/>
                <w:szCs w:val="18"/>
              </w:rPr>
            </w:pPr>
            <w:r w:rsidRPr="000B40A5">
              <w:rPr>
                <w:rFonts w:ascii="Times New Roman" w:hAnsi="Times New Roman" w:cs="Times New Roman"/>
                <w:b/>
                <w:sz w:val="18"/>
                <w:szCs w:val="18"/>
              </w:rPr>
              <w:t xml:space="preserve">При подаче заявления </w:t>
            </w:r>
            <w:r w:rsidR="000B40A5">
              <w:rPr>
                <w:rFonts w:ascii="Times New Roman" w:hAnsi="Times New Roman" w:cs="Times New Roman"/>
                <w:b/>
                <w:sz w:val="18"/>
                <w:szCs w:val="18"/>
              </w:rPr>
              <w:t xml:space="preserve">не </w:t>
            </w:r>
            <w:r w:rsidRPr="000B40A5">
              <w:rPr>
                <w:rFonts w:ascii="Times New Roman" w:hAnsi="Times New Roman" w:cs="Times New Roman"/>
                <w:b/>
                <w:sz w:val="18"/>
                <w:szCs w:val="18"/>
              </w:rPr>
              <w:t>по месту жительства (месту обращения)</w:t>
            </w:r>
          </w:p>
        </w:tc>
        <w:tc>
          <w:tcPr>
            <w:tcW w:w="992" w:type="dxa"/>
            <w:vMerge/>
          </w:tcPr>
          <w:p w:rsidR="00AF7671" w:rsidRPr="000B40A5" w:rsidRDefault="00AF7671" w:rsidP="00083A57">
            <w:pPr>
              <w:jc w:val="both"/>
              <w:rPr>
                <w:rFonts w:ascii="Times New Roman" w:hAnsi="Times New Roman" w:cs="Times New Roman"/>
                <w:b/>
                <w:sz w:val="18"/>
                <w:szCs w:val="18"/>
              </w:rPr>
            </w:pPr>
          </w:p>
        </w:tc>
        <w:tc>
          <w:tcPr>
            <w:tcW w:w="2552" w:type="dxa"/>
            <w:vMerge/>
          </w:tcPr>
          <w:p w:rsidR="00AF7671" w:rsidRPr="000B40A5" w:rsidRDefault="00AF7671" w:rsidP="00083A57">
            <w:pPr>
              <w:jc w:val="both"/>
              <w:rPr>
                <w:rFonts w:ascii="Times New Roman" w:hAnsi="Times New Roman" w:cs="Times New Roman"/>
                <w:b/>
                <w:sz w:val="18"/>
                <w:szCs w:val="18"/>
              </w:rPr>
            </w:pPr>
          </w:p>
        </w:tc>
        <w:tc>
          <w:tcPr>
            <w:tcW w:w="1032" w:type="dxa"/>
            <w:vMerge/>
          </w:tcPr>
          <w:p w:rsidR="00AF7671" w:rsidRPr="000B40A5" w:rsidRDefault="00AF7671" w:rsidP="00083A57">
            <w:pPr>
              <w:jc w:val="both"/>
              <w:rPr>
                <w:rFonts w:ascii="Times New Roman" w:hAnsi="Times New Roman" w:cs="Times New Roman"/>
                <w:b/>
                <w:sz w:val="18"/>
                <w:szCs w:val="18"/>
              </w:rPr>
            </w:pPr>
          </w:p>
        </w:tc>
        <w:tc>
          <w:tcPr>
            <w:tcW w:w="1094" w:type="dxa"/>
            <w:vMerge/>
          </w:tcPr>
          <w:p w:rsidR="00AF7671" w:rsidRPr="000B40A5" w:rsidRDefault="00AF7671" w:rsidP="00083A57">
            <w:pPr>
              <w:jc w:val="both"/>
              <w:rPr>
                <w:rFonts w:ascii="Times New Roman" w:hAnsi="Times New Roman" w:cs="Times New Roman"/>
                <w:b/>
                <w:sz w:val="18"/>
                <w:szCs w:val="18"/>
              </w:rPr>
            </w:pPr>
          </w:p>
        </w:tc>
        <w:tc>
          <w:tcPr>
            <w:tcW w:w="810" w:type="dxa"/>
          </w:tcPr>
          <w:p w:rsidR="00AF7671" w:rsidRPr="000B40A5" w:rsidRDefault="00AF7671" w:rsidP="004E7CAF">
            <w:pPr>
              <w:jc w:val="center"/>
              <w:rPr>
                <w:rFonts w:ascii="Times New Roman" w:hAnsi="Times New Roman" w:cs="Times New Roman"/>
                <w:b/>
                <w:sz w:val="18"/>
                <w:szCs w:val="18"/>
              </w:rPr>
            </w:pPr>
            <w:r w:rsidRPr="000B40A5">
              <w:rPr>
                <w:rFonts w:ascii="Times New Roman" w:hAnsi="Times New Roman" w:cs="Times New Roman"/>
                <w:b/>
                <w:sz w:val="18"/>
                <w:szCs w:val="18"/>
              </w:rPr>
              <w:t>Наличие платы (</w:t>
            </w:r>
            <w:proofErr w:type="spellStart"/>
            <w:r w:rsidRPr="000B40A5">
              <w:rPr>
                <w:rFonts w:ascii="Times New Roman" w:hAnsi="Times New Roman" w:cs="Times New Roman"/>
                <w:b/>
                <w:sz w:val="18"/>
                <w:szCs w:val="18"/>
              </w:rPr>
              <w:t>гос</w:t>
            </w:r>
            <w:proofErr w:type="spellEnd"/>
            <w:r w:rsidRPr="000B40A5">
              <w:rPr>
                <w:rFonts w:ascii="Times New Roman" w:hAnsi="Times New Roman" w:cs="Times New Roman"/>
                <w:b/>
                <w:sz w:val="18"/>
                <w:szCs w:val="18"/>
              </w:rPr>
              <w:t>. пошлины)</w:t>
            </w:r>
          </w:p>
        </w:tc>
        <w:tc>
          <w:tcPr>
            <w:tcW w:w="1134" w:type="dxa"/>
          </w:tcPr>
          <w:p w:rsidR="00AF7671" w:rsidRPr="000B40A5" w:rsidRDefault="00AF7671" w:rsidP="004E7CAF">
            <w:pPr>
              <w:jc w:val="center"/>
              <w:rPr>
                <w:rFonts w:ascii="Times New Roman" w:hAnsi="Times New Roman" w:cs="Times New Roman"/>
                <w:b/>
                <w:sz w:val="18"/>
                <w:szCs w:val="18"/>
              </w:rPr>
            </w:pPr>
            <w:r w:rsidRPr="000B40A5">
              <w:rPr>
                <w:rFonts w:ascii="Times New Roman" w:hAnsi="Times New Roman" w:cs="Times New Roman"/>
                <w:b/>
                <w:sz w:val="18"/>
                <w:szCs w:val="18"/>
              </w:rPr>
              <w:t xml:space="preserve">Реквизиты нормативного правового акта, являющегося основанием для взимания платы </w:t>
            </w:r>
            <w:r w:rsidRPr="000B40A5">
              <w:rPr>
                <w:rFonts w:ascii="Times New Roman" w:hAnsi="Times New Roman" w:cs="Times New Roman"/>
                <w:b/>
                <w:sz w:val="18"/>
                <w:szCs w:val="18"/>
              </w:rPr>
              <w:lastRenderedPageBreak/>
              <w:t>(</w:t>
            </w:r>
            <w:proofErr w:type="spellStart"/>
            <w:r w:rsidRPr="000B40A5">
              <w:rPr>
                <w:rFonts w:ascii="Times New Roman" w:hAnsi="Times New Roman" w:cs="Times New Roman"/>
                <w:b/>
                <w:sz w:val="18"/>
                <w:szCs w:val="18"/>
              </w:rPr>
              <w:t>гос</w:t>
            </w:r>
            <w:proofErr w:type="spellEnd"/>
            <w:r w:rsidRPr="000B40A5">
              <w:rPr>
                <w:rFonts w:ascii="Times New Roman" w:hAnsi="Times New Roman" w:cs="Times New Roman"/>
                <w:b/>
                <w:sz w:val="18"/>
                <w:szCs w:val="18"/>
              </w:rPr>
              <w:t>. пошлины)</w:t>
            </w:r>
          </w:p>
        </w:tc>
        <w:tc>
          <w:tcPr>
            <w:tcW w:w="768" w:type="dxa"/>
          </w:tcPr>
          <w:p w:rsidR="00AF7671" w:rsidRPr="000B40A5" w:rsidRDefault="00AF7671" w:rsidP="004E7CAF">
            <w:pPr>
              <w:jc w:val="center"/>
              <w:rPr>
                <w:rFonts w:ascii="Times New Roman" w:hAnsi="Times New Roman" w:cs="Times New Roman"/>
                <w:b/>
                <w:sz w:val="18"/>
                <w:szCs w:val="18"/>
              </w:rPr>
            </w:pPr>
            <w:r w:rsidRPr="000B40A5">
              <w:rPr>
                <w:rFonts w:ascii="Times New Roman" w:hAnsi="Times New Roman" w:cs="Times New Roman"/>
                <w:b/>
                <w:sz w:val="18"/>
                <w:szCs w:val="18"/>
              </w:rPr>
              <w:lastRenderedPageBreak/>
              <w:t>КБК для взимания платы (</w:t>
            </w:r>
            <w:proofErr w:type="spellStart"/>
            <w:r w:rsidRPr="000B40A5">
              <w:rPr>
                <w:rFonts w:ascii="Times New Roman" w:hAnsi="Times New Roman" w:cs="Times New Roman"/>
                <w:b/>
                <w:sz w:val="18"/>
                <w:szCs w:val="18"/>
              </w:rPr>
              <w:t>гос</w:t>
            </w:r>
            <w:proofErr w:type="spellEnd"/>
            <w:r w:rsidRPr="000B40A5">
              <w:rPr>
                <w:rFonts w:ascii="Times New Roman" w:hAnsi="Times New Roman" w:cs="Times New Roman"/>
                <w:b/>
                <w:sz w:val="18"/>
                <w:szCs w:val="18"/>
              </w:rPr>
              <w:t xml:space="preserve">. пошлины), в том числе для </w:t>
            </w:r>
            <w:r w:rsidRPr="000B40A5">
              <w:rPr>
                <w:rFonts w:ascii="Times New Roman" w:hAnsi="Times New Roman" w:cs="Times New Roman"/>
                <w:b/>
                <w:sz w:val="18"/>
                <w:szCs w:val="18"/>
              </w:rPr>
              <w:lastRenderedPageBreak/>
              <w:t>МФЦ</w:t>
            </w:r>
          </w:p>
        </w:tc>
        <w:tc>
          <w:tcPr>
            <w:tcW w:w="1541" w:type="dxa"/>
            <w:vMerge/>
          </w:tcPr>
          <w:p w:rsidR="00AF7671" w:rsidRPr="000B40A5" w:rsidRDefault="00AF7671" w:rsidP="00083A57">
            <w:pPr>
              <w:jc w:val="both"/>
              <w:rPr>
                <w:rFonts w:ascii="Times New Roman" w:hAnsi="Times New Roman" w:cs="Times New Roman"/>
                <w:b/>
                <w:sz w:val="18"/>
                <w:szCs w:val="18"/>
              </w:rPr>
            </w:pPr>
          </w:p>
        </w:tc>
        <w:tc>
          <w:tcPr>
            <w:tcW w:w="1275" w:type="dxa"/>
            <w:vMerge/>
          </w:tcPr>
          <w:p w:rsidR="00AF7671" w:rsidRPr="000B40A5" w:rsidRDefault="00AF7671" w:rsidP="00083A57">
            <w:pPr>
              <w:jc w:val="both"/>
              <w:rPr>
                <w:rFonts w:ascii="Times New Roman" w:hAnsi="Times New Roman" w:cs="Times New Roman"/>
                <w:b/>
                <w:sz w:val="18"/>
                <w:szCs w:val="18"/>
              </w:rPr>
            </w:pPr>
          </w:p>
        </w:tc>
      </w:tr>
      <w:tr w:rsidR="00AF7671" w:rsidRPr="000B40A5" w:rsidTr="00E870E8">
        <w:tc>
          <w:tcPr>
            <w:tcW w:w="525" w:type="dxa"/>
            <w:vAlign w:val="center"/>
          </w:tcPr>
          <w:p w:rsidR="00733AA2" w:rsidRPr="000B40A5" w:rsidRDefault="004E7CAF" w:rsidP="004E7CAF">
            <w:pPr>
              <w:jc w:val="center"/>
              <w:rPr>
                <w:rFonts w:ascii="Times New Roman" w:hAnsi="Times New Roman" w:cs="Times New Roman"/>
                <w:b/>
                <w:sz w:val="18"/>
                <w:szCs w:val="18"/>
              </w:rPr>
            </w:pPr>
            <w:r w:rsidRPr="000B40A5">
              <w:rPr>
                <w:rFonts w:ascii="Times New Roman" w:hAnsi="Times New Roman" w:cs="Times New Roman"/>
                <w:b/>
                <w:sz w:val="18"/>
                <w:szCs w:val="18"/>
              </w:rPr>
              <w:lastRenderedPageBreak/>
              <w:t>1</w:t>
            </w:r>
          </w:p>
        </w:tc>
        <w:tc>
          <w:tcPr>
            <w:tcW w:w="1851" w:type="dxa"/>
            <w:vAlign w:val="center"/>
          </w:tcPr>
          <w:p w:rsidR="00733AA2" w:rsidRPr="000B40A5" w:rsidRDefault="004E7CAF" w:rsidP="004E7CAF">
            <w:pPr>
              <w:jc w:val="center"/>
              <w:rPr>
                <w:rFonts w:ascii="Times New Roman" w:hAnsi="Times New Roman" w:cs="Times New Roman"/>
                <w:b/>
                <w:sz w:val="18"/>
                <w:szCs w:val="18"/>
              </w:rPr>
            </w:pPr>
            <w:r w:rsidRPr="000B40A5">
              <w:rPr>
                <w:rFonts w:ascii="Times New Roman" w:hAnsi="Times New Roman" w:cs="Times New Roman"/>
                <w:b/>
                <w:sz w:val="18"/>
                <w:szCs w:val="18"/>
              </w:rPr>
              <w:t>2</w:t>
            </w:r>
          </w:p>
        </w:tc>
        <w:tc>
          <w:tcPr>
            <w:tcW w:w="993" w:type="dxa"/>
            <w:vAlign w:val="center"/>
          </w:tcPr>
          <w:p w:rsidR="00733AA2" w:rsidRPr="000B40A5" w:rsidRDefault="004E7CAF" w:rsidP="004E7CAF">
            <w:pPr>
              <w:jc w:val="center"/>
              <w:rPr>
                <w:rFonts w:ascii="Times New Roman" w:hAnsi="Times New Roman" w:cs="Times New Roman"/>
                <w:b/>
                <w:sz w:val="18"/>
                <w:szCs w:val="18"/>
              </w:rPr>
            </w:pPr>
            <w:r w:rsidRPr="000B40A5">
              <w:rPr>
                <w:rFonts w:ascii="Times New Roman" w:hAnsi="Times New Roman" w:cs="Times New Roman"/>
                <w:b/>
                <w:sz w:val="18"/>
                <w:szCs w:val="18"/>
              </w:rPr>
              <w:t>3</w:t>
            </w:r>
          </w:p>
        </w:tc>
        <w:tc>
          <w:tcPr>
            <w:tcW w:w="850" w:type="dxa"/>
            <w:vAlign w:val="center"/>
          </w:tcPr>
          <w:p w:rsidR="00733AA2" w:rsidRPr="000B40A5" w:rsidRDefault="004E7CAF" w:rsidP="004E7CAF">
            <w:pPr>
              <w:jc w:val="center"/>
              <w:rPr>
                <w:rFonts w:ascii="Times New Roman" w:hAnsi="Times New Roman" w:cs="Times New Roman"/>
                <w:b/>
                <w:sz w:val="18"/>
                <w:szCs w:val="18"/>
              </w:rPr>
            </w:pPr>
            <w:r w:rsidRPr="000B40A5">
              <w:rPr>
                <w:rFonts w:ascii="Times New Roman" w:hAnsi="Times New Roman" w:cs="Times New Roman"/>
                <w:b/>
                <w:sz w:val="18"/>
                <w:szCs w:val="18"/>
              </w:rPr>
              <w:t>4</w:t>
            </w:r>
          </w:p>
        </w:tc>
        <w:tc>
          <w:tcPr>
            <w:tcW w:w="992" w:type="dxa"/>
            <w:vAlign w:val="center"/>
          </w:tcPr>
          <w:p w:rsidR="00733AA2" w:rsidRPr="000B40A5" w:rsidRDefault="004E7CAF" w:rsidP="004E7CAF">
            <w:pPr>
              <w:jc w:val="center"/>
              <w:rPr>
                <w:rFonts w:ascii="Times New Roman" w:hAnsi="Times New Roman" w:cs="Times New Roman"/>
                <w:b/>
                <w:sz w:val="18"/>
                <w:szCs w:val="18"/>
              </w:rPr>
            </w:pPr>
            <w:r w:rsidRPr="000B40A5">
              <w:rPr>
                <w:rFonts w:ascii="Times New Roman" w:hAnsi="Times New Roman" w:cs="Times New Roman"/>
                <w:b/>
                <w:sz w:val="18"/>
                <w:szCs w:val="18"/>
              </w:rPr>
              <w:t>5</w:t>
            </w:r>
          </w:p>
        </w:tc>
        <w:tc>
          <w:tcPr>
            <w:tcW w:w="2552" w:type="dxa"/>
            <w:vAlign w:val="center"/>
          </w:tcPr>
          <w:p w:rsidR="00733AA2" w:rsidRPr="000B40A5" w:rsidRDefault="004E7CAF" w:rsidP="004E7CAF">
            <w:pPr>
              <w:jc w:val="center"/>
              <w:rPr>
                <w:rFonts w:ascii="Times New Roman" w:hAnsi="Times New Roman" w:cs="Times New Roman"/>
                <w:b/>
                <w:sz w:val="18"/>
                <w:szCs w:val="18"/>
              </w:rPr>
            </w:pPr>
            <w:r w:rsidRPr="000B40A5">
              <w:rPr>
                <w:rFonts w:ascii="Times New Roman" w:hAnsi="Times New Roman" w:cs="Times New Roman"/>
                <w:b/>
                <w:sz w:val="18"/>
                <w:szCs w:val="18"/>
              </w:rPr>
              <w:t>6</w:t>
            </w:r>
          </w:p>
        </w:tc>
        <w:tc>
          <w:tcPr>
            <w:tcW w:w="1032" w:type="dxa"/>
            <w:vAlign w:val="center"/>
          </w:tcPr>
          <w:p w:rsidR="00733AA2" w:rsidRPr="000B40A5" w:rsidRDefault="004E7CAF" w:rsidP="004E7CAF">
            <w:pPr>
              <w:jc w:val="center"/>
              <w:rPr>
                <w:rFonts w:ascii="Times New Roman" w:hAnsi="Times New Roman" w:cs="Times New Roman"/>
                <w:b/>
                <w:sz w:val="18"/>
                <w:szCs w:val="18"/>
              </w:rPr>
            </w:pPr>
            <w:r w:rsidRPr="000B40A5">
              <w:rPr>
                <w:rFonts w:ascii="Times New Roman" w:hAnsi="Times New Roman" w:cs="Times New Roman"/>
                <w:b/>
                <w:sz w:val="18"/>
                <w:szCs w:val="18"/>
              </w:rPr>
              <w:t>7</w:t>
            </w:r>
          </w:p>
        </w:tc>
        <w:tc>
          <w:tcPr>
            <w:tcW w:w="1094" w:type="dxa"/>
            <w:vAlign w:val="center"/>
          </w:tcPr>
          <w:p w:rsidR="00733AA2" w:rsidRPr="000B40A5" w:rsidRDefault="004E7CAF" w:rsidP="004E7CAF">
            <w:pPr>
              <w:jc w:val="center"/>
              <w:rPr>
                <w:rFonts w:ascii="Times New Roman" w:hAnsi="Times New Roman" w:cs="Times New Roman"/>
                <w:b/>
                <w:sz w:val="18"/>
                <w:szCs w:val="18"/>
              </w:rPr>
            </w:pPr>
            <w:r w:rsidRPr="000B40A5">
              <w:rPr>
                <w:rFonts w:ascii="Times New Roman" w:hAnsi="Times New Roman" w:cs="Times New Roman"/>
                <w:b/>
                <w:sz w:val="18"/>
                <w:szCs w:val="18"/>
              </w:rPr>
              <w:t>8</w:t>
            </w:r>
          </w:p>
        </w:tc>
        <w:tc>
          <w:tcPr>
            <w:tcW w:w="810" w:type="dxa"/>
            <w:vAlign w:val="center"/>
          </w:tcPr>
          <w:p w:rsidR="00733AA2" w:rsidRPr="000B40A5" w:rsidRDefault="004E7CAF" w:rsidP="004E7CAF">
            <w:pPr>
              <w:jc w:val="center"/>
              <w:rPr>
                <w:rFonts w:ascii="Times New Roman" w:hAnsi="Times New Roman" w:cs="Times New Roman"/>
                <w:b/>
                <w:sz w:val="18"/>
                <w:szCs w:val="18"/>
              </w:rPr>
            </w:pPr>
            <w:r w:rsidRPr="000B40A5">
              <w:rPr>
                <w:rFonts w:ascii="Times New Roman" w:hAnsi="Times New Roman" w:cs="Times New Roman"/>
                <w:b/>
                <w:sz w:val="18"/>
                <w:szCs w:val="18"/>
              </w:rPr>
              <w:t>9</w:t>
            </w:r>
          </w:p>
        </w:tc>
        <w:tc>
          <w:tcPr>
            <w:tcW w:w="1134" w:type="dxa"/>
            <w:vAlign w:val="center"/>
          </w:tcPr>
          <w:p w:rsidR="00733AA2" w:rsidRPr="000B40A5" w:rsidRDefault="004E7CAF" w:rsidP="004E7CAF">
            <w:pPr>
              <w:jc w:val="center"/>
              <w:rPr>
                <w:rFonts w:ascii="Times New Roman" w:hAnsi="Times New Roman" w:cs="Times New Roman"/>
                <w:b/>
                <w:sz w:val="18"/>
                <w:szCs w:val="18"/>
              </w:rPr>
            </w:pPr>
            <w:r w:rsidRPr="000B40A5">
              <w:rPr>
                <w:rFonts w:ascii="Times New Roman" w:hAnsi="Times New Roman" w:cs="Times New Roman"/>
                <w:b/>
                <w:sz w:val="18"/>
                <w:szCs w:val="18"/>
              </w:rPr>
              <w:t>10</w:t>
            </w:r>
          </w:p>
        </w:tc>
        <w:tc>
          <w:tcPr>
            <w:tcW w:w="768" w:type="dxa"/>
            <w:vAlign w:val="center"/>
          </w:tcPr>
          <w:p w:rsidR="00733AA2" w:rsidRPr="000B40A5" w:rsidRDefault="004E7CAF" w:rsidP="004E7CAF">
            <w:pPr>
              <w:jc w:val="center"/>
              <w:rPr>
                <w:rFonts w:ascii="Times New Roman" w:hAnsi="Times New Roman" w:cs="Times New Roman"/>
                <w:b/>
                <w:sz w:val="18"/>
                <w:szCs w:val="18"/>
              </w:rPr>
            </w:pPr>
            <w:r w:rsidRPr="000B40A5">
              <w:rPr>
                <w:rFonts w:ascii="Times New Roman" w:hAnsi="Times New Roman" w:cs="Times New Roman"/>
                <w:b/>
                <w:sz w:val="18"/>
                <w:szCs w:val="18"/>
              </w:rPr>
              <w:t>11</w:t>
            </w:r>
          </w:p>
        </w:tc>
        <w:tc>
          <w:tcPr>
            <w:tcW w:w="1541" w:type="dxa"/>
            <w:vAlign w:val="center"/>
          </w:tcPr>
          <w:p w:rsidR="00733AA2" w:rsidRPr="000B40A5" w:rsidRDefault="004E7CAF" w:rsidP="004E7CAF">
            <w:pPr>
              <w:jc w:val="center"/>
              <w:rPr>
                <w:rFonts w:ascii="Times New Roman" w:hAnsi="Times New Roman" w:cs="Times New Roman"/>
                <w:b/>
                <w:sz w:val="18"/>
                <w:szCs w:val="18"/>
              </w:rPr>
            </w:pPr>
            <w:r w:rsidRPr="000B40A5">
              <w:rPr>
                <w:rFonts w:ascii="Times New Roman" w:hAnsi="Times New Roman" w:cs="Times New Roman"/>
                <w:b/>
                <w:sz w:val="18"/>
                <w:szCs w:val="18"/>
              </w:rPr>
              <w:t>12</w:t>
            </w:r>
          </w:p>
        </w:tc>
        <w:tc>
          <w:tcPr>
            <w:tcW w:w="1275" w:type="dxa"/>
            <w:vAlign w:val="center"/>
          </w:tcPr>
          <w:p w:rsidR="00733AA2" w:rsidRPr="000B40A5" w:rsidRDefault="004E7CAF" w:rsidP="004E7CAF">
            <w:pPr>
              <w:jc w:val="center"/>
              <w:rPr>
                <w:rFonts w:ascii="Times New Roman" w:hAnsi="Times New Roman" w:cs="Times New Roman"/>
                <w:b/>
                <w:sz w:val="18"/>
                <w:szCs w:val="18"/>
              </w:rPr>
            </w:pPr>
            <w:r w:rsidRPr="000B40A5">
              <w:rPr>
                <w:rFonts w:ascii="Times New Roman" w:hAnsi="Times New Roman" w:cs="Times New Roman"/>
                <w:b/>
                <w:sz w:val="18"/>
                <w:szCs w:val="18"/>
              </w:rPr>
              <w:t>13</w:t>
            </w:r>
          </w:p>
        </w:tc>
      </w:tr>
      <w:tr w:rsidR="00AF7671" w:rsidRPr="00A72728" w:rsidTr="00E870E8">
        <w:tc>
          <w:tcPr>
            <w:tcW w:w="525" w:type="dxa"/>
          </w:tcPr>
          <w:p w:rsidR="00733AA2" w:rsidRPr="00A72728" w:rsidRDefault="000B40A5" w:rsidP="00A20703">
            <w:pPr>
              <w:jc w:val="center"/>
              <w:rPr>
                <w:rFonts w:ascii="Times New Roman" w:hAnsi="Times New Roman" w:cs="Times New Roman"/>
                <w:sz w:val="20"/>
                <w:szCs w:val="20"/>
                <w:highlight w:val="yellow"/>
              </w:rPr>
            </w:pPr>
            <w:r w:rsidRPr="00A72728">
              <w:rPr>
                <w:rFonts w:ascii="Times New Roman" w:hAnsi="Times New Roman" w:cs="Times New Roman"/>
                <w:sz w:val="20"/>
                <w:szCs w:val="20"/>
              </w:rPr>
              <w:t>1.</w:t>
            </w:r>
          </w:p>
        </w:tc>
        <w:tc>
          <w:tcPr>
            <w:tcW w:w="1851" w:type="dxa"/>
          </w:tcPr>
          <w:p w:rsidR="00733AA2" w:rsidRPr="00A72728" w:rsidRDefault="00A72728" w:rsidP="00042237">
            <w:pPr>
              <w:rPr>
                <w:rFonts w:ascii="Times New Roman" w:hAnsi="Times New Roman" w:cs="Times New Roman"/>
                <w:sz w:val="20"/>
                <w:szCs w:val="20"/>
                <w:highlight w:val="yellow"/>
              </w:rPr>
            </w:pPr>
            <w:r w:rsidRPr="00A72728">
              <w:rPr>
                <w:rFonts w:ascii="Times New Roman" w:hAnsi="Times New Roman" w:cs="Times New Roman"/>
                <w:sz w:val="20"/>
                <w:szCs w:val="20"/>
              </w:rPr>
              <w:t>Предварительное согласование предоставления земельного участка</w:t>
            </w:r>
          </w:p>
        </w:tc>
        <w:tc>
          <w:tcPr>
            <w:tcW w:w="993" w:type="dxa"/>
          </w:tcPr>
          <w:p w:rsidR="00733AA2" w:rsidRDefault="00A72728" w:rsidP="00143098">
            <w:pPr>
              <w:rPr>
                <w:rFonts w:ascii="Times New Roman" w:hAnsi="Times New Roman" w:cs="Times New Roman"/>
                <w:sz w:val="20"/>
                <w:szCs w:val="20"/>
              </w:rPr>
            </w:pPr>
            <w:r w:rsidRPr="00A72728">
              <w:rPr>
                <w:rFonts w:ascii="Times New Roman" w:hAnsi="Times New Roman" w:cs="Times New Roman"/>
                <w:sz w:val="20"/>
                <w:szCs w:val="20"/>
              </w:rPr>
              <w:t xml:space="preserve">30 </w:t>
            </w:r>
            <w:r>
              <w:rPr>
                <w:rFonts w:ascii="Times New Roman" w:hAnsi="Times New Roman" w:cs="Times New Roman"/>
                <w:sz w:val="20"/>
                <w:szCs w:val="20"/>
              </w:rPr>
              <w:t xml:space="preserve">календарных </w:t>
            </w:r>
            <w:r w:rsidRPr="00A72728">
              <w:rPr>
                <w:rFonts w:ascii="Times New Roman" w:hAnsi="Times New Roman" w:cs="Times New Roman"/>
                <w:sz w:val="20"/>
                <w:szCs w:val="20"/>
              </w:rPr>
              <w:t>дней</w:t>
            </w:r>
          </w:p>
          <w:p w:rsidR="007656A4" w:rsidRPr="00A72728" w:rsidRDefault="007656A4" w:rsidP="00143098">
            <w:pPr>
              <w:rPr>
                <w:rFonts w:ascii="Times New Roman" w:hAnsi="Times New Roman" w:cs="Times New Roman"/>
                <w:sz w:val="20"/>
                <w:szCs w:val="20"/>
              </w:rPr>
            </w:pPr>
          </w:p>
        </w:tc>
        <w:tc>
          <w:tcPr>
            <w:tcW w:w="850" w:type="dxa"/>
          </w:tcPr>
          <w:p w:rsidR="00733AA2" w:rsidRPr="00A72728" w:rsidRDefault="000B40A5" w:rsidP="00143098">
            <w:pPr>
              <w:rPr>
                <w:rFonts w:ascii="Times New Roman" w:hAnsi="Times New Roman" w:cs="Times New Roman"/>
                <w:sz w:val="20"/>
                <w:szCs w:val="20"/>
              </w:rPr>
            </w:pPr>
            <w:r w:rsidRPr="00A72728">
              <w:rPr>
                <w:rFonts w:ascii="Times New Roman" w:hAnsi="Times New Roman" w:cs="Times New Roman"/>
                <w:sz w:val="20"/>
                <w:szCs w:val="20"/>
              </w:rPr>
              <w:t>нет</w:t>
            </w:r>
          </w:p>
        </w:tc>
        <w:tc>
          <w:tcPr>
            <w:tcW w:w="992" w:type="dxa"/>
          </w:tcPr>
          <w:p w:rsidR="00733AA2" w:rsidRPr="00A72728" w:rsidRDefault="00D44C9A" w:rsidP="00B235FD">
            <w:pPr>
              <w:rPr>
                <w:rFonts w:ascii="Times New Roman" w:hAnsi="Times New Roman" w:cs="Times New Roman"/>
                <w:sz w:val="20"/>
                <w:szCs w:val="20"/>
                <w:highlight w:val="yellow"/>
              </w:rPr>
            </w:pPr>
            <w:r w:rsidRPr="00A72728">
              <w:rPr>
                <w:rFonts w:ascii="Times New Roman" w:hAnsi="Times New Roman" w:cs="Times New Roman"/>
                <w:sz w:val="20"/>
                <w:szCs w:val="20"/>
              </w:rPr>
              <w:t>подача заявления лицом, не уполномоченным совершать такого рода действия</w:t>
            </w:r>
          </w:p>
        </w:tc>
        <w:tc>
          <w:tcPr>
            <w:tcW w:w="2552" w:type="dxa"/>
          </w:tcPr>
          <w:p w:rsidR="005C750A" w:rsidRPr="005C750A" w:rsidRDefault="005C750A" w:rsidP="005C750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Pr="005C750A">
              <w:rPr>
                <w:rFonts w:ascii="Times New Roman" w:hAnsi="Times New Roman" w:cs="Times New Roman"/>
                <w:sz w:val="20"/>
                <w:szCs w:val="20"/>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ЗК РФ;</w:t>
            </w:r>
          </w:p>
          <w:p w:rsidR="005C750A" w:rsidRPr="005C750A" w:rsidRDefault="005C750A" w:rsidP="005C750A">
            <w:pPr>
              <w:autoSpaceDE w:val="0"/>
              <w:autoSpaceDN w:val="0"/>
              <w:adjustRightInd w:val="0"/>
              <w:rPr>
                <w:rFonts w:ascii="Times New Roman" w:hAnsi="Times New Roman" w:cs="Times New Roman"/>
                <w:sz w:val="20"/>
                <w:szCs w:val="20"/>
              </w:rPr>
            </w:pPr>
            <w:r w:rsidRPr="005C750A">
              <w:rPr>
                <w:rFonts w:ascii="Times New Roman" w:hAnsi="Times New Roman" w:cs="Times New Roman"/>
                <w:sz w:val="20"/>
                <w:szCs w:val="20"/>
              </w:rPr>
              <w:t>- земельный участок, который предстоит образовать, не может быть предоставлен заявителю по основаниям, указанным в подпунктах 1 - 13, 14.1 - 19, 22 и 23 статьи 39.16 ЗК РФ;</w:t>
            </w:r>
          </w:p>
          <w:p w:rsidR="00733AA2" w:rsidRPr="00A72728" w:rsidRDefault="005C750A" w:rsidP="005C750A">
            <w:pPr>
              <w:autoSpaceDE w:val="0"/>
              <w:autoSpaceDN w:val="0"/>
              <w:adjustRightInd w:val="0"/>
              <w:rPr>
                <w:rFonts w:ascii="Times New Roman" w:hAnsi="Times New Roman" w:cs="Times New Roman"/>
                <w:sz w:val="20"/>
                <w:szCs w:val="20"/>
                <w:highlight w:val="yellow"/>
              </w:rPr>
            </w:pPr>
            <w:r w:rsidRPr="005C750A">
              <w:rPr>
                <w:rFonts w:ascii="Times New Roman" w:hAnsi="Times New Roman" w:cs="Times New Roman"/>
                <w:sz w:val="20"/>
                <w:szCs w:val="20"/>
              </w:rPr>
              <w:t>- земельный участок, границы которого подлежат уточнению в соответствии с Федеральным законом от 13.07.2015 N 218-ФЗ, не может быть предоставлен заявителю по основаниям, указанным в подпунктах 1 - 23 статьи 39.16 ЗК РФ</w:t>
            </w:r>
          </w:p>
        </w:tc>
        <w:tc>
          <w:tcPr>
            <w:tcW w:w="1032" w:type="dxa"/>
          </w:tcPr>
          <w:p w:rsidR="00733AA2" w:rsidRPr="00A72728" w:rsidRDefault="00034301" w:rsidP="00143098">
            <w:pPr>
              <w:rPr>
                <w:rFonts w:ascii="Times New Roman" w:hAnsi="Times New Roman" w:cs="Times New Roman"/>
                <w:sz w:val="20"/>
                <w:szCs w:val="20"/>
                <w:highlight w:val="yellow"/>
              </w:rPr>
            </w:pPr>
            <w:r w:rsidRPr="00034301">
              <w:rPr>
                <w:rFonts w:ascii="Times New Roman" w:hAnsi="Times New Roman" w:cs="Times New Roman"/>
                <w:sz w:val="20"/>
                <w:szCs w:val="20"/>
              </w:rPr>
              <w:t xml:space="preserve">если на дату поступления в управление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управлении </w:t>
            </w:r>
            <w:r w:rsidRPr="00034301">
              <w:rPr>
                <w:rFonts w:ascii="Times New Roman" w:hAnsi="Times New Roman" w:cs="Times New Roman"/>
                <w:sz w:val="20"/>
                <w:szCs w:val="20"/>
              </w:rPr>
              <w:lastRenderedPageBreak/>
              <w:t>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tc>
        <w:tc>
          <w:tcPr>
            <w:tcW w:w="1094" w:type="dxa"/>
          </w:tcPr>
          <w:p w:rsidR="00733AA2" w:rsidRPr="00A72728" w:rsidRDefault="000A1F50" w:rsidP="00FD5847">
            <w:pPr>
              <w:rPr>
                <w:rFonts w:ascii="Times New Roman" w:hAnsi="Times New Roman" w:cs="Times New Roman"/>
                <w:sz w:val="20"/>
                <w:szCs w:val="20"/>
                <w:highlight w:val="yellow"/>
              </w:rPr>
            </w:pPr>
            <w:r w:rsidRPr="000A1F50">
              <w:rPr>
                <w:rFonts w:ascii="Times New Roman" w:hAnsi="Times New Roman" w:cs="Times New Roman"/>
                <w:sz w:val="20"/>
                <w:szCs w:val="20"/>
              </w:rPr>
              <w:lastRenderedPageBreak/>
              <w:t>до принятия решения об утверждении ранее направленной схемы расположения земельного участка или до принятия решения об отказе в ее утверждении</w:t>
            </w:r>
            <w:r>
              <w:rPr>
                <w:rFonts w:ascii="Times New Roman" w:hAnsi="Times New Roman" w:cs="Times New Roman"/>
                <w:sz w:val="20"/>
                <w:szCs w:val="20"/>
              </w:rPr>
              <w:t>.</w:t>
            </w:r>
          </w:p>
        </w:tc>
        <w:tc>
          <w:tcPr>
            <w:tcW w:w="810" w:type="dxa"/>
          </w:tcPr>
          <w:p w:rsidR="00733AA2" w:rsidRPr="005866DB" w:rsidRDefault="00143098" w:rsidP="00143098">
            <w:pPr>
              <w:rPr>
                <w:rFonts w:ascii="Times New Roman" w:hAnsi="Times New Roman" w:cs="Times New Roman"/>
                <w:sz w:val="20"/>
                <w:szCs w:val="20"/>
              </w:rPr>
            </w:pPr>
            <w:r w:rsidRPr="005866DB">
              <w:rPr>
                <w:rFonts w:ascii="Times New Roman" w:hAnsi="Times New Roman" w:cs="Times New Roman"/>
                <w:sz w:val="20"/>
                <w:szCs w:val="20"/>
              </w:rPr>
              <w:t>нет</w:t>
            </w:r>
          </w:p>
        </w:tc>
        <w:tc>
          <w:tcPr>
            <w:tcW w:w="1134" w:type="dxa"/>
          </w:tcPr>
          <w:p w:rsidR="00733AA2" w:rsidRPr="005866DB" w:rsidRDefault="00143098" w:rsidP="00143098">
            <w:pPr>
              <w:rPr>
                <w:rFonts w:ascii="Times New Roman" w:hAnsi="Times New Roman" w:cs="Times New Roman"/>
                <w:sz w:val="20"/>
                <w:szCs w:val="20"/>
              </w:rPr>
            </w:pPr>
            <w:r w:rsidRPr="005866DB">
              <w:rPr>
                <w:rFonts w:ascii="Times New Roman" w:hAnsi="Times New Roman" w:cs="Times New Roman"/>
                <w:sz w:val="20"/>
                <w:szCs w:val="20"/>
              </w:rPr>
              <w:t>-</w:t>
            </w:r>
          </w:p>
        </w:tc>
        <w:tc>
          <w:tcPr>
            <w:tcW w:w="768" w:type="dxa"/>
          </w:tcPr>
          <w:p w:rsidR="00733AA2" w:rsidRPr="005866DB" w:rsidRDefault="00143098" w:rsidP="00143098">
            <w:pPr>
              <w:rPr>
                <w:rFonts w:ascii="Times New Roman" w:hAnsi="Times New Roman" w:cs="Times New Roman"/>
                <w:sz w:val="20"/>
                <w:szCs w:val="20"/>
              </w:rPr>
            </w:pPr>
            <w:r w:rsidRPr="005866DB">
              <w:rPr>
                <w:rFonts w:ascii="Times New Roman" w:hAnsi="Times New Roman" w:cs="Times New Roman"/>
                <w:sz w:val="20"/>
                <w:szCs w:val="20"/>
              </w:rPr>
              <w:t>-</w:t>
            </w:r>
          </w:p>
        </w:tc>
        <w:tc>
          <w:tcPr>
            <w:tcW w:w="1541" w:type="dxa"/>
          </w:tcPr>
          <w:p w:rsidR="00733AA2" w:rsidRPr="005866DB" w:rsidRDefault="00621F36" w:rsidP="00143098">
            <w:pPr>
              <w:rPr>
                <w:rFonts w:ascii="Times New Roman" w:hAnsi="Times New Roman" w:cs="Times New Roman"/>
                <w:sz w:val="20"/>
                <w:szCs w:val="20"/>
              </w:rPr>
            </w:pPr>
            <w:r w:rsidRPr="005866DB">
              <w:rPr>
                <w:rFonts w:ascii="Times New Roman" w:hAnsi="Times New Roman" w:cs="Times New Roman"/>
                <w:sz w:val="20"/>
                <w:szCs w:val="20"/>
              </w:rPr>
              <w:t>- в орган</w:t>
            </w:r>
            <w:r w:rsidR="0081372E" w:rsidRPr="005866DB">
              <w:rPr>
                <w:rFonts w:ascii="Times New Roman" w:hAnsi="Times New Roman" w:cs="Times New Roman"/>
                <w:sz w:val="20"/>
                <w:szCs w:val="20"/>
              </w:rPr>
              <w:t xml:space="preserve"> лично</w:t>
            </w:r>
            <w:r w:rsidR="002516BF" w:rsidRPr="005866DB">
              <w:rPr>
                <w:rFonts w:ascii="Times New Roman" w:hAnsi="Times New Roman" w:cs="Times New Roman"/>
                <w:sz w:val="20"/>
                <w:szCs w:val="20"/>
              </w:rPr>
              <w:t xml:space="preserve">; </w:t>
            </w:r>
          </w:p>
          <w:p w:rsidR="002516BF" w:rsidRPr="005866DB" w:rsidRDefault="002516BF" w:rsidP="002516BF">
            <w:pPr>
              <w:rPr>
                <w:rFonts w:ascii="Times New Roman" w:hAnsi="Times New Roman" w:cs="Times New Roman"/>
                <w:sz w:val="20"/>
                <w:szCs w:val="20"/>
              </w:rPr>
            </w:pPr>
            <w:r w:rsidRPr="005866DB">
              <w:rPr>
                <w:rFonts w:ascii="Times New Roman" w:hAnsi="Times New Roman" w:cs="Times New Roman"/>
                <w:sz w:val="20"/>
                <w:szCs w:val="20"/>
              </w:rPr>
              <w:t xml:space="preserve">- </w:t>
            </w:r>
            <w:r w:rsidR="00D20A61" w:rsidRPr="005866DB">
              <w:rPr>
                <w:rFonts w:ascii="Times New Roman" w:hAnsi="Times New Roman" w:cs="Times New Roman"/>
                <w:sz w:val="20"/>
                <w:szCs w:val="20"/>
              </w:rPr>
              <w:t>в орган</w:t>
            </w:r>
            <w:r w:rsidR="0081372E" w:rsidRPr="005866DB">
              <w:rPr>
                <w:rFonts w:ascii="Times New Roman" w:hAnsi="Times New Roman" w:cs="Times New Roman"/>
                <w:sz w:val="20"/>
                <w:szCs w:val="20"/>
              </w:rPr>
              <w:t xml:space="preserve"> по почте</w:t>
            </w:r>
            <w:r w:rsidRPr="005866DB">
              <w:rPr>
                <w:rFonts w:ascii="Times New Roman" w:hAnsi="Times New Roman" w:cs="Times New Roman"/>
                <w:sz w:val="20"/>
                <w:szCs w:val="20"/>
              </w:rPr>
              <w:t>;</w:t>
            </w:r>
          </w:p>
          <w:p w:rsidR="0081372E" w:rsidRDefault="00621F36" w:rsidP="002516BF">
            <w:pPr>
              <w:rPr>
                <w:rFonts w:ascii="Times New Roman" w:hAnsi="Times New Roman" w:cs="Times New Roman"/>
                <w:sz w:val="20"/>
                <w:szCs w:val="20"/>
              </w:rPr>
            </w:pPr>
            <w:r w:rsidRPr="005866DB">
              <w:rPr>
                <w:rFonts w:ascii="Times New Roman" w:hAnsi="Times New Roman" w:cs="Times New Roman"/>
                <w:sz w:val="20"/>
                <w:szCs w:val="20"/>
              </w:rPr>
              <w:t>- в</w:t>
            </w:r>
            <w:r w:rsidR="002516BF" w:rsidRPr="005866DB">
              <w:rPr>
                <w:rFonts w:ascii="Times New Roman" w:hAnsi="Times New Roman" w:cs="Times New Roman"/>
                <w:sz w:val="20"/>
                <w:szCs w:val="20"/>
              </w:rPr>
              <w:t xml:space="preserve"> </w:t>
            </w:r>
            <w:r w:rsidR="00D20A61" w:rsidRPr="005866DB">
              <w:rPr>
                <w:rFonts w:ascii="Times New Roman" w:hAnsi="Times New Roman" w:cs="Times New Roman"/>
                <w:sz w:val="20"/>
                <w:szCs w:val="20"/>
              </w:rPr>
              <w:t>МФЦ;</w:t>
            </w:r>
            <w:r w:rsidR="002516BF" w:rsidRPr="005866DB">
              <w:rPr>
                <w:rFonts w:ascii="Times New Roman" w:hAnsi="Times New Roman" w:cs="Times New Roman"/>
                <w:sz w:val="20"/>
                <w:szCs w:val="20"/>
              </w:rPr>
              <w:t xml:space="preserve"> (соглашение о взаимодействии</w:t>
            </w:r>
            <w:r w:rsidR="00C21892" w:rsidRPr="005866DB">
              <w:rPr>
                <w:rFonts w:ascii="Times New Roman" w:hAnsi="Times New Roman" w:cs="Times New Roman"/>
                <w:sz w:val="20"/>
                <w:szCs w:val="20"/>
              </w:rPr>
              <w:t xml:space="preserve"> </w:t>
            </w:r>
            <w:r w:rsidR="002516BF" w:rsidRPr="005866DB">
              <w:rPr>
                <w:rFonts w:ascii="Times New Roman" w:hAnsi="Times New Roman" w:cs="Times New Roman"/>
                <w:sz w:val="20"/>
                <w:szCs w:val="20"/>
              </w:rPr>
              <w:t>между АУ «МФЦ» и администрацией)</w:t>
            </w:r>
            <w:r w:rsidR="00D20A61" w:rsidRPr="005866DB">
              <w:rPr>
                <w:rFonts w:ascii="Times New Roman" w:hAnsi="Times New Roman" w:cs="Times New Roman"/>
                <w:sz w:val="20"/>
                <w:szCs w:val="20"/>
              </w:rPr>
              <w:t>;</w:t>
            </w:r>
          </w:p>
          <w:p w:rsidR="00C5544F" w:rsidRPr="005866DB" w:rsidRDefault="00C5544F" w:rsidP="002516BF">
            <w:pPr>
              <w:rPr>
                <w:rFonts w:ascii="Times New Roman" w:hAnsi="Times New Roman" w:cs="Times New Roman"/>
                <w:sz w:val="20"/>
                <w:szCs w:val="20"/>
              </w:rPr>
            </w:pPr>
            <w:r>
              <w:rPr>
                <w:rFonts w:ascii="Times New Roman" w:hAnsi="Times New Roman" w:cs="Times New Roman"/>
                <w:sz w:val="20"/>
                <w:szCs w:val="20"/>
              </w:rPr>
              <w:t>- в МФЦ по почте;</w:t>
            </w:r>
          </w:p>
          <w:p w:rsidR="00D20A61" w:rsidRDefault="00D20A61" w:rsidP="007812E8">
            <w:pPr>
              <w:rPr>
                <w:rFonts w:ascii="Times New Roman" w:hAnsi="Times New Roman" w:cs="Times New Roman"/>
                <w:sz w:val="20"/>
                <w:szCs w:val="20"/>
              </w:rPr>
            </w:pPr>
            <w:r w:rsidRPr="005866DB">
              <w:rPr>
                <w:rFonts w:ascii="Times New Roman" w:hAnsi="Times New Roman" w:cs="Times New Roman"/>
                <w:sz w:val="20"/>
                <w:szCs w:val="20"/>
              </w:rPr>
              <w:t>- через Портал Воронежской области</w:t>
            </w:r>
            <w:r w:rsidR="005159CB">
              <w:rPr>
                <w:rFonts w:ascii="Times New Roman" w:hAnsi="Times New Roman" w:cs="Times New Roman"/>
                <w:sz w:val="20"/>
                <w:szCs w:val="20"/>
              </w:rPr>
              <w:t>;</w:t>
            </w:r>
          </w:p>
          <w:p w:rsidR="005159CB" w:rsidRPr="00C5544F" w:rsidRDefault="005159CB" w:rsidP="007812E8">
            <w:pPr>
              <w:rPr>
                <w:rFonts w:ascii="Times New Roman" w:hAnsi="Times New Roman" w:cs="Times New Roman"/>
                <w:sz w:val="20"/>
                <w:szCs w:val="20"/>
              </w:rPr>
            </w:pPr>
            <w:r>
              <w:rPr>
                <w:rFonts w:ascii="Times New Roman" w:hAnsi="Times New Roman" w:cs="Times New Roman"/>
                <w:sz w:val="20"/>
                <w:szCs w:val="20"/>
              </w:rPr>
              <w:t xml:space="preserve">- </w:t>
            </w:r>
            <w:r w:rsidRPr="005159CB">
              <w:rPr>
                <w:rFonts w:ascii="Times New Roman" w:hAnsi="Times New Roman" w:cs="Times New Roman"/>
                <w:sz w:val="20"/>
                <w:szCs w:val="20"/>
              </w:rPr>
              <w:t>по электронной почте</w:t>
            </w:r>
          </w:p>
        </w:tc>
        <w:tc>
          <w:tcPr>
            <w:tcW w:w="1275" w:type="dxa"/>
          </w:tcPr>
          <w:p w:rsidR="00733AA2" w:rsidRPr="005866DB" w:rsidRDefault="002516BF" w:rsidP="00143098">
            <w:pPr>
              <w:rPr>
                <w:rFonts w:ascii="Times New Roman" w:hAnsi="Times New Roman" w:cs="Times New Roman"/>
                <w:sz w:val="20"/>
                <w:szCs w:val="20"/>
              </w:rPr>
            </w:pPr>
            <w:r w:rsidRPr="005866DB">
              <w:rPr>
                <w:rFonts w:ascii="Times New Roman" w:hAnsi="Times New Roman" w:cs="Times New Roman"/>
                <w:sz w:val="20"/>
                <w:szCs w:val="20"/>
              </w:rPr>
              <w:t>- в</w:t>
            </w:r>
            <w:r w:rsidR="00621F36" w:rsidRPr="005866DB">
              <w:rPr>
                <w:rFonts w:ascii="Times New Roman" w:hAnsi="Times New Roman" w:cs="Times New Roman"/>
                <w:sz w:val="20"/>
                <w:szCs w:val="20"/>
              </w:rPr>
              <w:t xml:space="preserve"> органе на бумажном носителе</w:t>
            </w:r>
            <w:r w:rsidRPr="005866DB">
              <w:rPr>
                <w:rFonts w:ascii="Times New Roman" w:hAnsi="Times New Roman" w:cs="Times New Roman"/>
                <w:sz w:val="20"/>
                <w:szCs w:val="20"/>
              </w:rPr>
              <w:t>;</w:t>
            </w:r>
          </w:p>
          <w:p w:rsidR="002516BF" w:rsidRPr="005866DB" w:rsidRDefault="00621F36" w:rsidP="00143098">
            <w:pPr>
              <w:rPr>
                <w:rFonts w:ascii="Times New Roman" w:hAnsi="Times New Roman" w:cs="Times New Roman"/>
                <w:sz w:val="20"/>
                <w:szCs w:val="20"/>
              </w:rPr>
            </w:pPr>
            <w:r w:rsidRPr="005866DB">
              <w:rPr>
                <w:rFonts w:ascii="Times New Roman" w:hAnsi="Times New Roman" w:cs="Times New Roman"/>
                <w:sz w:val="20"/>
                <w:szCs w:val="20"/>
              </w:rPr>
              <w:t>- почтовая связь;</w:t>
            </w:r>
          </w:p>
          <w:p w:rsidR="00621F36" w:rsidRPr="005866DB" w:rsidRDefault="00621F36" w:rsidP="00143098">
            <w:pPr>
              <w:rPr>
                <w:rFonts w:ascii="Times New Roman" w:hAnsi="Times New Roman" w:cs="Times New Roman"/>
                <w:sz w:val="20"/>
                <w:szCs w:val="20"/>
              </w:rPr>
            </w:pPr>
            <w:r w:rsidRPr="005866DB">
              <w:rPr>
                <w:rFonts w:ascii="Times New Roman" w:hAnsi="Times New Roman" w:cs="Times New Roman"/>
                <w:sz w:val="20"/>
                <w:szCs w:val="20"/>
              </w:rPr>
              <w:t xml:space="preserve">- в МФЦ </w:t>
            </w:r>
            <w:r w:rsidR="007D28E5" w:rsidRPr="005866DB">
              <w:rPr>
                <w:rFonts w:ascii="Times New Roman" w:hAnsi="Times New Roman" w:cs="Times New Roman"/>
                <w:sz w:val="20"/>
                <w:szCs w:val="20"/>
              </w:rPr>
              <w:t>(соглашение о взаимодействии между АУ «МФЦ» и администрацией)</w:t>
            </w:r>
            <w:r w:rsidR="007D28E5">
              <w:rPr>
                <w:rFonts w:ascii="Times New Roman" w:hAnsi="Times New Roman" w:cs="Times New Roman"/>
                <w:sz w:val="20"/>
                <w:szCs w:val="20"/>
              </w:rPr>
              <w:t xml:space="preserve"> </w:t>
            </w:r>
            <w:r w:rsidRPr="005866DB">
              <w:rPr>
                <w:rFonts w:ascii="Times New Roman" w:hAnsi="Times New Roman" w:cs="Times New Roman"/>
                <w:sz w:val="20"/>
                <w:szCs w:val="20"/>
              </w:rPr>
              <w:t>на бумажном</w:t>
            </w:r>
            <w:r w:rsidR="0070015D" w:rsidRPr="005866DB">
              <w:rPr>
                <w:rFonts w:ascii="Times New Roman" w:hAnsi="Times New Roman" w:cs="Times New Roman"/>
                <w:sz w:val="20"/>
                <w:szCs w:val="20"/>
              </w:rPr>
              <w:t xml:space="preserve"> носителе, полученном из органа</w:t>
            </w:r>
            <w:r w:rsidR="0081372E" w:rsidRPr="005866DB">
              <w:rPr>
                <w:rFonts w:ascii="Times New Roman" w:hAnsi="Times New Roman" w:cs="Times New Roman"/>
                <w:sz w:val="20"/>
                <w:szCs w:val="20"/>
              </w:rPr>
              <w:t>;</w:t>
            </w:r>
          </w:p>
          <w:p w:rsidR="0027457E" w:rsidRDefault="0081372E" w:rsidP="00143098">
            <w:pPr>
              <w:rPr>
                <w:rFonts w:ascii="Times New Roman" w:hAnsi="Times New Roman" w:cs="Times New Roman"/>
                <w:sz w:val="20"/>
                <w:szCs w:val="20"/>
              </w:rPr>
            </w:pPr>
            <w:r w:rsidRPr="005866DB">
              <w:rPr>
                <w:rFonts w:ascii="Times New Roman" w:hAnsi="Times New Roman" w:cs="Times New Roman"/>
                <w:sz w:val="20"/>
                <w:szCs w:val="20"/>
              </w:rPr>
              <w:t>- через личный кабинет Портала Воронежской области в виде электронного документа</w:t>
            </w:r>
            <w:r w:rsidR="005159CB">
              <w:rPr>
                <w:rFonts w:ascii="Times New Roman" w:hAnsi="Times New Roman" w:cs="Times New Roman"/>
                <w:sz w:val="20"/>
                <w:szCs w:val="20"/>
              </w:rPr>
              <w:t>;</w:t>
            </w:r>
          </w:p>
          <w:p w:rsidR="005159CB" w:rsidRPr="00C5544F" w:rsidRDefault="005159CB" w:rsidP="00143098">
            <w:pPr>
              <w:rPr>
                <w:rFonts w:ascii="Times New Roman" w:hAnsi="Times New Roman" w:cs="Times New Roman"/>
                <w:sz w:val="20"/>
                <w:szCs w:val="20"/>
              </w:rPr>
            </w:pPr>
            <w:r w:rsidRPr="005159CB">
              <w:rPr>
                <w:rFonts w:ascii="Times New Roman" w:hAnsi="Times New Roman" w:cs="Times New Roman"/>
                <w:sz w:val="20"/>
                <w:szCs w:val="20"/>
              </w:rPr>
              <w:t>-  по электронной почте в виде электронного документа</w:t>
            </w:r>
          </w:p>
        </w:tc>
      </w:tr>
      <w:tr w:rsidR="006839D6" w:rsidRPr="00A72728" w:rsidTr="00E870E8">
        <w:tc>
          <w:tcPr>
            <w:tcW w:w="525" w:type="dxa"/>
          </w:tcPr>
          <w:p w:rsidR="006839D6" w:rsidRPr="00A72728" w:rsidRDefault="006839D6" w:rsidP="00A20703">
            <w:pPr>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1851" w:type="dxa"/>
          </w:tcPr>
          <w:p w:rsidR="006839D6" w:rsidRPr="00A72728" w:rsidRDefault="00C5544F" w:rsidP="00D253D7">
            <w:pPr>
              <w:rPr>
                <w:rFonts w:ascii="Times New Roman" w:hAnsi="Times New Roman" w:cs="Times New Roman"/>
                <w:sz w:val="20"/>
                <w:szCs w:val="20"/>
              </w:rPr>
            </w:pPr>
            <w:r w:rsidRPr="00C5544F">
              <w:rPr>
                <w:rFonts w:ascii="Times New Roman" w:hAnsi="Times New Roman" w:cs="Times New Roman"/>
                <w:sz w:val="20"/>
                <w:szCs w:val="20"/>
              </w:rPr>
              <w:t xml:space="preserve">Предварительное согласовании предоставления земельного участка через аукцион (для индивидуального жилищного строительства, </w:t>
            </w:r>
            <w:r w:rsidRPr="00C5544F">
              <w:rPr>
                <w:rFonts w:ascii="Times New Roman" w:hAnsi="Times New Roman" w:cs="Times New Roman"/>
                <w:sz w:val="20"/>
                <w:szCs w:val="20"/>
              </w:rPr>
              <w:lastRenderedPageBreak/>
              <w:t>ведения личного по</w:t>
            </w:r>
            <w:r w:rsidR="00D253D7">
              <w:rPr>
                <w:rFonts w:ascii="Times New Roman" w:hAnsi="Times New Roman" w:cs="Times New Roman"/>
                <w:sz w:val="20"/>
                <w:szCs w:val="20"/>
              </w:rPr>
              <w:t>дсобного хозяйства, садоводства</w:t>
            </w:r>
            <w:r w:rsidRPr="00C5544F">
              <w:rPr>
                <w:rFonts w:ascii="Times New Roman" w:hAnsi="Times New Roman" w:cs="Times New Roman"/>
                <w:sz w:val="20"/>
                <w:szCs w:val="20"/>
              </w:rPr>
              <w:t>)</w:t>
            </w:r>
          </w:p>
        </w:tc>
        <w:tc>
          <w:tcPr>
            <w:tcW w:w="993" w:type="dxa"/>
          </w:tcPr>
          <w:p w:rsidR="006839D6" w:rsidRPr="00A72728" w:rsidRDefault="006839D6" w:rsidP="00143098">
            <w:pPr>
              <w:rPr>
                <w:rFonts w:ascii="Times New Roman" w:hAnsi="Times New Roman" w:cs="Times New Roman"/>
                <w:sz w:val="20"/>
                <w:szCs w:val="20"/>
              </w:rPr>
            </w:pPr>
            <w:r>
              <w:rPr>
                <w:rFonts w:ascii="Times New Roman" w:hAnsi="Times New Roman" w:cs="Times New Roman"/>
                <w:sz w:val="20"/>
                <w:szCs w:val="20"/>
              </w:rPr>
              <w:lastRenderedPageBreak/>
              <w:t xml:space="preserve">60 </w:t>
            </w:r>
            <w:r w:rsidR="00574F42">
              <w:rPr>
                <w:rFonts w:ascii="Times New Roman" w:hAnsi="Times New Roman" w:cs="Times New Roman"/>
                <w:sz w:val="20"/>
                <w:szCs w:val="20"/>
              </w:rPr>
              <w:t xml:space="preserve">календарных </w:t>
            </w:r>
            <w:r>
              <w:rPr>
                <w:rFonts w:ascii="Times New Roman" w:hAnsi="Times New Roman" w:cs="Times New Roman"/>
                <w:sz w:val="20"/>
                <w:szCs w:val="20"/>
              </w:rPr>
              <w:t>дней</w:t>
            </w:r>
          </w:p>
        </w:tc>
        <w:tc>
          <w:tcPr>
            <w:tcW w:w="850" w:type="dxa"/>
          </w:tcPr>
          <w:p w:rsidR="006839D6" w:rsidRPr="00A72728" w:rsidRDefault="006839D6" w:rsidP="006839D6">
            <w:pPr>
              <w:rPr>
                <w:rFonts w:ascii="Times New Roman" w:hAnsi="Times New Roman" w:cs="Times New Roman"/>
                <w:sz w:val="20"/>
                <w:szCs w:val="20"/>
              </w:rPr>
            </w:pPr>
            <w:r w:rsidRPr="00A72728">
              <w:rPr>
                <w:rFonts w:ascii="Times New Roman" w:hAnsi="Times New Roman" w:cs="Times New Roman"/>
                <w:sz w:val="20"/>
                <w:szCs w:val="20"/>
              </w:rPr>
              <w:t>нет</w:t>
            </w:r>
          </w:p>
        </w:tc>
        <w:tc>
          <w:tcPr>
            <w:tcW w:w="992" w:type="dxa"/>
          </w:tcPr>
          <w:p w:rsidR="006839D6" w:rsidRPr="00A72728" w:rsidRDefault="006839D6" w:rsidP="006839D6">
            <w:pPr>
              <w:rPr>
                <w:rFonts w:ascii="Times New Roman" w:hAnsi="Times New Roman" w:cs="Times New Roman"/>
                <w:sz w:val="20"/>
                <w:szCs w:val="20"/>
                <w:highlight w:val="yellow"/>
              </w:rPr>
            </w:pPr>
            <w:r w:rsidRPr="00A72728">
              <w:rPr>
                <w:rFonts w:ascii="Times New Roman" w:hAnsi="Times New Roman" w:cs="Times New Roman"/>
                <w:sz w:val="20"/>
                <w:szCs w:val="20"/>
              </w:rPr>
              <w:t xml:space="preserve">подача заявления лицом, не уполномоченным совершать такого </w:t>
            </w:r>
            <w:r w:rsidRPr="00A72728">
              <w:rPr>
                <w:rFonts w:ascii="Times New Roman" w:hAnsi="Times New Roman" w:cs="Times New Roman"/>
                <w:sz w:val="20"/>
                <w:szCs w:val="20"/>
              </w:rPr>
              <w:lastRenderedPageBreak/>
              <w:t>рода действия</w:t>
            </w:r>
          </w:p>
        </w:tc>
        <w:tc>
          <w:tcPr>
            <w:tcW w:w="2552" w:type="dxa"/>
          </w:tcPr>
          <w:p w:rsidR="006839D6" w:rsidRPr="00A72728" w:rsidRDefault="006839D6" w:rsidP="006839D6">
            <w:pPr>
              <w:autoSpaceDE w:val="0"/>
              <w:autoSpaceDN w:val="0"/>
              <w:adjustRightInd w:val="0"/>
              <w:rPr>
                <w:rFonts w:ascii="Times New Roman" w:hAnsi="Times New Roman" w:cs="Times New Roman"/>
                <w:sz w:val="20"/>
                <w:szCs w:val="20"/>
              </w:rPr>
            </w:pPr>
            <w:r w:rsidRPr="00A72728">
              <w:rPr>
                <w:rFonts w:ascii="Times New Roman" w:hAnsi="Times New Roman" w:cs="Times New Roman"/>
                <w:sz w:val="20"/>
                <w:szCs w:val="20"/>
              </w:rPr>
              <w:lastRenderedPageBreak/>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r w:rsidRPr="00A72728">
              <w:rPr>
                <w:rFonts w:ascii="Times New Roman" w:hAnsi="Times New Roman" w:cs="Times New Roman"/>
                <w:sz w:val="20"/>
                <w:szCs w:val="20"/>
              </w:rPr>
              <w:lastRenderedPageBreak/>
              <w:t>пункте 16 статьи 11.10 ЗК РФ;</w:t>
            </w:r>
          </w:p>
          <w:p w:rsidR="006839D6" w:rsidRPr="00A72728" w:rsidRDefault="006839D6" w:rsidP="006839D6">
            <w:pPr>
              <w:autoSpaceDE w:val="0"/>
              <w:autoSpaceDN w:val="0"/>
              <w:adjustRightInd w:val="0"/>
              <w:rPr>
                <w:rFonts w:ascii="Times New Roman" w:hAnsi="Times New Roman" w:cs="Times New Roman"/>
                <w:sz w:val="20"/>
                <w:szCs w:val="20"/>
              </w:rPr>
            </w:pPr>
            <w:r w:rsidRPr="00A72728">
              <w:rPr>
                <w:rFonts w:ascii="Times New Roman" w:hAnsi="Times New Roman" w:cs="Times New Roman"/>
                <w:sz w:val="20"/>
                <w:szCs w:val="20"/>
              </w:rPr>
              <w:t>- земельный участок, который предстоит образовать, не может быть предоставлен заявителю по основаниям, указанным в подпунктах 1 - 13, 15 - 19, 22 и 23 статьи 39.16 ЗК РФ;</w:t>
            </w:r>
          </w:p>
          <w:p w:rsidR="006839D6" w:rsidRPr="00A72728" w:rsidRDefault="006839D6" w:rsidP="005A6142">
            <w:pPr>
              <w:autoSpaceDE w:val="0"/>
              <w:autoSpaceDN w:val="0"/>
              <w:adjustRightInd w:val="0"/>
              <w:rPr>
                <w:rFonts w:ascii="Times New Roman" w:hAnsi="Times New Roman" w:cs="Times New Roman"/>
                <w:sz w:val="20"/>
                <w:szCs w:val="20"/>
                <w:highlight w:val="yellow"/>
              </w:rPr>
            </w:pPr>
            <w:r w:rsidRPr="00A72728">
              <w:rPr>
                <w:rFonts w:ascii="Times New Roman" w:hAnsi="Times New Roman" w:cs="Times New Roman"/>
                <w:sz w:val="20"/>
                <w:szCs w:val="20"/>
              </w:rPr>
              <w:t xml:space="preserve">- </w:t>
            </w:r>
            <w:r w:rsidR="005A6142" w:rsidRPr="005A6142">
              <w:rPr>
                <w:rFonts w:ascii="Times New Roman" w:hAnsi="Times New Roman" w:cs="Times New Roman"/>
                <w:sz w:val="20"/>
                <w:szCs w:val="20"/>
              </w:rPr>
              <w:t>земельный участок, границы которого подлежат уточнению в соответствии с Федеральным законом от 13.07.2015 № 218-ФЗ, не может быть предоставлен заявителю по основаниям, указанным в подпунктах 1 - 23 статьи 39.16 ЗК РФ</w:t>
            </w:r>
            <w:r w:rsidR="005A6142">
              <w:rPr>
                <w:rFonts w:ascii="Times New Roman" w:hAnsi="Times New Roman" w:cs="Times New Roman"/>
                <w:sz w:val="20"/>
                <w:szCs w:val="20"/>
              </w:rPr>
              <w:t>.</w:t>
            </w:r>
          </w:p>
        </w:tc>
        <w:tc>
          <w:tcPr>
            <w:tcW w:w="1032" w:type="dxa"/>
          </w:tcPr>
          <w:p w:rsidR="006839D6" w:rsidRPr="00A72728" w:rsidRDefault="006839D6" w:rsidP="006839D6">
            <w:pPr>
              <w:rPr>
                <w:rFonts w:ascii="Times New Roman" w:hAnsi="Times New Roman" w:cs="Times New Roman"/>
                <w:sz w:val="20"/>
                <w:szCs w:val="20"/>
                <w:highlight w:val="yellow"/>
              </w:rPr>
            </w:pPr>
            <w:r w:rsidRPr="000A1F50">
              <w:rPr>
                <w:rFonts w:ascii="Times New Roman" w:hAnsi="Times New Roman" w:cs="Times New Roman"/>
                <w:sz w:val="20"/>
                <w:szCs w:val="20"/>
              </w:rPr>
              <w:lastRenderedPageBreak/>
              <w:t xml:space="preserve">если на рассмотрении в управлении находится представленная </w:t>
            </w:r>
            <w:r w:rsidRPr="000A1F50">
              <w:rPr>
                <w:rFonts w:ascii="Times New Roman" w:hAnsi="Times New Roman" w:cs="Times New Roman"/>
                <w:sz w:val="20"/>
                <w:szCs w:val="20"/>
              </w:rPr>
              <w:lastRenderedPageBreak/>
              <w:t>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tc>
        <w:tc>
          <w:tcPr>
            <w:tcW w:w="1094" w:type="dxa"/>
          </w:tcPr>
          <w:p w:rsidR="006839D6" w:rsidRPr="00A72728" w:rsidRDefault="006839D6" w:rsidP="006839D6">
            <w:pPr>
              <w:rPr>
                <w:rFonts w:ascii="Times New Roman" w:hAnsi="Times New Roman" w:cs="Times New Roman"/>
                <w:sz w:val="20"/>
                <w:szCs w:val="20"/>
                <w:highlight w:val="yellow"/>
              </w:rPr>
            </w:pPr>
            <w:r w:rsidRPr="000A1F50">
              <w:rPr>
                <w:rFonts w:ascii="Times New Roman" w:hAnsi="Times New Roman" w:cs="Times New Roman"/>
                <w:sz w:val="20"/>
                <w:szCs w:val="20"/>
              </w:rPr>
              <w:lastRenderedPageBreak/>
              <w:t xml:space="preserve">до принятия решения об утверждении ранее направленной схемы </w:t>
            </w:r>
            <w:r w:rsidRPr="000A1F50">
              <w:rPr>
                <w:rFonts w:ascii="Times New Roman" w:hAnsi="Times New Roman" w:cs="Times New Roman"/>
                <w:sz w:val="20"/>
                <w:szCs w:val="20"/>
              </w:rPr>
              <w:lastRenderedPageBreak/>
              <w:t>расположения земельного участка или до принятия решения об отказе в ее утверждении</w:t>
            </w:r>
            <w:r>
              <w:rPr>
                <w:rFonts w:ascii="Times New Roman" w:hAnsi="Times New Roman" w:cs="Times New Roman"/>
                <w:sz w:val="20"/>
                <w:szCs w:val="20"/>
              </w:rPr>
              <w:t>.</w:t>
            </w:r>
          </w:p>
        </w:tc>
        <w:tc>
          <w:tcPr>
            <w:tcW w:w="810" w:type="dxa"/>
          </w:tcPr>
          <w:p w:rsidR="006839D6" w:rsidRPr="005866DB" w:rsidRDefault="006839D6" w:rsidP="006839D6">
            <w:pPr>
              <w:rPr>
                <w:rFonts w:ascii="Times New Roman" w:hAnsi="Times New Roman" w:cs="Times New Roman"/>
                <w:sz w:val="20"/>
                <w:szCs w:val="20"/>
              </w:rPr>
            </w:pPr>
            <w:r w:rsidRPr="005866DB">
              <w:rPr>
                <w:rFonts w:ascii="Times New Roman" w:hAnsi="Times New Roman" w:cs="Times New Roman"/>
                <w:sz w:val="20"/>
                <w:szCs w:val="20"/>
              </w:rPr>
              <w:lastRenderedPageBreak/>
              <w:t>нет</w:t>
            </w:r>
          </w:p>
        </w:tc>
        <w:tc>
          <w:tcPr>
            <w:tcW w:w="1134" w:type="dxa"/>
          </w:tcPr>
          <w:p w:rsidR="006839D6" w:rsidRPr="005866DB" w:rsidRDefault="006839D6" w:rsidP="006839D6">
            <w:pPr>
              <w:rPr>
                <w:rFonts w:ascii="Times New Roman" w:hAnsi="Times New Roman" w:cs="Times New Roman"/>
                <w:sz w:val="20"/>
                <w:szCs w:val="20"/>
              </w:rPr>
            </w:pPr>
            <w:r w:rsidRPr="005866DB">
              <w:rPr>
                <w:rFonts w:ascii="Times New Roman" w:hAnsi="Times New Roman" w:cs="Times New Roman"/>
                <w:sz w:val="20"/>
                <w:szCs w:val="20"/>
              </w:rPr>
              <w:t>-</w:t>
            </w:r>
          </w:p>
        </w:tc>
        <w:tc>
          <w:tcPr>
            <w:tcW w:w="768" w:type="dxa"/>
          </w:tcPr>
          <w:p w:rsidR="006839D6" w:rsidRPr="005866DB" w:rsidRDefault="006839D6" w:rsidP="006839D6">
            <w:pPr>
              <w:rPr>
                <w:rFonts w:ascii="Times New Roman" w:hAnsi="Times New Roman" w:cs="Times New Roman"/>
                <w:sz w:val="20"/>
                <w:szCs w:val="20"/>
              </w:rPr>
            </w:pPr>
            <w:r w:rsidRPr="005866DB">
              <w:rPr>
                <w:rFonts w:ascii="Times New Roman" w:hAnsi="Times New Roman" w:cs="Times New Roman"/>
                <w:sz w:val="20"/>
                <w:szCs w:val="20"/>
              </w:rPr>
              <w:t>-</w:t>
            </w:r>
          </w:p>
        </w:tc>
        <w:tc>
          <w:tcPr>
            <w:tcW w:w="1541" w:type="dxa"/>
          </w:tcPr>
          <w:p w:rsidR="006839D6" w:rsidRPr="005866DB" w:rsidRDefault="006839D6" w:rsidP="006839D6">
            <w:pPr>
              <w:rPr>
                <w:rFonts w:ascii="Times New Roman" w:hAnsi="Times New Roman" w:cs="Times New Roman"/>
                <w:sz w:val="20"/>
                <w:szCs w:val="20"/>
              </w:rPr>
            </w:pPr>
            <w:r w:rsidRPr="005866DB">
              <w:rPr>
                <w:rFonts w:ascii="Times New Roman" w:hAnsi="Times New Roman" w:cs="Times New Roman"/>
                <w:sz w:val="20"/>
                <w:szCs w:val="20"/>
              </w:rPr>
              <w:t xml:space="preserve">- в орган лично; </w:t>
            </w:r>
          </w:p>
          <w:p w:rsidR="006839D6" w:rsidRPr="005866DB" w:rsidRDefault="006839D6" w:rsidP="006839D6">
            <w:pPr>
              <w:rPr>
                <w:rFonts w:ascii="Times New Roman" w:hAnsi="Times New Roman" w:cs="Times New Roman"/>
                <w:sz w:val="20"/>
                <w:szCs w:val="20"/>
              </w:rPr>
            </w:pPr>
            <w:r w:rsidRPr="005866DB">
              <w:rPr>
                <w:rFonts w:ascii="Times New Roman" w:hAnsi="Times New Roman" w:cs="Times New Roman"/>
                <w:sz w:val="20"/>
                <w:szCs w:val="20"/>
              </w:rPr>
              <w:t>- в орган по почте;</w:t>
            </w:r>
          </w:p>
          <w:p w:rsidR="006839D6" w:rsidRPr="005866DB" w:rsidRDefault="006839D6" w:rsidP="006839D6">
            <w:pPr>
              <w:rPr>
                <w:rFonts w:ascii="Times New Roman" w:hAnsi="Times New Roman" w:cs="Times New Roman"/>
                <w:sz w:val="20"/>
                <w:szCs w:val="20"/>
              </w:rPr>
            </w:pPr>
            <w:r w:rsidRPr="005866DB">
              <w:rPr>
                <w:rFonts w:ascii="Times New Roman" w:hAnsi="Times New Roman" w:cs="Times New Roman"/>
                <w:sz w:val="20"/>
                <w:szCs w:val="20"/>
              </w:rPr>
              <w:t xml:space="preserve">- в МФЦ; (соглашение о взаимодействии между АУ «МФЦ» и </w:t>
            </w:r>
            <w:r w:rsidRPr="005866DB">
              <w:rPr>
                <w:rFonts w:ascii="Times New Roman" w:hAnsi="Times New Roman" w:cs="Times New Roman"/>
                <w:sz w:val="20"/>
                <w:szCs w:val="20"/>
              </w:rPr>
              <w:lastRenderedPageBreak/>
              <w:t>администрацией);</w:t>
            </w:r>
          </w:p>
          <w:p w:rsidR="006839D6" w:rsidRPr="005866DB" w:rsidRDefault="006839D6" w:rsidP="006839D6">
            <w:pPr>
              <w:rPr>
                <w:rFonts w:ascii="Times New Roman" w:hAnsi="Times New Roman" w:cs="Times New Roman"/>
                <w:sz w:val="20"/>
                <w:szCs w:val="20"/>
              </w:rPr>
            </w:pPr>
            <w:r w:rsidRPr="005866DB">
              <w:rPr>
                <w:rFonts w:ascii="Times New Roman" w:hAnsi="Times New Roman" w:cs="Times New Roman"/>
                <w:sz w:val="20"/>
                <w:szCs w:val="20"/>
              </w:rPr>
              <w:t xml:space="preserve">- через Портал Воронежской области; </w:t>
            </w:r>
          </w:p>
          <w:p w:rsidR="006839D6" w:rsidRPr="00A72728" w:rsidRDefault="006839D6" w:rsidP="006839D6">
            <w:pPr>
              <w:rPr>
                <w:rFonts w:ascii="Times New Roman" w:hAnsi="Times New Roman" w:cs="Times New Roman"/>
                <w:sz w:val="20"/>
                <w:szCs w:val="20"/>
                <w:highlight w:val="yellow"/>
              </w:rPr>
            </w:pPr>
            <w:r w:rsidRPr="005866DB">
              <w:rPr>
                <w:rFonts w:ascii="Times New Roman" w:hAnsi="Times New Roman" w:cs="Times New Roman"/>
                <w:sz w:val="20"/>
                <w:szCs w:val="20"/>
              </w:rPr>
              <w:t>- по электронной почте</w:t>
            </w:r>
          </w:p>
        </w:tc>
        <w:tc>
          <w:tcPr>
            <w:tcW w:w="1275" w:type="dxa"/>
          </w:tcPr>
          <w:p w:rsidR="006839D6" w:rsidRPr="005866DB" w:rsidRDefault="006839D6" w:rsidP="006839D6">
            <w:pPr>
              <w:rPr>
                <w:rFonts w:ascii="Times New Roman" w:hAnsi="Times New Roman" w:cs="Times New Roman"/>
                <w:sz w:val="20"/>
                <w:szCs w:val="20"/>
              </w:rPr>
            </w:pPr>
            <w:r w:rsidRPr="005866DB">
              <w:rPr>
                <w:rFonts w:ascii="Times New Roman" w:hAnsi="Times New Roman" w:cs="Times New Roman"/>
                <w:sz w:val="20"/>
                <w:szCs w:val="20"/>
              </w:rPr>
              <w:lastRenderedPageBreak/>
              <w:t>- в органе на бумажном носителе;</w:t>
            </w:r>
          </w:p>
          <w:p w:rsidR="006839D6" w:rsidRPr="005866DB" w:rsidRDefault="006839D6" w:rsidP="006839D6">
            <w:pPr>
              <w:rPr>
                <w:rFonts w:ascii="Times New Roman" w:hAnsi="Times New Roman" w:cs="Times New Roman"/>
                <w:sz w:val="20"/>
                <w:szCs w:val="20"/>
              </w:rPr>
            </w:pPr>
            <w:r w:rsidRPr="005866DB">
              <w:rPr>
                <w:rFonts w:ascii="Times New Roman" w:hAnsi="Times New Roman" w:cs="Times New Roman"/>
                <w:sz w:val="20"/>
                <w:szCs w:val="20"/>
              </w:rPr>
              <w:t>- почтовая связь;</w:t>
            </w:r>
          </w:p>
          <w:p w:rsidR="006839D6" w:rsidRPr="005866DB" w:rsidRDefault="006839D6" w:rsidP="006839D6">
            <w:pPr>
              <w:rPr>
                <w:rFonts w:ascii="Times New Roman" w:hAnsi="Times New Roman" w:cs="Times New Roman"/>
                <w:sz w:val="20"/>
                <w:szCs w:val="20"/>
              </w:rPr>
            </w:pPr>
            <w:r w:rsidRPr="005866DB">
              <w:rPr>
                <w:rFonts w:ascii="Times New Roman" w:hAnsi="Times New Roman" w:cs="Times New Roman"/>
                <w:sz w:val="20"/>
                <w:szCs w:val="20"/>
              </w:rPr>
              <w:t xml:space="preserve">- в МФЦ </w:t>
            </w:r>
            <w:r w:rsidR="007D28E5" w:rsidRPr="005866DB">
              <w:rPr>
                <w:rFonts w:ascii="Times New Roman" w:hAnsi="Times New Roman" w:cs="Times New Roman"/>
                <w:sz w:val="20"/>
                <w:szCs w:val="20"/>
              </w:rPr>
              <w:t xml:space="preserve">(соглашение о </w:t>
            </w:r>
            <w:r w:rsidR="007D28E5" w:rsidRPr="005866DB">
              <w:rPr>
                <w:rFonts w:ascii="Times New Roman" w:hAnsi="Times New Roman" w:cs="Times New Roman"/>
                <w:sz w:val="20"/>
                <w:szCs w:val="20"/>
              </w:rPr>
              <w:lastRenderedPageBreak/>
              <w:t>взаимодействии между АУ «МФЦ» и администрацией)</w:t>
            </w:r>
            <w:r w:rsidR="007D28E5">
              <w:rPr>
                <w:rFonts w:ascii="Times New Roman" w:hAnsi="Times New Roman" w:cs="Times New Roman"/>
                <w:sz w:val="20"/>
                <w:szCs w:val="20"/>
              </w:rPr>
              <w:t xml:space="preserve"> </w:t>
            </w:r>
            <w:r w:rsidRPr="005866DB">
              <w:rPr>
                <w:rFonts w:ascii="Times New Roman" w:hAnsi="Times New Roman" w:cs="Times New Roman"/>
                <w:sz w:val="20"/>
                <w:szCs w:val="20"/>
              </w:rPr>
              <w:t>на бумажном носителе, полученном из органа;</w:t>
            </w:r>
          </w:p>
          <w:p w:rsidR="006839D6" w:rsidRPr="005866DB" w:rsidRDefault="006839D6" w:rsidP="006839D6">
            <w:pPr>
              <w:rPr>
                <w:rFonts w:ascii="Times New Roman" w:hAnsi="Times New Roman" w:cs="Times New Roman"/>
                <w:sz w:val="20"/>
                <w:szCs w:val="20"/>
              </w:rPr>
            </w:pPr>
            <w:r w:rsidRPr="005866DB">
              <w:rPr>
                <w:rFonts w:ascii="Times New Roman" w:hAnsi="Times New Roman" w:cs="Times New Roman"/>
                <w:sz w:val="20"/>
                <w:szCs w:val="20"/>
              </w:rPr>
              <w:t>- через личный кабинет Портала Воронежской области в виде электронного документа;</w:t>
            </w:r>
          </w:p>
          <w:p w:rsidR="006839D6" w:rsidRPr="00A72728" w:rsidRDefault="006839D6" w:rsidP="006839D6">
            <w:pPr>
              <w:rPr>
                <w:rFonts w:ascii="Times New Roman" w:hAnsi="Times New Roman" w:cs="Times New Roman"/>
                <w:sz w:val="20"/>
                <w:szCs w:val="20"/>
                <w:highlight w:val="yellow"/>
              </w:rPr>
            </w:pPr>
            <w:r w:rsidRPr="005866DB">
              <w:rPr>
                <w:rFonts w:ascii="Times New Roman" w:hAnsi="Times New Roman" w:cs="Times New Roman"/>
                <w:sz w:val="20"/>
                <w:szCs w:val="20"/>
              </w:rPr>
              <w:t>-  по электронной почте в виде электронного документа</w:t>
            </w:r>
          </w:p>
        </w:tc>
      </w:tr>
    </w:tbl>
    <w:p w:rsidR="00083A57" w:rsidRPr="00A72728" w:rsidRDefault="00083A57" w:rsidP="00143098">
      <w:pPr>
        <w:spacing w:after="0" w:line="240" w:lineRule="auto"/>
        <w:rPr>
          <w:rFonts w:ascii="Times New Roman" w:hAnsi="Times New Roman" w:cs="Times New Roman"/>
          <w:sz w:val="28"/>
          <w:szCs w:val="28"/>
          <w:highlight w:val="yellow"/>
        </w:rPr>
      </w:pPr>
    </w:p>
    <w:p w:rsidR="006F2352" w:rsidRPr="00A72728" w:rsidRDefault="006F2352" w:rsidP="00143098">
      <w:pPr>
        <w:spacing w:after="0" w:line="240" w:lineRule="auto"/>
        <w:rPr>
          <w:rFonts w:ascii="Times New Roman" w:hAnsi="Times New Roman" w:cs="Times New Roman"/>
          <w:sz w:val="28"/>
          <w:szCs w:val="28"/>
          <w:highlight w:val="yellow"/>
        </w:rPr>
      </w:pPr>
    </w:p>
    <w:p w:rsidR="006F2352" w:rsidRPr="00A72728" w:rsidRDefault="006F2352" w:rsidP="00143098">
      <w:pPr>
        <w:spacing w:after="0" w:line="240" w:lineRule="auto"/>
        <w:rPr>
          <w:rFonts w:ascii="Times New Roman" w:hAnsi="Times New Roman" w:cs="Times New Roman"/>
          <w:sz w:val="28"/>
          <w:szCs w:val="28"/>
          <w:highlight w:val="yellow"/>
        </w:rPr>
      </w:pPr>
    </w:p>
    <w:p w:rsidR="004E7CAF" w:rsidRPr="00A72728" w:rsidRDefault="004E7CAF" w:rsidP="00143098">
      <w:pPr>
        <w:spacing w:after="0" w:line="240" w:lineRule="auto"/>
        <w:rPr>
          <w:rFonts w:ascii="Times New Roman" w:hAnsi="Times New Roman" w:cs="Times New Roman"/>
          <w:sz w:val="28"/>
          <w:szCs w:val="28"/>
          <w:highlight w:val="yellow"/>
        </w:rPr>
      </w:pPr>
    </w:p>
    <w:p w:rsidR="00001480" w:rsidRPr="00A72728" w:rsidRDefault="00001480" w:rsidP="00083A57">
      <w:pPr>
        <w:spacing w:after="0" w:line="240" w:lineRule="auto"/>
        <w:jc w:val="both"/>
        <w:rPr>
          <w:rFonts w:ascii="Times New Roman" w:hAnsi="Times New Roman" w:cs="Times New Roman"/>
          <w:sz w:val="28"/>
          <w:szCs w:val="28"/>
          <w:highlight w:val="yellow"/>
        </w:rPr>
      </w:pPr>
    </w:p>
    <w:p w:rsidR="00E0412A" w:rsidRPr="00A72728" w:rsidRDefault="00E0412A" w:rsidP="00083A57">
      <w:pPr>
        <w:spacing w:after="0" w:line="240" w:lineRule="auto"/>
        <w:jc w:val="both"/>
        <w:rPr>
          <w:rFonts w:ascii="Times New Roman" w:hAnsi="Times New Roman" w:cs="Times New Roman"/>
          <w:sz w:val="28"/>
          <w:szCs w:val="28"/>
          <w:highlight w:val="yellow"/>
        </w:rPr>
      </w:pPr>
    </w:p>
    <w:p w:rsidR="00E0412A" w:rsidRPr="00A72728" w:rsidRDefault="00E0412A" w:rsidP="00083A57">
      <w:pPr>
        <w:spacing w:after="0" w:line="240" w:lineRule="auto"/>
        <w:jc w:val="both"/>
        <w:rPr>
          <w:rFonts w:ascii="Times New Roman" w:hAnsi="Times New Roman" w:cs="Times New Roman"/>
          <w:sz w:val="28"/>
          <w:szCs w:val="28"/>
          <w:highlight w:val="yellow"/>
        </w:rPr>
      </w:pPr>
    </w:p>
    <w:p w:rsidR="006839D6" w:rsidRDefault="006839D6" w:rsidP="00083A57">
      <w:pPr>
        <w:spacing w:after="0" w:line="240" w:lineRule="auto"/>
        <w:jc w:val="both"/>
        <w:rPr>
          <w:rFonts w:ascii="Times New Roman" w:hAnsi="Times New Roman" w:cs="Times New Roman"/>
          <w:sz w:val="28"/>
          <w:szCs w:val="28"/>
          <w:highlight w:val="yellow"/>
        </w:rPr>
      </w:pPr>
    </w:p>
    <w:p w:rsidR="00C13A95" w:rsidRDefault="00C13A95" w:rsidP="00083A57">
      <w:pPr>
        <w:spacing w:after="0" w:line="240" w:lineRule="auto"/>
        <w:jc w:val="both"/>
        <w:rPr>
          <w:rFonts w:ascii="Times New Roman" w:hAnsi="Times New Roman" w:cs="Times New Roman"/>
          <w:sz w:val="28"/>
          <w:szCs w:val="28"/>
          <w:highlight w:val="yellow"/>
        </w:rPr>
      </w:pPr>
    </w:p>
    <w:p w:rsidR="004E7CAF" w:rsidRPr="005866DB" w:rsidRDefault="004E7CAF" w:rsidP="00083A57">
      <w:pPr>
        <w:spacing w:after="0" w:line="240" w:lineRule="auto"/>
        <w:jc w:val="both"/>
        <w:rPr>
          <w:rFonts w:ascii="Times New Roman" w:hAnsi="Times New Roman" w:cs="Times New Roman"/>
          <w:b/>
          <w:sz w:val="28"/>
          <w:szCs w:val="28"/>
        </w:rPr>
      </w:pPr>
      <w:r w:rsidRPr="005866DB">
        <w:rPr>
          <w:rFonts w:ascii="Times New Roman" w:hAnsi="Times New Roman" w:cs="Times New Roman"/>
          <w:b/>
          <w:sz w:val="28"/>
          <w:szCs w:val="28"/>
        </w:rPr>
        <w:lastRenderedPageBreak/>
        <w:t>Раздел 3. «Сведения о заявителях «</w:t>
      </w:r>
      <w:proofErr w:type="spellStart"/>
      <w:r w:rsidR="00D03328">
        <w:rPr>
          <w:rFonts w:ascii="Times New Roman" w:hAnsi="Times New Roman" w:cs="Times New Roman"/>
          <w:b/>
          <w:sz w:val="28"/>
          <w:szCs w:val="28"/>
        </w:rPr>
        <w:t>под</w:t>
      </w:r>
      <w:r w:rsidRPr="005866DB">
        <w:rPr>
          <w:rFonts w:ascii="Times New Roman" w:hAnsi="Times New Roman" w:cs="Times New Roman"/>
          <w:b/>
          <w:sz w:val="28"/>
          <w:szCs w:val="28"/>
        </w:rPr>
        <w:t>услуги</w:t>
      </w:r>
      <w:proofErr w:type="spellEnd"/>
      <w:r w:rsidRPr="005866DB">
        <w:rPr>
          <w:rFonts w:ascii="Times New Roman" w:hAnsi="Times New Roman" w:cs="Times New Roman"/>
          <w:b/>
          <w:sz w:val="28"/>
          <w:szCs w:val="28"/>
        </w:rPr>
        <w:t>»</w:t>
      </w:r>
    </w:p>
    <w:tbl>
      <w:tblPr>
        <w:tblStyle w:val="a3"/>
        <w:tblW w:w="15417" w:type="dxa"/>
        <w:tblLayout w:type="fixed"/>
        <w:tblLook w:val="04A0"/>
      </w:tblPr>
      <w:tblGrid>
        <w:gridCol w:w="657"/>
        <w:gridCol w:w="2171"/>
        <w:gridCol w:w="2521"/>
        <w:gridCol w:w="2272"/>
        <w:gridCol w:w="1701"/>
        <w:gridCol w:w="1843"/>
        <w:gridCol w:w="2693"/>
        <w:gridCol w:w="1559"/>
      </w:tblGrid>
      <w:tr w:rsidR="00043FFA" w:rsidRPr="005866DB" w:rsidTr="00D13CA5">
        <w:tc>
          <w:tcPr>
            <w:tcW w:w="657" w:type="dxa"/>
          </w:tcPr>
          <w:p w:rsidR="004E7CAF" w:rsidRPr="005866DB" w:rsidRDefault="00043FFA" w:rsidP="00043FFA">
            <w:pPr>
              <w:jc w:val="center"/>
              <w:rPr>
                <w:rFonts w:ascii="Times New Roman" w:hAnsi="Times New Roman" w:cs="Times New Roman"/>
                <w:b/>
                <w:sz w:val="18"/>
                <w:szCs w:val="18"/>
              </w:rPr>
            </w:pPr>
            <w:r w:rsidRPr="005866DB">
              <w:rPr>
                <w:rFonts w:ascii="Times New Roman" w:hAnsi="Times New Roman" w:cs="Times New Roman"/>
                <w:b/>
                <w:sz w:val="18"/>
                <w:szCs w:val="18"/>
              </w:rPr>
              <w:t xml:space="preserve">№ </w:t>
            </w:r>
            <w:proofErr w:type="spellStart"/>
            <w:r w:rsidRPr="005866DB">
              <w:rPr>
                <w:rFonts w:ascii="Times New Roman" w:hAnsi="Times New Roman" w:cs="Times New Roman"/>
                <w:b/>
                <w:sz w:val="18"/>
                <w:szCs w:val="18"/>
              </w:rPr>
              <w:t>п</w:t>
            </w:r>
            <w:proofErr w:type="spellEnd"/>
            <w:r w:rsidRPr="005866DB">
              <w:rPr>
                <w:rFonts w:ascii="Times New Roman" w:hAnsi="Times New Roman" w:cs="Times New Roman"/>
                <w:b/>
                <w:sz w:val="18"/>
                <w:szCs w:val="18"/>
              </w:rPr>
              <w:t>/</w:t>
            </w:r>
            <w:proofErr w:type="spellStart"/>
            <w:r w:rsidRPr="005866DB">
              <w:rPr>
                <w:rFonts w:ascii="Times New Roman" w:hAnsi="Times New Roman" w:cs="Times New Roman"/>
                <w:b/>
                <w:sz w:val="18"/>
                <w:szCs w:val="18"/>
              </w:rPr>
              <w:t>п</w:t>
            </w:r>
            <w:proofErr w:type="spellEnd"/>
          </w:p>
        </w:tc>
        <w:tc>
          <w:tcPr>
            <w:tcW w:w="2171" w:type="dxa"/>
          </w:tcPr>
          <w:p w:rsidR="004E7CAF" w:rsidRPr="005866DB" w:rsidRDefault="00043FFA" w:rsidP="00043FFA">
            <w:pPr>
              <w:jc w:val="center"/>
              <w:rPr>
                <w:rFonts w:ascii="Times New Roman" w:hAnsi="Times New Roman" w:cs="Times New Roman"/>
                <w:b/>
                <w:sz w:val="18"/>
                <w:szCs w:val="18"/>
              </w:rPr>
            </w:pPr>
            <w:r w:rsidRPr="005866DB">
              <w:rPr>
                <w:rFonts w:ascii="Times New Roman" w:hAnsi="Times New Roman" w:cs="Times New Roman"/>
                <w:b/>
                <w:sz w:val="18"/>
                <w:szCs w:val="18"/>
              </w:rPr>
              <w:t>Категории лиц, имеющих право на получение «</w:t>
            </w:r>
            <w:proofErr w:type="spellStart"/>
            <w:r w:rsidRPr="005866DB">
              <w:rPr>
                <w:rFonts w:ascii="Times New Roman" w:hAnsi="Times New Roman" w:cs="Times New Roman"/>
                <w:b/>
                <w:sz w:val="18"/>
                <w:szCs w:val="18"/>
              </w:rPr>
              <w:t>подуслуги</w:t>
            </w:r>
            <w:proofErr w:type="spellEnd"/>
            <w:r w:rsidRPr="005866DB">
              <w:rPr>
                <w:rFonts w:ascii="Times New Roman" w:hAnsi="Times New Roman" w:cs="Times New Roman"/>
                <w:b/>
                <w:sz w:val="18"/>
                <w:szCs w:val="18"/>
              </w:rPr>
              <w:t>»</w:t>
            </w:r>
          </w:p>
        </w:tc>
        <w:tc>
          <w:tcPr>
            <w:tcW w:w="2521" w:type="dxa"/>
          </w:tcPr>
          <w:p w:rsidR="004E7CAF" w:rsidRPr="005866DB" w:rsidRDefault="00043FFA" w:rsidP="00043FFA">
            <w:pPr>
              <w:jc w:val="center"/>
              <w:rPr>
                <w:rFonts w:ascii="Times New Roman" w:hAnsi="Times New Roman" w:cs="Times New Roman"/>
                <w:b/>
                <w:sz w:val="18"/>
                <w:szCs w:val="18"/>
              </w:rPr>
            </w:pPr>
            <w:r w:rsidRPr="005866DB">
              <w:rPr>
                <w:rFonts w:ascii="Times New Roman" w:hAnsi="Times New Roman" w:cs="Times New Roman"/>
                <w:b/>
                <w:sz w:val="18"/>
                <w:szCs w:val="18"/>
              </w:rPr>
              <w:t>Документ, подтверждающий правомочие заявителя соответствующей категории на получение «</w:t>
            </w:r>
            <w:proofErr w:type="spellStart"/>
            <w:r w:rsidRPr="005866DB">
              <w:rPr>
                <w:rFonts w:ascii="Times New Roman" w:hAnsi="Times New Roman" w:cs="Times New Roman"/>
                <w:b/>
                <w:sz w:val="18"/>
                <w:szCs w:val="18"/>
              </w:rPr>
              <w:t>подуслуги</w:t>
            </w:r>
            <w:proofErr w:type="spellEnd"/>
            <w:r w:rsidRPr="005866DB">
              <w:rPr>
                <w:rFonts w:ascii="Times New Roman" w:hAnsi="Times New Roman" w:cs="Times New Roman"/>
                <w:b/>
                <w:sz w:val="18"/>
                <w:szCs w:val="18"/>
              </w:rPr>
              <w:t>»</w:t>
            </w:r>
          </w:p>
        </w:tc>
        <w:tc>
          <w:tcPr>
            <w:tcW w:w="2272" w:type="dxa"/>
          </w:tcPr>
          <w:p w:rsidR="004E7CAF" w:rsidRPr="005866DB" w:rsidRDefault="00043FFA" w:rsidP="00043FFA">
            <w:pPr>
              <w:jc w:val="center"/>
              <w:rPr>
                <w:rFonts w:ascii="Times New Roman" w:hAnsi="Times New Roman" w:cs="Times New Roman"/>
                <w:b/>
                <w:sz w:val="18"/>
                <w:szCs w:val="18"/>
              </w:rPr>
            </w:pPr>
            <w:r w:rsidRPr="005866DB">
              <w:rPr>
                <w:rFonts w:ascii="Times New Roman" w:hAnsi="Times New Roman" w:cs="Times New Roman"/>
                <w:b/>
                <w:sz w:val="18"/>
                <w:szCs w:val="18"/>
              </w:rPr>
              <w:t>Установленные требования к документу, подтверждающему правомочие заявителя соответствующей категории на получение «</w:t>
            </w:r>
            <w:proofErr w:type="spellStart"/>
            <w:r w:rsidRPr="005866DB">
              <w:rPr>
                <w:rFonts w:ascii="Times New Roman" w:hAnsi="Times New Roman" w:cs="Times New Roman"/>
                <w:b/>
                <w:sz w:val="18"/>
                <w:szCs w:val="18"/>
              </w:rPr>
              <w:t>подуслуги</w:t>
            </w:r>
            <w:proofErr w:type="spellEnd"/>
            <w:r w:rsidRPr="005866DB">
              <w:rPr>
                <w:rFonts w:ascii="Times New Roman" w:hAnsi="Times New Roman" w:cs="Times New Roman"/>
                <w:b/>
                <w:sz w:val="18"/>
                <w:szCs w:val="18"/>
              </w:rPr>
              <w:t>»</w:t>
            </w:r>
          </w:p>
        </w:tc>
        <w:tc>
          <w:tcPr>
            <w:tcW w:w="1701" w:type="dxa"/>
          </w:tcPr>
          <w:p w:rsidR="004E7CAF" w:rsidRPr="005866DB" w:rsidRDefault="00043FFA" w:rsidP="00043FFA">
            <w:pPr>
              <w:jc w:val="center"/>
              <w:rPr>
                <w:rFonts w:ascii="Times New Roman" w:hAnsi="Times New Roman" w:cs="Times New Roman"/>
                <w:b/>
                <w:sz w:val="18"/>
                <w:szCs w:val="18"/>
              </w:rPr>
            </w:pPr>
            <w:r w:rsidRPr="005866DB">
              <w:rPr>
                <w:rFonts w:ascii="Times New Roman" w:hAnsi="Times New Roman" w:cs="Times New Roman"/>
                <w:b/>
                <w:sz w:val="18"/>
                <w:szCs w:val="18"/>
              </w:rPr>
              <w:t>Наличие возможности подачи заявления на предоставление «</w:t>
            </w:r>
            <w:proofErr w:type="spellStart"/>
            <w:r w:rsidRPr="005866DB">
              <w:rPr>
                <w:rFonts w:ascii="Times New Roman" w:hAnsi="Times New Roman" w:cs="Times New Roman"/>
                <w:b/>
                <w:sz w:val="18"/>
                <w:szCs w:val="18"/>
              </w:rPr>
              <w:t>подуслуги</w:t>
            </w:r>
            <w:proofErr w:type="spellEnd"/>
            <w:r w:rsidRPr="005866DB">
              <w:rPr>
                <w:rFonts w:ascii="Times New Roman" w:hAnsi="Times New Roman" w:cs="Times New Roman"/>
                <w:b/>
                <w:sz w:val="18"/>
                <w:szCs w:val="18"/>
              </w:rPr>
              <w:t>» представителями заявителя</w:t>
            </w:r>
          </w:p>
        </w:tc>
        <w:tc>
          <w:tcPr>
            <w:tcW w:w="1843" w:type="dxa"/>
          </w:tcPr>
          <w:p w:rsidR="004E7CAF" w:rsidRPr="005866DB" w:rsidRDefault="00043FFA" w:rsidP="00043FFA">
            <w:pPr>
              <w:jc w:val="center"/>
              <w:rPr>
                <w:rFonts w:ascii="Times New Roman" w:hAnsi="Times New Roman" w:cs="Times New Roman"/>
                <w:b/>
                <w:sz w:val="18"/>
                <w:szCs w:val="18"/>
              </w:rPr>
            </w:pPr>
            <w:r w:rsidRPr="005866DB">
              <w:rPr>
                <w:rFonts w:ascii="Times New Roman" w:hAnsi="Times New Roman" w:cs="Times New Roman"/>
                <w:b/>
                <w:sz w:val="18"/>
                <w:szCs w:val="18"/>
              </w:rPr>
              <w:t>Исчерпывающий перечень лиц, имеющих право на подачу заявления от имени заявителя</w:t>
            </w:r>
          </w:p>
        </w:tc>
        <w:tc>
          <w:tcPr>
            <w:tcW w:w="2693" w:type="dxa"/>
          </w:tcPr>
          <w:p w:rsidR="004E7CAF" w:rsidRPr="005866DB" w:rsidRDefault="00043FFA" w:rsidP="00043FFA">
            <w:pPr>
              <w:jc w:val="center"/>
              <w:rPr>
                <w:rFonts w:ascii="Times New Roman" w:hAnsi="Times New Roman" w:cs="Times New Roman"/>
                <w:b/>
                <w:sz w:val="18"/>
                <w:szCs w:val="18"/>
              </w:rPr>
            </w:pPr>
            <w:r w:rsidRPr="005866DB">
              <w:rPr>
                <w:rFonts w:ascii="Times New Roman" w:hAnsi="Times New Roman" w:cs="Times New Roman"/>
                <w:b/>
                <w:sz w:val="18"/>
                <w:szCs w:val="18"/>
              </w:rPr>
              <w:t>Наименование документа, подтверждающего право подачи заявления от имени заявителя</w:t>
            </w:r>
          </w:p>
        </w:tc>
        <w:tc>
          <w:tcPr>
            <w:tcW w:w="1559" w:type="dxa"/>
          </w:tcPr>
          <w:p w:rsidR="004E7CAF" w:rsidRPr="005866DB" w:rsidRDefault="00043FFA" w:rsidP="00043FFA">
            <w:pPr>
              <w:jc w:val="center"/>
              <w:rPr>
                <w:rFonts w:ascii="Times New Roman" w:hAnsi="Times New Roman" w:cs="Times New Roman"/>
                <w:b/>
                <w:sz w:val="18"/>
                <w:szCs w:val="18"/>
              </w:rPr>
            </w:pPr>
            <w:r w:rsidRPr="005866DB">
              <w:rPr>
                <w:rFonts w:ascii="Times New Roman" w:hAnsi="Times New Roman" w:cs="Times New Roman"/>
                <w:b/>
                <w:sz w:val="18"/>
                <w:szCs w:val="18"/>
              </w:rPr>
              <w:t>Установленные требования к документу, подтверждающему право подачи заявления от имени заявителя</w:t>
            </w:r>
          </w:p>
        </w:tc>
      </w:tr>
      <w:tr w:rsidR="00043FFA" w:rsidRPr="00A72728" w:rsidTr="00D13CA5">
        <w:tc>
          <w:tcPr>
            <w:tcW w:w="657" w:type="dxa"/>
          </w:tcPr>
          <w:p w:rsidR="004E7CAF" w:rsidRPr="005866DB" w:rsidRDefault="00043FFA" w:rsidP="00043FFA">
            <w:pPr>
              <w:jc w:val="center"/>
              <w:rPr>
                <w:rFonts w:ascii="Times New Roman" w:hAnsi="Times New Roman" w:cs="Times New Roman"/>
                <w:b/>
                <w:sz w:val="18"/>
                <w:szCs w:val="18"/>
              </w:rPr>
            </w:pPr>
            <w:r w:rsidRPr="005866DB">
              <w:rPr>
                <w:rFonts w:ascii="Times New Roman" w:hAnsi="Times New Roman" w:cs="Times New Roman"/>
                <w:b/>
                <w:sz w:val="18"/>
                <w:szCs w:val="18"/>
              </w:rPr>
              <w:t>1</w:t>
            </w:r>
          </w:p>
        </w:tc>
        <w:tc>
          <w:tcPr>
            <w:tcW w:w="2171" w:type="dxa"/>
          </w:tcPr>
          <w:p w:rsidR="004E7CAF" w:rsidRPr="005866DB" w:rsidRDefault="00043FFA" w:rsidP="00043FFA">
            <w:pPr>
              <w:jc w:val="center"/>
              <w:rPr>
                <w:rFonts w:ascii="Times New Roman" w:hAnsi="Times New Roman" w:cs="Times New Roman"/>
                <w:b/>
                <w:sz w:val="18"/>
                <w:szCs w:val="18"/>
              </w:rPr>
            </w:pPr>
            <w:r w:rsidRPr="005866DB">
              <w:rPr>
                <w:rFonts w:ascii="Times New Roman" w:hAnsi="Times New Roman" w:cs="Times New Roman"/>
                <w:b/>
                <w:sz w:val="18"/>
                <w:szCs w:val="18"/>
              </w:rPr>
              <w:t>2</w:t>
            </w:r>
          </w:p>
        </w:tc>
        <w:tc>
          <w:tcPr>
            <w:tcW w:w="2521" w:type="dxa"/>
          </w:tcPr>
          <w:p w:rsidR="004E7CAF" w:rsidRPr="005866DB" w:rsidRDefault="00043FFA" w:rsidP="00043FFA">
            <w:pPr>
              <w:jc w:val="center"/>
              <w:rPr>
                <w:rFonts w:ascii="Times New Roman" w:hAnsi="Times New Roman" w:cs="Times New Roman"/>
                <w:b/>
                <w:sz w:val="18"/>
                <w:szCs w:val="18"/>
              </w:rPr>
            </w:pPr>
            <w:r w:rsidRPr="005866DB">
              <w:rPr>
                <w:rFonts w:ascii="Times New Roman" w:hAnsi="Times New Roman" w:cs="Times New Roman"/>
                <w:b/>
                <w:sz w:val="18"/>
                <w:szCs w:val="18"/>
              </w:rPr>
              <w:t>3</w:t>
            </w:r>
          </w:p>
        </w:tc>
        <w:tc>
          <w:tcPr>
            <w:tcW w:w="2272" w:type="dxa"/>
          </w:tcPr>
          <w:p w:rsidR="004E7CAF" w:rsidRPr="005866DB" w:rsidRDefault="00043FFA" w:rsidP="00043FFA">
            <w:pPr>
              <w:jc w:val="center"/>
              <w:rPr>
                <w:rFonts w:ascii="Times New Roman" w:hAnsi="Times New Roman" w:cs="Times New Roman"/>
                <w:b/>
                <w:sz w:val="18"/>
                <w:szCs w:val="18"/>
              </w:rPr>
            </w:pPr>
            <w:r w:rsidRPr="005866DB">
              <w:rPr>
                <w:rFonts w:ascii="Times New Roman" w:hAnsi="Times New Roman" w:cs="Times New Roman"/>
                <w:b/>
                <w:sz w:val="18"/>
                <w:szCs w:val="18"/>
              </w:rPr>
              <w:t>4</w:t>
            </w:r>
          </w:p>
        </w:tc>
        <w:tc>
          <w:tcPr>
            <w:tcW w:w="1701" w:type="dxa"/>
          </w:tcPr>
          <w:p w:rsidR="004E7CAF" w:rsidRPr="005866DB" w:rsidRDefault="00043FFA" w:rsidP="00043FFA">
            <w:pPr>
              <w:jc w:val="center"/>
              <w:rPr>
                <w:rFonts w:ascii="Times New Roman" w:hAnsi="Times New Roman" w:cs="Times New Roman"/>
                <w:b/>
                <w:sz w:val="18"/>
                <w:szCs w:val="18"/>
              </w:rPr>
            </w:pPr>
            <w:r w:rsidRPr="005866DB">
              <w:rPr>
                <w:rFonts w:ascii="Times New Roman" w:hAnsi="Times New Roman" w:cs="Times New Roman"/>
                <w:b/>
                <w:sz w:val="18"/>
                <w:szCs w:val="18"/>
              </w:rPr>
              <w:t>5</w:t>
            </w:r>
          </w:p>
        </w:tc>
        <w:tc>
          <w:tcPr>
            <w:tcW w:w="1843" w:type="dxa"/>
          </w:tcPr>
          <w:p w:rsidR="004E7CAF" w:rsidRPr="005866DB" w:rsidRDefault="00043FFA" w:rsidP="00043FFA">
            <w:pPr>
              <w:jc w:val="center"/>
              <w:rPr>
                <w:rFonts w:ascii="Times New Roman" w:hAnsi="Times New Roman" w:cs="Times New Roman"/>
                <w:b/>
                <w:sz w:val="18"/>
                <w:szCs w:val="18"/>
              </w:rPr>
            </w:pPr>
            <w:r w:rsidRPr="005866DB">
              <w:rPr>
                <w:rFonts w:ascii="Times New Roman" w:hAnsi="Times New Roman" w:cs="Times New Roman"/>
                <w:b/>
                <w:sz w:val="18"/>
                <w:szCs w:val="18"/>
              </w:rPr>
              <w:t>6</w:t>
            </w:r>
          </w:p>
        </w:tc>
        <w:tc>
          <w:tcPr>
            <w:tcW w:w="2693" w:type="dxa"/>
          </w:tcPr>
          <w:p w:rsidR="004E7CAF" w:rsidRPr="005866DB" w:rsidRDefault="00043FFA" w:rsidP="00043FFA">
            <w:pPr>
              <w:jc w:val="center"/>
              <w:rPr>
                <w:rFonts w:ascii="Times New Roman" w:hAnsi="Times New Roman" w:cs="Times New Roman"/>
                <w:b/>
                <w:sz w:val="18"/>
                <w:szCs w:val="18"/>
              </w:rPr>
            </w:pPr>
            <w:r w:rsidRPr="005866DB">
              <w:rPr>
                <w:rFonts w:ascii="Times New Roman" w:hAnsi="Times New Roman" w:cs="Times New Roman"/>
                <w:b/>
                <w:sz w:val="18"/>
                <w:szCs w:val="18"/>
              </w:rPr>
              <w:t>7</w:t>
            </w:r>
          </w:p>
        </w:tc>
        <w:tc>
          <w:tcPr>
            <w:tcW w:w="1559" w:type="dxa"/>
          </w:tcPr>
          <w:p w:rsidR="004E7CAF" w:rsidRPr="005866DB" w:rsidRDefault="00043FFA" w:rsidP="00043FFA">
            <w:pPr>
              <w:jc w:val="center"/>
              <w:rPr>
                <w:rFonts w:ascii="Times New Roman" w:hAnsi="Times New Roman" w:cs="Times New Roman"/>
                <w:b/>
                <w:sz w:val="18"/>
                <w:szCs w:val="18"/>
              </w:rPr>
            </w:pPr>
            <w:r w:rsidRPr="005866DB">
              <w:rPr>
                <w:rFonts w:ascii="Times New Roman" w:hAnsi="Times New Roman" w:cs="Times New Roman"/>
                <w:b/>
                <w:sz w:val="18"/>
                <w:szCs w:val="18"/>
              </w:rPr>
              <w:t>8</w:t>
            </w:r>
          </w:p>
        </w:tc>
      </w:tr>
      <w:tr w:rsidR="00043FFA" w:rsidRPr="00A72728" w:rsidTr="00D13CA5">
        <w:tc>
          <w:tcPr>
            <w:tcW w:w="15417" w:type="dxa"/>
            <w:gridSpan w:val="8"/>
          </w:tcPr>
          <w:p w:rsidR="00043FFA" w:rsidRDefault="00FB67BA" w:rsidP="005866DB">
            <w:pPr>
              <w:rPr>
                <w:rFonts w:ascii="Times New Roman" w:hAnsi="Times New Roman" w:cs="Times New Roman"/>
                <w:b/>
                <w:sz w:val="20"/>
                <w:szCs w:val="20"/>
              </w:rPr>
            </w:pPr>
            <w:r w:rsidRPr="005866DB">
              <w:rPr>
                <w:rFonts w:ascii="Times New Roman" w:hAnsi="Times New Roman" w:cs="Times New Roman"/>
                <w:b/>
                <w:sz w:val="20"/>
                <w:szCs w:val="20"/>
              </w:rPr>
              <w:t>Наименование «</w:t>
            </w:r>
            <w:proofErr w:type="spellStart"/>
            <w:r w:rsidR="00D03328">
              <w:rPr>
                <w:rFonts w:ascii="Times New Roman" w:hAnsi="Times New Roman" w:cs="Times New Roman"/>
                <w:b/>
                <w:sz w:val="20"/>
                <w:szCs w:val="20"/>
              </w:rPr>
              <w:t>под</w:t>
            </w:r>
            <w:r w:rsidRPr="005866DB">
              <w:rPr>
                <w:rFonts w:ascii="Times New Roman" w:hAnsi="Times New Roman" w:cs="Times New Roman"/>
                <w:b/>
                <w:sz w:val="20"/>
                <w:szCs w:val="20"/>
              </w:rPr>
              <w:t>услуги</w:t>
            </w:r>
            <w:proofErr w:type="spellEnd"/>
            <w:r w:rsidRPr="005866DB">
              <w:rPr>
                <w:rFonts w:ascii="Times New Roman" w:hAnsi="Times New Roman" w:cs="Times New Roman"/>
                <w:b/>
                <w:sz w:val="20"/>
                <w:szCs w:val="20"/>
              </w:rPr>
              <w:t>»</w:t>
            </w:r>
            <w:r w:rsidR="005D012F">
              <w:rPr>
                <w:rFonts w:ascii="Times New Roman" w:hAnsi="Times New Roman" w:cs="Times New Roman"/>
                <w:b/>
                <w:sz w:val="20"/>
                <w:szCs w:val="20"/>
              </w:rPr>
              <w:t xml:space="preserve"> 1</w:t>
            </w:r>
            <w:r w:rsidRPr="005866DB">
              <w:rPr>
                <w:rFonts w:ascii="Times New Roman" w:hAnsi="Times New Roman" w:cs="Times New Roman"/>
                <w:b/>
                <w:sz w:val="20"/>
                <w:szCs w:val="20"/>
              </w:rPr>
              <w:t xml:space="preserve">: </w:t>
            </w:r>
            <w:r w:rsidR="005866DB" w:rsidRPr="005866DB">
              <w:rPr>
                <w:rFonts w:ascii="Times New Roman" w:hAnsi="Times New Roman" w:cs="Times New Roman"/>
                <w:b/>
                <w:sz w:val="20"/>
                <w:szCs w:val="20"/>
              </w:rPr>
              <w:t>Предварительное согласование предоставлени</w:t>
            </w:r>
            <w:r w:rsidR="005D012F">
              <w:rPr>
                <w:rFonts w:ascii="Times New Roman" w:hAnsi="Times New Roman" w:cs="Times New Roman"/>
                <w:b/>
                <w:sz w:val="20"/>
                <w:szCs w:val="20"/>
              </w:rPr>
              <w:t>я земельного участка</w:t>
            </w:r>
          </w:p>
          <w:p w:rsidR="00D750B2" w:rsidRPr="00A72728" w:rsidRDefault="004F3C6F" w:rsidP="00D253D7">
            <w:pPr>
              <w:rPr>
                <w:rFonts w:ascii="Times New Roman" w:hAnsi="Times New Roman" w:cs="Times New Roman"/>
                <w:b/>
                <w:sz w:val="20"/>
                <w:szCs w:val="20"/>
                <w:highlight w:val="yellow"/>
              </w:rPr>
            </w:pPr>
            <w:r w:rsidRPr="004F3C6F">
              <w:rPr>
                <w:rFonts w:ascii="Times New Roman" w:hAnsi="Times New Roman" w:cs="Times New Roman"/>
                <w:b/>
                <w:sz w:val="20"/>
                <w:szCs w:val="20"/>
              </w:rPr>
              <w:t>Наименование «</w:t>
            </w:r>
            <w:proofErr w:type="spellStart"/>
            <w:r w:rsidR="00D03328">
              <w:rPr>
                <w:rFonts w:ascii="Times New Roman" w:hAnsi="Times New Roman" w:cs="Times New Roman"/>
                <w:b/>
                <w:sz w:val="20"/>
                <w:szCs w:val="20"/>
              </w:rPr>
              <w:t>под</w:t>
            </w:r>
            <w:r w:rsidRPr="004F3C6F">
              <w:rPr>
                <w:rFonts w:ascii="Times New Roman" w:hAnsi="Times New Roman" w:cs="Times New Roman"/>
                <w:b/>
                <w:sz w:val="20"/>
                <w:szCs w:val="20"/>
              </w:rPr>
              <w:t>услуги</w:t>
            </w:r>
            <w:proofErr w:type="spellEnd"/>
            <w:r w:rsidRPr="004F3C6F">
              <w:rPr>
                <w:rFonts w:ascii="Times New Roman" w:hAnsi="Times New Roman" w:cs="Times New Roman"/>
                <w:b/>
                <w:sz w:val="20"/>
                <w:szCs w:val="20"/>
              </w:rPr>
              <w:t>»</w:t>
            </w:r>
            <w:r w:rsidR="005D012F">
              <w:rPr>
                <w:rFonts w:ascii="Times New Roman" w:hAnsi="Times New Roman" w:cs="Times New Roman"/>
                <w:b/>
                <w:sz w:val="20"/>
                <w:szCs w:val="20"/>
              </w:rPr>
              <w:t xml:space="preserve"> 2</w:t>
            </w:r>
            <w:r w:rsidRPr="004F3C6F">
              <w:rPr>
                <w:rFonts w:ascii="Times New Roman" w:hAnsi="Times New Roman" w:cs="Times New Roman"/>
                <w:b/>
                <w:sz w:val="20"/>
                <w:szCs w:val="20"/>
              </w:rPr>
              <w:t xml:space="preserve">: </w:t>
            </w:r>
            <w:r w:rsidR="005D012F" w:rsidRPr="005D012F">
              <w:rPr>
                <w:rFonts w:ascii="Times New Roman" w:hAnsi="Times New Roman" w:cs="Times New Roman"/>
                <w:b/>
                <w:sz w:val="20"/>
                <w:szCs w:val="20"/>
              </w:rPr>
              <w:t xml:space="preserve">Предварительное согласовании предоставления земельного участка через аукцион (для индивидуального жилищного строительства, ведения личного подсобного </w:t>
            </w:r>
            <w:r w:rsidR="00D253D7">
              <w:rPr>
                <w:rFonts w:ascii="Times New Roman" w:hAnsi="Times New Roman" w:cs="Times New Roman"/>
                <w:b/>
                <w:sz w:val="20"/>
                <w:szCs w:val="20"/>
              </w:rPr>
              <w:t>хозяйства, садоводства</w:t>
            </w:r>
            <w:r w:rsidR="005D012F" w:rsidRPr="005D012F">
              <w:rPr>
                <w:rFonts w:ascii="Times New Roman" w:hAnsi="Times New Roman" w:cs="Times New Roman"/>
                <w:b/>
                <w:sz w:val="20"/>
                <w:szCs w:val="20"/>
              </w:rPr>
              <w:t>)</w:t>
            </w:r>
          </w:p>
        </w:tc>
      </w:tr>
      <w:tr w:rsidR="00043FFA" w:rsidRPr="00A72728" w:rsidTr="00D13CA5">
        <w:tc>
          <w:tcPr>
            <w:tcW w:w="657" w:type="dxa"/>
          </w:tcPr>
          <w:p w:rsidR="004E7CAF" w:rsidRPr="00A72728" w:rsidRDefault="002964A7" w:rsidP="00A20703">
            <w:pPr>
              <w:jc w:val="center"/>
              <w:rPr>
                <w:rFonts w:ascii="Times New Roman" w:hAnsi="Times New Roman" w:cs="Times New Roman"/>
                <w:sz w:val="20"/>
                <w:szCs w:val="20"/>
                <w:highlight w:val="yellow"/>
              </w:rPr>
            </w:pPr>
            <w:r w:rsidRPr="005866DB">
              <w:rPr>
                <w:rFonts w:ascii="Times New Roman" w:hAnsi="Times New Roman" w:cs="Times New Roman"/>
                <w:sz w:val="20"/>
                <w:szCs w:val="20"/>
              </w:rPr>
              <w:t>1.</w:t>
            </w:r>
          </w:p>
        </w:tc>
        <w:tc>
          <w:tcPr>
            <w:tcW w:w="2171" w:type="dxa"/>
          </w:tcPr>
          <w:p w:rsidR="004E7CAF" w:rsidRPr="00A72728" w:rsidRDefault="002E55B1" w:rsidP="002E55B1">
            <w:pPr>
              <w:rPr>
                <w:rFonts w:ascii="Times New Roman" w:hAnsi="Times New Roman" w:cs="Times New Roman"/>
                <w:sz w:val="20"/>
                <w:szCs w:val="20"/>
                <w:highlight w:val="yellow"/>
              </w:rPr>
            </w:pPr>
            <w:r>
              <w:rPr>
                <w:rFonts w:ascii="Times New Roman" w:hAnsi="Times New Roman" w:cs="Times New Roman"/>
                <w:sz w:val="20"/>
                <w:szCs w:val="20"/>
              </w:rPr>
              <w:t>Ф</w:t>
            </w:r>
            <w:r w:rsidR="00DE3E01" w:rsidRPr="00DE3E01">
              <w:rPr>
                <w:rFonts w:ascii="Times New Roman" w:hAnsi="Times New Roman" w:cs="Times New Roman"/>
                <w:sz w:val="20"/>
                <w:szCs w:val="20"/>
              </w:rPr>
              <w:t xml:space="preserve">изические лица, заинтересованные в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от 13.07.2015 </w:t>
            </w:r>
            <w:r>
              <w:rPr>
                <w:rFonts w:ascii="Times New Roman" w:hAnsi="Times New Roman" w:cs="Times New Roman"/>
                <w:sz w:val="20"/>
                <w:szCs w:val="20"/>
              </w:rPr>
              <w:t>№ 218-ФЗ</w:t>
            </w:r>
            <w:r w:rsidR="00DE3E01" w:rsidRPr="00DE3E01">
              <w:rPr>
                <w:rFonts w:ascii="Times New Roman" w:hAnsi="Times New Roman" w:cs="Times New Roman"/>
                <w:sz w:val="20"/>
                <w:szCs w:val="20"/>
              </w:rPr>
              <w:t>, и имеющие право в соответствии с ЗК РФ на предоставление земельного участка, находящегося в муниципальной собственности, в собственность, аренду</w:t>
            </w:r>
            <w:r w:rsidR="00DE3E01">
              <w:rPr>
                <w:rFonts w:ascii="Times New Roman" w:hAnsi="Times New Roman" w:cs="Times New Roman"/>
                <w:sz w:val="20"/>
                <w:szCs w:val="20"/>
              </w:rPr>
              <w:t xml:space="preserve"> </w:t>
            </w:r>
            <w:r w:rsidR="00DE3E01" w:rsidRPr="00DE3E01">
              <w:rPr>
                <w:rFonts w:ascii="Times New Roman" w:hAnsi="Times New Roman" w:cs="Times New Roman"/>
                <w:sz w:val="20"/>
                <w:szCs w:val="20"/>
              </w:rPr>
              <w:t xml:space="preserve">без проведения торгов, либо их представители, действующие в силу </w:t>
            </w:r>
            <w:r w:rsidR="00DE3E01" w:rsidRPr="00DE3E01">
              <w:rPr>
                <w:rFonts w:ascii="Times New Roman" w:hAnsi="Times New Roman" w:cs="Times New Roman"/>
                <w:sz w:val="20"/>
                <w:szCs w:val="20"/>
              </w:rPr>
              <w:lastRenderedPageBreak/>
              <w:t>закона или на основании договора, доверенности</w:t>
            </w:r>
          </w:p>
        </w:tc>
        <w:tc>
          <w:tcPr>
            <w:tcW w:w="2521" w:type="dxa"/>
          </w:tcPr>
          <w:p w:rsidR="00883DB0" w:rsidRPr="005866DB" w:rsidRDefault="00B670FA" w:rsidP="00403BE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 xml:space="preserve">- документ, удостоверяющий </w:t>
            </w:r>
            <w:r w:rsidR="00403BE2" w:rsidRPr="005866DB">
              <w:rPr>
                <w:rFonts w:ascii="Times New Roman" w:hAnsi="Times New Roman" w:cs="Times New Roman"/>
                <w:sz w:val="20"/>
                <w:szCs w:val="20"/>
              </w:rPr>
              <w:t xml:space="preserve">личность заявителя </w:t>
            </w:r>
          </w:p>
          <w:p w:rsidR="00883DB0" w:rsidRPr="00A72728" w:rsidRDefault="00883DB0" w:rsidP="00D13CA5">
            <w:pPr>
              <w:rPr>
                <w:rFonts w:ascii="Times New Roman" w:hAnsi="Times New Roman" w:cs="Times New Roman"/>
                <w:sz w:val="20"/>
                <w:szCs w:val="20"/>
                <w:highlight w:val="yellow"/>
              </w:rPr>
            </w:pPr>
          </w:p>
          <w:p w:rsidR="00883DB0" w:rsidRPr="00A72728" w:rsidRDefault="00883DB0" w:rsidP="00D13CA5">
            <w:pPr>
              <w:rPr>
                <w:rFonts w:ascii="Times New Roman" w:hAnsi="Times New Roman" w:cs="Times New Roman"/>
                <w:sz w:val="20"/>
                <w:szCs w:val="20"/>
                <w:highlight w:val="yellow"/>
              </w:rPr>
            </w:pPr>
          </w:p>
          <w:p w:rsidR="00883DB0" w:rsidRPr="00A72728" w:rsidRDefault="00883DB0" w:rsidP="00D13CA5">
            <w:pPr>
              <w:rPr>
                <w:rFonts w:ascii="Times New Roman" w:hAnsi="Times New Roman" w:cs="Times New Roman"/>
                <w:sz w:val="20"/>
                <w:szCs w:val="20"/>
                <w:highlight w:val="yellow"/>
              </w:rPr>
            </w:pPr>
          </w:p>
          <w:p w:rsidR="00883DB0" w:rsidRPr="00A72728" w:rsidRDefault="00883DB0" w:rsidP="00D13CA5">
            <w:pPr>
              <w:rPr>
                <w:rFonts w:ascii="Times New Roman" w:hAnsi="Times New Roman" w:cs="Times New Roman"/>
                <w:sz w:val="20"/>
                <w:szCs w:val="20"/>
                <w:highlight w:val="yellow"/>
              </w:rPr>
            </w:pPr>
          </w:p>
          <w:p w:rsidR="00883DB0" w:rsidRPr="00A72728" w:rsidRDefault="00883DB0" w:rsidP="006F2352">
            <w:pPr>
              <w:autoSpaceDE w:val="0"/>
              <w:autoSpaceDN w:val="0"/>
              <w:adjustRightInd w:val="0"/>
              <w:rPr>
                <w:rFonts w:ascii="Times New Roman" w:hAnsi="Times New Roman" w:cs="Times New Roman"/>
                <w:sz w:val="20"/>
                <w:szCs w:val="20"/>
                <w:highlight w:val="yellow"/>
              </w:rPr>
            </w:pPr>
          </w:p>
        </w:tc>
        <w:tc>
          <w:tcPr>
            <w:tcW w:w="2272" w:type="dxa"/>
          </w:tcPr>
          <w:p w:rsidR="005079CF" w:rsidRPr="00B670FA" w:rsidRDefault="00415D9E" w:rsidP="00D13CA5">
            <w:pPr>
              <w:rPr>
                <w:rFonts w:ascii="Times New Roman" w:hAnsi="Times New Roman" w:cs="Times New Roman"/>
                <w:sz w:val="20"/>
                <w:szCs w:val="20"/>
              </w:rPr>
            </w:pPr>
            <w:r w:rsidRPr="00B670FA">
              <w:rPr>
                <w:rFonts w:ascii="Times New Roman" w:hAnsi="Times New Roman" w:cs="Times New Roman"/>
                <w:sz w:val="20"/>
                <w:szCs w:val="20"/>
              </w:rPr>
              <w:t>нет</w:t>
            </w:r>
          </w:p>
          <w:p w:rsidR="005079CF" w:rsidRPr="00A72728" w:rsidRDefault="005079CF" w:rsidP="00D13CA5">
            <w:pPr>
              <w:rPr>
                <w:rFonts w:ascii="Times New Roman" w:hAnsi="Times New Roman" w:cs="Times New Roman"/>
                <w:sz w:val="20"/>
                <w:szCs w:val="20"/>
                <w:highlight w:val="yellow"/>
              </w:rPr>
            </w:pPr>
          </w:p>
          <w:p w:rsidR="005079CF" w:rsidRPr="00A72728" w:rsidRDefault="005079CF" w:rsidP="00D13CA5">
            <w:pPr>
              <w:rPr>
                <w:rFonts w:ascii="Times New Roman" w:hAnsi="Times New Roman" w:cs="Times New Roman"/>
                <w:sz w:val="20"/>
                <w:szCs w:val="20"/>
                <w:highlight w:val="yellow"/>
              </w:rPr>
            </w:pPr>
          </w:p>
          <w:p w:rsidR="005079CF" w:rsidRPr="00A72728" w:rsidRDefault="005079CF" w:rsidP="00D13CA5">
            <w:pPr>
              <w:rPr>
                <w:rFonts w:ascii="Times New Roman" w:hAnsi="Times New Roman" w:cs="Times New Roman"/>
                <w:sz w:val="20"/>
                <w:szCs w:val="20"/>
                <w:highlight w:val="yellow"/>
              </w:rPr>
            </w:pPr>
          </w:p>
          <w:p w:rsidR="005079CF" w:rsidRPr="00A72728" w:rsidRDefault="005079CF" w:rsidP="00D13CA5">
            <w:pPr>
              <w:rPr>
                <w:rFonts w:ascii="Times New Roman" w:hAnsi="Times New Roman" w:cs="Times New Roman"/>
                <w:sz w:val="20"/>
                <w:szCs w:val="20"/>
                <w:highlight w:val="yellow"/>
              </w:rPr>
            </w:pPr>
          </w:p>
          <w:p w:rsidR="005079CF" w:rsidRPr="00A72728" w:rsidRDefault="005079CF" w:rsidP="00D13CA5">
            <w:pPr>
              <w:rPr>
                <w:rFonts w:ascii="Times New Roman" w:hAnsi="Times New Roman" w:cs="Times New Roman"/>
                <w:sz w:val="20"/>
                <w:szCs w:val="20"/>
                <w:highlight w:val="yellow"/>
              </w:rPr>
            </w:pPr>
          </w:p>
          <w:p w:rsidR="00A20703" w:rsidRPr="00A72728" w:rsidRDefault="00A20703" w:rsidP="00D13CA5">
            <w:pPr>
              <w:rPr>
                <w:rFonts w:ascii="Times New Roman" w:hAnsi="Times New Roman" w:cs="Times New Roman"/>
                <w:sz w:val="20"/>
                <w:szCs w:val="20"/>
                <w:highlight w:val="yellow"/>
              </w:rPr>
            </w:pPr>
          </w:p>
        </w:tc>
        <w:tc>
          <w:tcPr>
            <w:tcW w:w="1701" w:type="dxa"/>
          </w:tcPr>
          <w:p w:rsidR="004E7CAF" w:rsidRPr="00B670FA" w:rsidRDefault="00A20703" w:rsidP="00D13CA5">
            <w:pPr>
              <w:rPr>
                <w:rFonts w:ascii="Times New Roman" w:hAnsi="Times New Roman" w:cs="Times New Roman"/>
                <w:sz w:val="20"/>
                <w:szCs w:val="20"/>
              </w:rPr>
            </w:pPr>
            <w:r w:rsidRPr="00B670FA">
              <w:rPr>
                <w:rFonts w:ascii="Times New Roman" w:hAnsi="Times New Roman" w:cs="Times New Roman"/>
                <w:sz w:val="20"/>
                <w:szCs w:val="20"/>
              </w:rPr>
              <w:t>наличие права</w:t>
            </w:r>
          </w:p>
        </w:tc>
        <w:tc>
          <w:tcPr>
            <w:tcW w:w="1843" w:type="dxa"/>
          </w:tcPr>
          <w:p w:rsidR="004E7CAF" w:rsidRPr="00B670FA" w:rsidRDefault="00D13CA5" w:rsidP="00D13CA5">
            <w:pPr>
              <w:rPr>
                <w:rFonts w:ascii="Times New Roman" w:hAnsi="Times New Roman" w:cs="Times New Roman"/>
                <w:sz w:val="20"/>
                <w:szCs w:val="20"/>
              </w:rPr>
            </w:pPr>
            <w:r w:rsidRPr="00B670FA">
              <w:rPr>
                <w:rFonts w:ascii="Times New Roman" w:hAnsi="Times New Roman" w:cs="Times New Roman"/>
                <w:sz w:val="20"/>
                <w:szCs w:val="20"/>
              </w:rPr>
              <w:t>нет</w:t>
            </w:r>
          </w:p>
        </w:tc>
        <w:tc>
          <w:tcPr>
            <w:tcW w:w="2693" w:type="dxa"/>
          </w:tcPr>
          <w:p w:rsidR="00403BE2" w:rsidRPr="00B670FA" w:rsidRDefault="00314659" w:rsidP="00403BE2">
            <w:pPr>
              <w:rPr>
                <w:rFonts w:ascii="Times New Roman" w:hAnsi="Times New Roman" w:cs="Times New Roman"/>
                <w:sz w:val="20"/>
                <w:szCs w:val="20"/>
              </w:rPr>
            </w:pPr>
            <w:r w:rsidRPr="00B670FA">
              <w:rPr>
                <w:rFonts w:ascii="Times New Roman" w:hAnsi="Times New Roman" w:cs="Times New Roman"/>
                <w:sz w:val="20"/>
                <w:szCs w:val="20"/>
              </w:rPr>
              <w:t xml:space="preserve">   </w:t>
            </w:r>
            <w:r w:rsidR="00B670FA">
              <w:rPr>
                <w:rFonts w:ascii="Times New Roman" w:hAnsi="Times New Roman" w:cs="Times New Roman"/>
                <w:sz w:val="20"/>
                <w:szCs w:val="20"/>
              </w:rPr>
              <w:t>- документ, удостоверяющий</w:t>
            </w:r>
            <w:r w:rsidR="00403BE2" w:rsidRPr="00B670FA">
              <w:rPr>
                <w:rFonts w:ascii="Times New Roman" w:hAnsi="Times New Roman" w:cs="Times New Roman"/>
                <w:sz w:val="20"/>
                <w:szCs w:val="20"/>
              </w:rPr>
              <w:t xml:space="preserve"> личность представителя физического лица;</w:t>
            </w:r>
          </w:p>
          <w:p w:rsidR="00D13CA5" w:rsidRPr="00A72728" w:rsidRDefault="00314659" w:rsidP="005D012F">
            <w:pPr>
              <w:rPr>
                <w:rFonts w:ascii="Times New Roman" w:hAnsi="Times New Roman" w:cs="Times New Roman"/>
                <w:sz w:val="20"/>
                <w:szCs w:val="20"/>
                <w:highlight w:val="yellow"/>
              </w:rPr>
            </w:pPr>
            <w:r w:rsidRPr="00B670FA">
              <w:rPr>
                <w:rFonts w:ascii="Times New Roman" w:hAnsi="Times New Roman" w:cs="Times New Roman"/>
                <w:sz w:val="20"/>
                <w:szCs w:val="20"/>
              </w:rPr>
              <w:t xml:space="preserve">   </w:t>
            </w:r>
            <w:r w:rsidR="00B670FA">
              <w:rPr>
                <w:rFonts w:ascii="Times New Roman" w:hAnsi="Times New Roman" w:cs="Times New Roman"/>
                <w:sz w:val="20"/>
                <w:szCs w:val="20"/>
              </w:rPr>
              <w:t>- документ, подтверждающий</w:t>
            </w:r>
            <w:r w:rsidR="00403BE2" w:rsidRPr="00B670FA">
              <w:rPr>
                <w:rFonts w:ascii="Times New Roman" w:hAnsi="Times New Roman" w:cs="Times New Roman"/>
                <w:sz w:val="20"/>
                <w:szCs w:val="20"/>
              </w:rPr>
              <w:t xml:space="preserve"> полномочия представителя заявителя </w:t>
            </w:r>
          </w:p>
        </w:tc>
        <w:tc>
          <w:tcPr>
            <w:tcW w:w="1559" w:type="dxa"/>
          </w:tcPr>
          <w:p w:rsidR="002B4395" w:rsidRPr="00A72728" w:rsidRDefault="00415D9E" w:rsidP="00D03328">
            <w:pPr>
              <w:rPr>
                <w:rFonts w:ascii="Times New Roman" w:hAnsi="Times New Roman" w:cs="Times New Roman"/>
                <w:sz w:val="20"/>
                <w:szCs w:val="20"/>
                <w:highlight w:val="yellow"/>
              </w:rPr>
            </w:pPr>
            <w:r w:rsidRPr="00B670FA">
              <w:rPr>
                <w:rFonts w:ascii="Times New Roman" w:hAnsi="Times New Roman" w:cs="Times New Roman"/>
                <w:sz w:val="20"/>
                <w:szCs w:val="20"/>
              </w:rPr>
              <w:t>доверенность</w:t>
            </w:r>
            <w:r w:rsidR="005D012F">
              <w:rPr>
                <w:rFonts w:ascii="Times New Roman" w:hAnsi="Times New Roman" w:cs="Times New Roman"/>
                <w:sz w:val="20"/>
                <w:szCs w:val="20"/>
              </w:rPr>
              <w:t>,</w:t>
            </w:r>
            <w:r w:rsidR="00F13F4C">
              <w:rPr>
                <w:rFonts w:ascii="Times New Roman" w:hAnsi="Times New Roman" w:cs="Times New Roman"/>
                <w:sz w:val="20"/>
                <w:szCs w:val="20"/>
              </w:rPr>
              <w:t xml:space="preserve"> оформленная</w:t>
            </w:r>
            <w:r w:rsidR="00262167" w:rsidRPr="00B670FA">
              <w:rPr>
                <w:rFonts w:ascii="Times New Roman" w:hAnsi="Times New Roman" w:cs="Times New Roman"/>
                <w:sz w:val="20"/>
                <w:szCs w:val="20"/>
              </w:rPr>
              <w:t xml:space="preserve"> в соответствии с </w:t>
            </w:r>
            <w:r w:rsidR="00D03328">
              <w:rPr>
                <w:rFonts w:ascii="Times New Roman" w:hAnsi="Times New Roman" w:cs="Times New Roman"/>
                <w:sz w:val="20"/>
                <w:szCs w:val="20"/>
              </w:rPr>
              <w:t>действующим законодательством</w:t>
            </w:r>
          </w:p>
        </w:tc>
      </w:tr>
      <w:tr w:rsidR="005D012F" w:rsidRPr="00A72728" w:rsidTr="00D13CA5">
        <w:tc>
          <w:tcPr>
            <w:tcW w:w="657" w:type="dxa"/>
          </w:tcPr>
          <w:p w:rsidR="005D012F" w:rsidRPr="00A72728" w:rsidRDefault="005D012F" w:rsidP="008C3E65">
            <w:pPr>
              <w:jc w:val="center"/>
              <w:rPr>
                <w:rFonts w:ascii="Times New Roman" w:hAnsi="Times New Roman" w:cs="Times New Roman"/>
                <w:sz w:val="20"/>
                <w:szCs w:val="20"/>
                <w:highlight w:val="yellow"/>
              </w:rPr>
            </w:pPr>
            <w:r>
              <w:rPr>
                <w:rFonts w:ascii="Times New Roman" w:hAnsi="Times New Roman" w:cs="Times New Roman"/>
                <w:sz w:val="20"/>
                <w:szCs w:val="20"/>
              </w:rPr>
              <w:lastRenderedPageBreak/>
              <w:t>2</w:t>
            </w:r>
            <w:r w:rsidRPr="005866DB">
              <w:rPr>
                <w:rFonts w:ascii="Times New Roman" w:hAnsi="Times New Roman" w:cs="Times New Roman"/>
                <w:sz w:val="20"/>
                <w:szCs w:val="20"/>
              </w:rPr>
              <w:t>.</w:t>
            </w:r>
          </w:p>
        </w:tc>
        <w:tc>
          <w:tcPr>
            <w:tcW w:w="2171" w:type="dxa"/>
          </w:tcPr>
          <w:p w:rsidR="005D012F" w:rsidRPr="00A72728" w:rsidRDefault="002E55B1" w:rsidP="002E55B1">
            <w:pPr>
              <w:rPr>
                <w:rFonts w:ascii="Times New Roman" w:hAnsi="Times New Roman" w:cs="Times New Roman"/>
                <w:sz w:val="20"/>
                <w:szCs w:val="20"/>
                <w:highlight w:val="yellow"/>
              </w:rPr>
            </w:pPr>
            <w:r>
              <w:rPr>
                <w:rFonts w:ascii="Times New Roman" w:hAnsi="Times New Roman" w:cs="Times New Roman"/>
                <w:sz w:val="20"/>
                <w:szCs w:val="20"/>
              </w:rPr>
              <w:t>Ю</w:t>
            </w:r>
            <w:r w:rsidRPr="002E55B1">
              <w:rPr>
                <w:rFonts w:ascii="Times New Roman" w:hAnsi="Times New Roman" w:cs="Times New Roman"/>
                <w:sz w:val="20"/>
                <w:szCs w:val="20"/>
              </w:rPr>
              <w:t xml:space="preserve">ридические лица, заинтересованные в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от 13.07.2015 </w:t>
            </w:r>
            <w:r>
              <w:rPr>
                <w:rFonts w:ascii="Times New Roman" w:hAnsi="Times New Roman" w:cs="Times New Roman"/>
                <w:sz w:val="20"/>
                <w:szCs w:val="20"/>
              </w:rPr>
              <w:t>№</w:t>
            </w:r>
            <w:r w:rsidRPr="002E55B1">
              <w:rPr>
                <w:rFonts w:ascii="Times New Roman" w:hAnsi="Times New Roman" w:cs="Times New Roman"/>
                <w:sz w:val="20"/>
                <w:szCs w:val="20"/>
              </w:rPr>
              <w:t xml:space="preserve"> 218-ФЗ, и имеющие право в соответствии с ЗК РФ на 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 либо их представители, действующие в силу закона или на основании договора, доверенности (далее - заявитель, заявители).</w:t>
            </w:r>
          </w:p>
        </w:tc>
        <w:tc>
          <w:tcPr>
            <w:tcW w:w="2521" w:type="dxa"/>
          </w:tcPr>
          <w:p w:rsidR="005D012F" w:rsidRPr="005866DB" w:rsidRDefault="005D012F" w:rsidP="008C3E6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p>
          <w:p w:rsidR="005D012F" w:rsidRPr="00A72728" w:rsidRDefault="005D012F" w:rsidP="008C3E65">
            <w:pPr>
              <w:rPr>
                <w:rFonts w:ascii="Times New Roman" w:hAnsi="Times New Roman" w:cs="Times New Roman"/>
                <w:sz w:val="20"/>
                <w:szCs w:val="20"/>
                <w:highlight w:val="yellow"/>
              </w:rPr>
            </w:pPr>
          </w:p>
          <w:p w:rsidR="005D012F" w:rsidRPr="00A72728" w:rsidRDefault="005D012F" w:rsidP="008C3E65">
            <w:pPr>
              <w:rPr>
                <w:rFonts w:ascii="Times New Roman" w:hAnsi="Times New Roman" w:cs="Times New Roman"/>
                <w:sz w:val="20"/>
                <w:szCs w:val="20"/>
                <w:highlight w:val="yellow"/>
              </w:rPr>
            </w:pPr>
          </w:p>
          <w:p w:rsidR="005D012F" w:rsidRPr="00A72728" w:rsidRDefault="005D012F" w:rsidP="008C3E65">
            <w:pPr>
              <w:rPr>
                <w:rFonts w:ascii="Times New Roman" w:hAnsi="Times New Roman" w:cs="Times New Roman"/>
                <w:sz w:val="20"/>
                <w:szCs w:val="20"/>
                <w:highlight w:val="yellow"/>
              </w:rPr>
            </w:pPr>
          </w:p>
          <w:p w:rsidR="005D012F" w:rsidRPr="00A72728" w:rsidRDefault="005D012F" w:rsidP="008C3E65">
            <w:pPr>
              <w:rPr>
                <w:rFonts w:ascii="Times New Roman" w:hAnsi="Times New Roman" w:cs="Times New Roman"/>
                <w:sz w:val="20"/>
                <w:szCs w:val="20"/>
                <w:highlight w:val="yellow"/>
              </w:rPr>
            </w:pPr>
          </w:p>
          <w:p w:rsidR="005D012F" w:rsidRPr="00A72728" w:rsidRDefault="005D012F" w:rsidP="008C3E65">
            <w:pPr>
              <w:autoSpaceDE w:val="0"/>
              <w:autoSpaceDN w:val="0"/>
              <w:adjustRightInd w:val="0"/>
              <w:rPr>
                <w:rFonts w:ascii="Times New Roman" w:hAnsi="Times New Roman" w:cs="Times New Roman"/>
                <w:sz w:val="20"/>
                <w:szCs w:val="20"/>
                <w:highlight w:val="yellow"/>
              </w:rPr>
            </w:pPr>
          </w:p>
        </w:tc>
        <w:tc>
          <w:tcPr>
            <w:tcW w:w="2272" w:type="dxa"/>
          </w:tcPr>
          <w:p w:rsidR="005D012F" w:rsidRPr="00B670FA" w:rsidRDefault="005D012F" w:rsidP="008C3E65">
            <w:pPr>
              <w:rPr>
                <w:rFonts w:ascii="Times New Roman" w:hAnsi="Times New Roman" w:cs="Times New Roman"/>
                <w:sz w:val="20"/>
                <w:szCs w:val="20"/>
              </w:rPr>
            </w:pPr>
            <w:r w:rsidRPr="00B670FA">
              <w:rPr>
                <w:rFonts w:ascii="Times New Roman" w:hAnsi="Times New Roman" w:cs="Times New Roman"/>
                <w:sz w:val="20"/>
                <w:szCs w:val="20"/>
              </w:rPr>
              <w:t>нет</w:t>
            </w:r>
          </w:p>
          <w:p w:rsidR="005D012F" w:rsidRPr="00A72728" w:rsidRDefault="005D012F" w:rsidP="008C3E65">
            <w:pPr>
              <w:rPr>
                <w:rFonts w:ascii="Times New Roman" w:hAnsi="Times New Roman" w:cs="Times New Roman"/>
                <w:sz w:val="20"/>
                <w:szCs w:val="20"/>
                <w:highlight w:val="yellow"/>
              </w:rPr>
            </w:pPr>
          </w:p>
          <w:p w:rsidR="005D012F" w:rsidRPr="00A72728" w:rsidRDefault="005D012F" w:rsidP="008C3E65">
            <w:pPr>
              <w:rPr>
                <w:rFonts w:ascii="Times New Roman" w:hAnsi="Times New Roman" w:cs="Times New Roman"/>
                <w:sz w:val="20"/>
                <w:szCs w:val="20"/>
                <w:highlight w:val="yellow"/>
              </w:rPr>
            </w:pPr>
          </w:p>
          <w:p w:rsidR="005D012F" w:rsidRPr="00A72728" w:rsidRDefault="005D012F" w:rsidP="008C3E65">
            <w:pPr>
              <w:rPr>
                <w:rFonts w:ascii="Times New Roman" w:hAnsi="Times New Roman" w:cs="Times New Roman"/>
                <w:sz w:val="20"/>
                <w:szCs w:val="20"/>
                <w:highlight w:val="yellow"/>
              </w:rPr>
            </w:pPr>
          </w:p>
          <w:p w:rsidR="005D012F" w:rsidRPr="00A72728" w:rsidRDefault="005D012F" w:rsidP="008C3E65">
            <w:pPr>
              <w:rPr>
                <w:rFonts w:ascii="Times New Roman" w:hAnsi="Times New Roman" w:cs="Times New Roman"/>
                <w:sz w:val="20"/>
                <w:szCs w:val="20"/>
                <w:highlight w:val="yellow"/>
              </w:rPr>
            </w:pPr>
          </w:p>
          <w:p w:rsidR="005D012F" w:rsidRPr="00A72728" w:rsidRDefault="005D012F" w:rsidP="008C3E65">
            <w:pPr>
              <w:rPr>
                <w:rFonts w:ascii="Times New Roman" w:hAnsi="Times New Roman" w:cs="Times New Roman"/>
                <w:sz w:val="20"/>
                <w:szCs w:val="20"/>
                <w:highlight w:val="yellow"/>
              </w:rPr>
            </w:pPr>
          </w:p>
          <w:p w:rsidR="005D012F" w:rsidRPr="00A72728" w:rsidRDefault="005D012F" w:rsidP="008C3E65">
            <w:pPr>
              <w:rPr>
                <w:rFonts w:ascii="Times New Roman" w:hAnsi="Times New Roman" w:cs="Times New Roman"/>
                <w:sz w:val="20"/>
                <w:szCs w:val="20"/>
                <w:highlight w:val="yellow"/>
              </w:rPr>
            </w:pPr>
          </w:p>
        </w:tc>
        <w:tc>
          <w:tcPr>
            <w:tcW w:w="1701" w:type="dxa"/>
          </w:tcPr>
          <w:p w:rsidR="005D012F" w:rsidRPr="00B670FA" w:rsidRDefault="005D012F" w:rsidP="008C3E65">
            <w:pPr>
              <w:rPr>
                <w:rFonts w:ascii="Times New Roman" w:hAnsi="Times New Roman" w:cs="Times New Roman"/>
                <w:sz w:val="20"/>
                <w:szCs w:val="20"/>
              </w:rPr>
            </w:pPr>
            <w:r w:rsidRPr="00B670FA">
              <w:rPr>
                <w:rFonts w:ascii="Times New Roman" w:hAnsi="Times New Roman" w:cs="Times New Roman"/>
                <w:sz w:val="20"/>
                <w:szCs w:val="20"/>
              </w:rPr>
              <w:t>наличие права</w:t>
            </w:r>
          </w:p>
        </w:tc>
        <w:tc>
          <w:tcPr>
            <w:tcW w:w="1843" w:type="dxa"/>
          </w:tcPr>
          <w:p w:rsidR="005D012F" w:rsidRPr="00B670FA" w:rsidRDefault="005D012F" w:rsidP="008C3E65">
            <w:pPr>
              <w:rPr>
                <w:rFonts w:ascii="Times New Roman" w:hAnsi="Times New Roman" w:cs="Times New Roman"/>
                <w:sz w:val="20"/>
                <w:szCs w:val="20"/>
              </w:rPr>
            </w:pPr>
            <w:r w:rsidRPr="00B670FA">
              <w:rPr>
                <w:rFonts w:ascii="Times New Roman" w:hAnsi="Times New Roman" w:cs="Times New Roman"/>
                <w:sz w:val="20"/>
                <w:szCs w:val="20"/>
              </w:rPr>
              <w:t>нет</w:t>
            </w:r>
          </w:p>
        </w:tc>
        <w:tc>
          <w:tcPr>
            <w:tcW w:w="2693" w:type="dxa"/>
          </w:tcPr>
          <w:p w:rsidR="005D012F" w:rsidRPr="00B670FA" w:rsidRDefault="005D012F" w:rsidP="008C3E65">
            <w:pPr>
              <w:rPr>
                <w:rFonts w:ascii="Times New Roman" w:hAnsi="Times New Roman" w:cs="Times New Roman"/>
                <w:sz w:val="20"/>
                <w:szCs w:val="20"/>
              </w:rPr>
            </w:pPr>
            <w:r w:rsidRPr="00B670FA">
              <w:rPr>
                <w:rFonts w:ascii="Times New Roman" w:hAnsi="Times New Roman" w:cs="Times New Roman"/>
                <w:sz w:val="20"/>
                <w:szCs w:val="20"/>
              </w:rPr>
              <w:t xml:space="preserve">   </w:t>
            </w:r>
            <w:r>
              <w:rPr>
                <w:rFonts w:ascii="Times New Roman" w:hAnsi="Times New Roman" w:cs="Times New Roman"/>
                <w:sz w:val="20"/>
                <w:szCs w:val="20"/>
              </w:rPr>
              <w:t>- документ, удостоверяющий</w:t>
            </w:r>
            <w:r w:rsidRPr="00B670FA">
              <w:rPr>
                <w:rFonts w:ascii="Times New Roman" w:hAnsi="Times New Roman" w:cs="Times New Roman"/>
                <w:sz w:val="20"/>
                <w:szCs w:val="20"/>
              </w:rPr>
              <w:t xml:space="preserve"> личность </w:t>
            </w:r>
            <w:r w:rsidR="00F13F4C">
              <w:rPr>
                <w:rFonts w:ascii="Times New Roman" w:hAnsi="Times New Roman" w:cs="Times New Roman"/>
                <w:sz w:val="20"/>
                <w:szCs w:val="20"/>
              </w:rPr>
              <w:t xml:space="preserve">представителя </w:t>
            </w:r>
            <w:r w:rsidRPr="00B670FA">
              <w:rPr>
                <w:rFonts w:ascii="Times New Roman" w:hAnsi="Times New Roman" w:cs="Times New Roman"/>
                <w:sz w:val="20"/>
                <w:szCs w:val="20"/>
              </w:rPr>
              <w:t>юридического лица;</w:t>
            </w:r>
          </w:p>
          <w:p w:rsidR="005D012F" w:rsidRPr="00A72728" w:rsidRDefault="005D012F" w:rsidP="00F13F4C">
            <w:pPr>
              <w:rPr>
                <w:rFonts w:ascii="Times New Roman" w:hAnsi="Times New Roman" w:cs="Times New Roman"/>
                <w:sz w:val="20"/>
                <w:szCs w:val="20"/>
                <w:highlight w:val="yellow"/>
              </w:rPr>
            </w:pPr>
            <w:r w:rsidRPr="00B670FA">
              <w:rPr>
                <w:rFonts w:ascii="Times New Roman" w:hAnsi="Times New Roman" w:cs="Times New Roman"/>
                <w:sz w:val="20"/>
                <w:szCs w:val="20"/>
              </w:rPr>
              <w:t xml:space="preserve">   </w:t>
            </w:r>
            <w:r>
              <w:rPr>
                <w:rFonts w:ascii="Times New Roman" w:hAnsi="Times New Roman" w:cs="Times New Roman"/>
                <w:sz w:val="20"/>
                <w:szCs w:val="20"/>
              </w:rPr>
              <w:t>- документ, подтверждающий</w:t>
            </w:r>
            <w:r w:rsidRPr="00B670FA">
              <w:rPr>
                <w:rFonts w:ascii="Times New Roman" w:hAnsi="Times New Roman" w:cs="Times New Roman"/>
                <w:sz w:val="20"/>
                <w:szCs w:val="20"/>
              </w:rPr>
              <w:t xml:space="preserve"> полномочия представителя заявителя - юридического ли</w:t>
            </w:r>
            <w:r w:rsidR="00F13F4C">
              <w:rPr>
                <w:rFonts w:ascii="Times New Roman" w:hAnsi="Times New Roman" w:cs="Times New Roman"/>
                <w:sz w:val="20"/>
                <w:szCs w:val="20"/>
              </w:rPr>
              <w:t>ца</w:t>
            </w:r>
          </w:p>
        </w:tc>
        <w:tc>
          <w:tcPr>
            <w:tcW w:w="1559" w:type="dxa"/>
          </w:tcPr>
          <w:p w:rsidR="005D012F" w:rsidRPr="00A72728" w:rsidRDefault="005D012F" w:rsidP="00D03328">
            <w:pPr>
              <w:rPr>
                <w:rFonts w:ascii="Times New Roman" w:hAnsi="Times New Roman" w:cs="Times New Roman"/>
                <w:sz w:val="20"/>
                <w:szCs w:val="20"/>
                <w:highlight w:val="yellow"/>
              </w:rPr>
            </w:pPr>
            <w:r w:rsidRPr="00B670FA">
              <w:rPr>
                <w:rFonts w:ascii="Times New Roman" w:hAnsi="Times New Roman" w:cs="Times New Roman"/>
                <w:sz w:val="20"/>
                <w:szCs w:val="20"/>
              </w:rPr>
              <w:t xml:space="preserve">- </w:t>
            </w:r>
            <w:r w:rsidR="00D03328">
              <w:rPr>
                <w:rFonts w:ascii="Times New Roman" w:hAnsi="Times New Roman" w:cs="Times New Roman"/>
                <w:sz w:val="20"/>
                <w:szCs w:val="20"/>
              </w:rPr>
              <w:t>договор</w:t>
            </w:r>
          </w:p>
        </w:tc>
      </w:tr>
    </w:tbl>
    <w:p w:rsidR="00137BE5" w:rsidRPr="00A72728" w:rsidRDefault="00137BE5" w:rsidP="00083A57">
      <w:pPr>
        <w:spacing w:after="0" w:line="240" w:lineRule="auto"/>
        <w:jc w:val="both"/>
        <w:rPr>
          <w:rFonts w:ascii="Times New Roman" w:hAnsi="Times New Roman" w:cs="Times New Roman"/>
          <w:sz w:val="28"/>
          <w:szCs w:val="28"/>
          <w:highlight w:val="yellow"/>
        </w:rPr>
      </w:pPr>
    </w:p>
    <w:p w:rsidR="00043FFA" w:rsidRPr="00B670FA" w:rsidRDefault="00043FFA" w:rsidP="00083A57">
      <w:pPr>
        <w:spacing w:after="0" w:line="240" w:lineRule="auto"/>
        <w:jc w:val="both"/>
        <w:rPr>
          <w:rFonts w:ascii="Times New Roman" w:hAnsi="Times New Roman" w:cs="Times New Roman"/>
          <w:b/>
          <w:sz w:val="28"/>
          <w:szCs w:val="28"/>
        </w:rPr>
      </w:pPr>
      <w:r w:rsidRPr="00B670FA">
        <w:rPr>
          <w:rFonts w:ascii="Times New Roman" w:hAnsi="Times New Roman" w:cs="Times New Roman"/>
          <w:b/>
          <w:sz w:val="28"/>
          <w:szCs w:val="28"/>
        </w:rPr>
        <w:lastRenderedPageBreak/>
        <w:t>Раздел 4. «Документы, предоставляемые заявителем для получения «</w:t>
      </w:r>
      <w:proofErr w:type="spellStart"/>
      <w:r w:rsidR="00D750B2">
        <w:rPr>
          <w:rFonts w:ascii="Times New Roman" w:hAnsi="Times New Roman" w:cs="Times New Roman"/>
          <w:b/>
          <w:sz w:val="28"/>
          <w:szCs w:val="28"/>
        </w:rPr>
        <w:t>под</w:t>
      </w:r>
      <w:r w:rsidR="00262167" w:rsidRPr="00B670FA">
        <w:rPr>
          <w:rFonts w:ascii="Times New Roman" w:hAnsi="Times New Roman" w:cs="Times New Roman"/>
          <w:b/>
          <w:sz w:val="28"/>
          <w:szCs w:val="28"/>
        </w:rPr>
        <w:t>у</w:t>
      </w:r>
      <w:r w:rsidRPr="00B670FA">
        <w:rPr>
          <w:rFonts w:ascii="Times New Roman" w:hAnsi="Times New Roman" w:cs="Times New Roman"/>
          <w:b/>
          <w:sz w:val="28"/>
          <w:szCs w:val="28"/>
        </w:rPr>
        <w:t>слуги</w:t>
      </w:r>
      <w:proofErr w:type="spellEnd"/>
      <w:r w:rsidRPr="00B670FA">
        <w:rPr>
          <w:rFonts w:ascii="Times New Roman" w:hAnsi="Times New Roman" w:cs="Times New Roman"/>
          <w:b/>
          <w:sz w:val="28"/>
          <w:szCs w:val="28"/>
        </w:rPr>
        <w:t>»</w:t>
      </w:r>
    </w:p>
    <w:tbl>
      <w:tblPr>
        <w:tblStyle w:val="a3"/>
        <w:tblW w:w="15417" w:type="dxa"/>
        <w:tblLayout w:type="fixed"/>
        <w:tblLook w:val="04A0"/>
      </w:tblPr>
      <w:tblGrid>
        <w:gridCol w:w="651"/>
        <w:gridCol w:w="1584"/>
        <w:gridCol w:w="2835"/>
        <w:gridCol w:w="1842"/>
        <w:gridCol w:w="2268"/>
        <w:gridCol w:w="2693"/>
        <w:gridCol w:w="1843"/>
        <w:gridCol w:w="1701"/>
      </w:tblGrid>
      <w:tr w:rsidR="00E42988" w:rsidRPr="00E42988" w:rsidTr="00FE0F51">
        <w:tc>
          <w:tcPr>
            <w:tcW w:w="651" w:type="dxa"/>
          </w:tcPr>
          <w:p w:rsidR="00E42988" w:rsidRPr="00E42988" w:rsidRDefault="00E42988" w:rsidP="00E42988">
            <w:pPr>
              <w:jc w:val="center"/>
              <w:rPr>
                <w:rFonts w:ascii="Times New Roman" w:hAnsi="Times New Roman" w:cs="Times New Roman"/>
                <w:b/>
                <w:sz w:val="18"/>
                <w:szCs w:val="18"/>
              </w:rPr>
            </w:pPr>
            <w:r w:rsidRPr="00E42988">
              <w:rPr>
                <w:rFonts w:ascii="Times New Roman" w:hAnsi="Times New Roman" w:cs="Times New Roman"/>
                <w:b/>
                <w:sz w:val="18"/>
                <w:szCs w:val="18"/>
              </w:rPr>
              <w:t xml:space="preserve">№ </w:t>
            </w:r>
            <w:proofErr w:type="spellStart"/>
            <w:r w:rsidRPr="00E42988">
              <w:rPr>
                <w:rFonts w:ascii="Times New Roman" w:hAnsi="Times New Roman" w:cs="Times New Roman"/>
                <w:b/>
                <w:sz w:val="18"/>
                <w:szCs w:val="18"/>
              </w:rPr>
              <w:t>п</w:t>
            </w:r>
            <w:proofErr w:type="spellEnd"/>
            <w:r w:rsidRPr="00E42988">
              <w:rPr>
                <w:rFonts w:ascii="Times New Roman" w:hAnsi="Times New Roman" w:cs="Times New Roman"/>
                <w:b/>
                <w:sz w:val="18"/>
                <w:szCs w:val="18"/>
              </w:rPr>
              <w:t>/</w:t>
            </w:r>
            <w:proofErr w:type="spellStart"/>
            <w:r w:rsidRPr="00E42988">
              <w:rPr>
                <w:rFonts w:ascii="Times New Roman" w:hAnsi="Times New Roman" w:cs="Times New Roman"/>
                <w:b/>
                <w:sz w:val="18"/>
                <w:szCs w:val="18"/>
              </w:rPr>
              <w:t>п</w:t>
            </w:r>
            <w:proofErr w:type="spellEnd"/>
          </w:p>
        </w:tc>
        <w:tc>
          <w:tcPr>
            <w:tcW w:w="1584" w:type="dxa"/>
          </w:tcPr>
          <w:p w:rsidR="00E42988" w:rsidRPr="00E42988" w:rsidRDefault="00E42988" w:rsidP="00E42988">
            <w:pPr>
              <w:jc w:val="center"/>
              <w:rPr>
                <w:rFonts w:ascii="Times New Roman" w:hAnsi="Times New Roman" w:cs="Times New Roman"/>
                <w:b/>
                <w:sz w:val="18"/>
                <w:szCs w:val="18"/>
              </w:rPr>
            </w:pPr>
            <w:r w:rsidRPr="00E42988">
              <w:rPr>
                <w:rFonts w:ascii="Times New Roman" w:hAnsi="Times New Roman" w:cs="Times New Roman"/>
                <w:b/>
                <w:sz w:val="18"/>
                <w:szCs w:val="18"/>
              </w:rPr>
              <w:t>Категория документа</w:t>
            </w:r>
          </w:p>
        </w:tc>
        <w:tc>
          <w:tcPr>
            <w:tcW w:w="2835" w:type="dxa"/>
          </w:tcPr>
          <w:p w:rsidR="00E42988" w:rsidRPr="00E42988" w:rsidRDefault="00E42988" w:rsidP="00E42988">
            <w:pPr>
              <w:jc w:val="center"/>
              <w:rPr>
                <w:rFonts w:ascii="Times New Roman" w:hAnsi="Times New Roman" w:cs="Times New Roman"/>
                <w:b/>
                <w:sz w:val="18"/>
                <w:szCs w:val="18"/>
              </w:rPr>
            </w:pPr>
            <w:r w:rsidRPr="00E42988">
              <w:rPr>
                <w:rFonts w:ascii="Times New Roman" w:hAnsi="Times New Roman" w:cs="Times New Roman"/>
                <w:b/>
                <w:sz w:val="18"/>
                <w:szCs w:val="18"/>
              </w:rPr>
              <w:t>Наименование документов, которые представляет заявитель для получения «</w:t>
            </w:r>
            <w:proofErr w:type="spellStart"/>
            <w:r w:rsidRPr="00E42988">
              <w:rPr>
                <w:rFonts w:ascii="Times New Roman" w:hAnsi="Times New Roman" w:cs="Times New Roman"/>
                <w:b/>
                <w:sz w:val="18"/>
                <w:szCs w:val="18"/>
              </w:rPr>
              <w:t>подуслуги</w:t>
            </w:r>
            <w:proofErr w:type="spellEnd"/>
            <w:r w:rsidRPr="00E42988">
              <w:rPr>
                <w:rFonts w:ascii="Times New Roman" w:hAnsi="Times New Roman" w:cs="Times New Roman"/>
                <w:b/>
                <w:sz w:val="18"/>
                <w:szCs w:val="18"/>
              </w:rPr>
              <w:t>»</w:t>
            </w:r>
          </w:p>
        </w:tc>
        <w:tc>
          <w:tcPr>
            <w:tcW w:w="1842" w:type="dxa"/>
          </w:tcPr>
          <w:p w:rsidR="00E42988" w:rsidRPr="00E42988" w:rsidRDefault="00E42988" w:rsidP="00E42988">
            <w:pPr>
              <w:jc w:val="center"/>
              <w:rPr>
                <w:rFonts w:ascii="Times New Roman" w:hAnsi="Times New Roman" w:cs="Times New Roman"/>
                <w:b/>
                <w:sz w:val="18"/>
                <w:szCs w:val="18"/>
              </w:rPr>
            </w:pPr>
            <w:r w:rsidRPr="00E42988">
              <w:rPr>
                <w:rFonts w:ascii="Times New Roman" w:hAnsi="Times New Roman" w:cs="Times New Roman"/>
                <w:b/>
                <w:sz w:val="18"/>
                <w:szCs w:val="18"/>
              </w:rPr>
              <w:t xml:space="preserve">Количество необходимых экземпляров документа с указанием </w:t>
            </w:r>
            <w:r w:rsidRPr="00E42988">
              <w:rPr>
                <w:rFonts w:ascii="Times New Roman" w:hAnsi="Times New Roman" w:cs="Times New Roman"/>
                <w:b/>
                <w:i/>
                <w:sz w:val="18"/>
                <w:szCs w:val="18"/>
              </w:rPr>
              <w:t>подлинник/копия</w:t>
            </w:r>
          </w:p>
        </w:tc>
        <w:tc>
          <w:tcPr>
            <w:tcW w:w="2268" w:type="dxa"/>
          </w:tcPr>
          <w:p w:rsidR="00E42988" w:rsidRPr="00E42988" w:rsidRDefault="00E42988" w:rsidP="00E42988">
            <w:pPr>
              <w:jc w:val="center"/>
              <w:rPr>
                <w:rFonts w:ascii="Times New Roman" w:hAnsi="Times New Roman" w:cs="Times New Roman"/>
                <w:b/>
                <w:sz w:val="18"/>
                <w:szCs w:val="18"/>
              </w:rPr>
            </w:pPr>
            <w:r w:rsidRPr="00E42988">
              <w:rPr>
                <w:rFonts w:ascii="Times New Roman" w:hAnsi="Times New Roman" w:cs="Times New Roman"/>
                <w:b/>
                <w:sz w:val="18"/>
                <w:szCs w:val="18"/>
              </w:rPr>
              <w:t>Документ, предоставляемый по условию</w:t>
            </w:r>
          </w:p>
        </w:tc>
        <w:tc>
          <w:tcPr>
            <w:tcW w:w="2693" w:type="dxa"/>
          </w:tcPr>
          <w:p w:rsidR="00E42988" w:rsidRPr="00E42988" w:rsidRDefault="00E42988" w:rsidP="00E42988">
            <w:pPr>
              <w:jc w:val="center"/>
              <w:rPr>
                <w:rFonts w:ascii="Times New Roman" w:hAnsi="Times New Roman" w:cs="Times New Roman"/>
                <w:b/>
                <w:sz w:val="18"/>
                <w:szCs w:val="18"/>
              </w:rPr>
            </w:pPr>
            <w:r w:rsidRPr="00E42988">
              <w:rPr>
                <w:rFonts w:ascii="Times New Roman" w:hAnsi="Times New Roman" w:cs="Times New Roman"/>
                <w:b/>
                <w:sz w:val="18"/>
                <w:szCs w:val="18"/>
              </w:rPr>
              <w:t xml:space="preserve">Установленные требования </w:t>
            </w:r>
          </w:p>
          <w:p w:rsidR="00E42988" w:rsidRPr="00E42988" w:rsidRDefault="00E42988" w:rsidP="00E42988">
            <w:pPr>
              <w:jc w:val="center"/>
              <w:rPr>
                <w:rFonts w:ascii="Times New Roman" w:hAnsi="Times New Roman" w:cs="Times New Roman"/>
                <w:b/>
                <w:sz w:val="18"/>
                <w:szCs w:val="18"/>
              </w:rPr>
            </w:pPr>
            <w:r w:rsidRPr="00E42988">
              <w:rPr>
                <w:rFonts w:ascii="Times New Roman" w:hAnsi="Times New Roman" w:cs="Times New Roman"/>
                <w:b/>
                <w:sz w:val="18"/>
                <w:szCs w:val="18"/>
              </w:rPr>
              <w:t>к документу</w:t>
            </w:r>
          </w:p>
        </w:tc>
        <w:tc>
          <w:tcPr>
            <w:tcW w:w="1843" w:type="dxa"/>
          </w:tcPr>
          <w:p w:rsidR="00E42988" w:rsidRPr="00E42988" w:rsidRDefault="00E42988" w:rsidP="00E42988">
            <w:pPr>
              <w:jc w:val="center"/>
              <w:rPr>
                <w:rFonts w:ascii="Times New Roman" w:hAnsi="Times New Roman" w:cs="Times New Roman"/>
                <w:b/>
                <w:sz w:val="18"/>
                <w:szCs w:val="18"/>
              </w:rPr>
            </w:pPr>
            <w:r w:rsidRPr="00E42988">
              <w:rPr>
                <w:rFonts w:ascii="Times New Roman" w:hAnsi="Times New Roman" w:cs="Times New Roman"/>
                <w:b/>
                <w:sz w:val="18"/>
                <w:szCs w:val="18"/>
              </w:rPr>
              <w:t>Форма (шаблон) документа</w:t>
            </w:r>
          </w:p>
        </w:tc>
        <w:tc>
          <w:tcPr>
            <w:tcW w:w="1701" w:type="dxa"/>
          </w:tcPr>
          <w:p w:rsidR="00E42988" w:rsidRPr="00E42988" w:rsidRDefault="00E42988" w:rsidP="00E42988">
            <w:pPr>
              <w:jc w:val="center"/>
              <w:rPr>
                <w:rFonts w:ascii="Times New Roman" w:hAnsi="Times New Roman" w:cs="Times New Roman"/>
                <w:b/>
                <w:sz w:val="18"/>
                <w:szCs w:val="18"/>
              </w:rPr>
            </w:pPr>
            <w:r w:rsidRPr="00E42988">
              <w:rPr>
                <w:rFonts w:ascii="Times New Roman" w:hAnsi="Times New Roman" w:cs="Times New Roman"/>
                <w:b/>
                <w:sz w:val="18"/>
                <w:szCs w:val="18"/>
              </w:rPr>
              <w:t>Образец документа/заполнения документа</w:t>
            </w:r>
          </w:p>
        </w:tc>
      </w:tr>
      <w:tr w:rsidR="00E42988" w:rsidRPr="00E42988" w:rsidTr="00FE0F51">
        <w:tc>
          <w:tcPr>
            <w:tcW w:w="651" w:type="dxa"/>
          </w:tcPr>
          <w:p w:rsidR="00E42988" w:rsidRPr="00E42988" w:rsidRDefault="00E42988" w:rsidP="00E42988">
            <w:pPr>
              <w:jc w:val="center"/>
              <w:rPr>
                <w:rFonts w:ascii="Times New Roman" w:hAnsi="Times New Roman" w:cs="Times New Roman"/>
                <w:b/>
                <w:sz w:val="18"/>
                <w:szCs w:val="18"/>
              </w:rPr>
            </w:pPr>
            <w:r w:rsidRPr="00E42988">
              <w:rPr>
                <w:rFonts w:ascii="Times New Roman" w:hAnsi="Times New Roman" w:cs="Times New Roman"/>
                <w:b/>
                <w:sz w:val="18"/>
                <w:szCs w:val="18"/>
              </w:rPr>
              <w:t>1</w:t>
            </w:r>
          </w:p>
        </w:tc>
        <w:tc>
          <w:tcPr>
            <w:tcW w:w="1584" w:type="dxa"/>
          </w:tcPr>
          <w:p w:rsidR="00E42988" w:rsidRPr="00E42988" w:rsidRDefault="00E42988" w:rsidP="00E42988">
            <w:pPr>
              <w:jc w:val="center"/>
              <w:rPr>
                <w:rFonts w:ascii="Times New Roman" w:hAnsi="Times New Roman" w:cs="Times New Roman"/>
                <w:b/>
                <w:sz w:val="18"/>
                <w:szCs w:val="18"/>
              </w:rPr>
            </w:pPr>
            <w:r w:rsidRPr="00E42988">
              <w:rPr>
                <w:rFonts w:ascii="Times New Roman" w:hAnsi="Times New Roman" w:cs="Times New Roman"/>
                <w:b/>
                <w:sz w:val="18"/>
                <w:szCs w:val="18"/>
              </w:rPr>
              <w:t>2</w:t>
            </w:r>
          </w:p>
        </w:tc>
        <w:tc>
          <w:tcPr>
            <w:tcW w:w="2835" w:type="dxa"/>
          </w:tcPr>
          <w:p w:rsidR="00E42988" w:rsidRPr="00E42988" w:rsidRDefault="00E42988" w:rsidP="00E42988">
            <w:pPr>
              <w:jc w:val="center"/>
              <w:rPr>
                <w:rFonts w:ascii="Times New Roman" w:hAnsi="Times New Roman" w:cs="Times New Roman"/>
                <w:b/>
                <w:sz w:val="18"/>
                <w:szCs w:val="18"/>
              </w:rPr>
            </w:pPr>
            <w:r w:rsidRPr="00E42988">
              <w:rPr>
                <w:rFonts w:ascii="Times New Roman" w:hAnsi="Times New Roman" w:cs="Times New Roman"/>
                <w:b/>
                <w:sz w:val="18"/>
                <w:szCs w:val="18"/>
              </w:rPr>
              <w:t>3</w:t>
            </w:r>
          </w:p>
        </w:tc>
        <w:tc>
          <w:tcPr>
            <w:tcW w:w="1842" w:type="dxa"/>
          </w:tcPr>
          <w:p w:rsidR="00E42988" w:rsidRPr="00E42988" w:rsidRDefault="00E42988" w:rsidP="00E42988">
            <w:pPr>
              <w:jc w:val="center"/>
              <w:rPr>
                <w:rFonts w:ascii="Times New Roman" w:hAnsi="Times New Roman" w:cs="Times New Roman"/>
                <w:b/>
                <w:sz w:val="18"/>
                <w:szCs w:val="18"/>
              </w:rPr>
            </w:pPr>
            <w:r w:rsidRPr="00E42988">
              <w:rPr>
                <w:rFonts w:ascii="Times New Roman" w:hAnsi="Times New Roman" w:cs="Times New Roman"/>
                <w:b/>
                <w:sz w:val="18"/>
                <w:szCs w:val="18"/>
              </w:rPr>
              <w:t>4</w:t>
            </w:r>
          </w:p>
        </w:tc>
        <w:tc>
          <w:tcPr>
            <w:tcW w:w="2268" w:type="dxa"/>
          </w:tcPr>
          <w:p w:rsidR="00E42988" w:rsidRPr="00E42988" w:rsidRDefault="00E42988" w:rsidP="00E42988">
            <w:pPr>
              <w:jc w:val="center"/>
              <w:rPr>
                <w:rFonts w:ascii="Times New Roman" w:hAnsi="Times New Roman" w:cs="Times New Roman"/>
                <w:b/>
                <w:sz w:val="18"/>
                <w:szCs w:val="18"/>
              </w:rPr>
            </w:pPr>
            <w:r w:rsidRPr="00E42988">
              <w:rPr>
                <w:rFonts w:ascii="Times New Roman" w:hAnsi="Times New Roman" w:cs="Times New Roman"/>
                <w:b/>
                <w:sz w:val="18"/>
                <w:szCs w:val="18"/>
              </w:rPr>
              <w:t>5</w:t>
            </w:r>
          </w:p>
        </w:tc>
        <w:tc>
          <w:tcPr>
            <w:tcW w:w="2693" w:type="dxa"/>
          </w:tcPr>
          <w:p w:rsidR="00E42988" w:rsidRPr="00E42988" w:rsidRDefault="00E42988" w:rsidP="00E42988">
            <w:pPr>
              <w:jc w:val="center"/>
              <w:rPr>
                <w:rFonts w:ascii="Times New Roman" w:hAnsi="Times New Roman" w:cs="Times New Roman"/>
                <w:b/>
                <w:sz w:val="18"/>
                <w:szCs w:val="18"/>
              </w:rPr>
            </w:pPr>
            <w:r w:rsidRPr="00E42988">
              <w:rPr>
                <w:rFonts w:ascii="Times New Roman" w:hAnsi="Times New Roman" w:cs="Times New Roman"/>
                <w:b/>
                <w:sz w:val="18"/>
                <w:szCs w:val="18"/>
              </w:rPr>
              <w:t>6</w:t>
            </w:r>
          </w:p>
        </w:tc>
        <w:tc>
          <w:tcPr>
            <w:tcW w:w="1843" w:type="dxa"/>
          </w:tcPr>
          <w:p w:rsidR="00E42988" w:rsidRPr="00E42988" w:rsidRDefault="00E42988" w:rsidP="00E42988">
            <w:pPr>
              <w:jc w:val="center"/>
              <w:rPr>
                <w:rFonts w:ascii="Times New Roman" w:hAnsi="Times New Roman" w:cs="Times New Roman"/>
                <w:b/>
                <w:sz w:val="18"/>
                <w:szCs w:val="18"/>
              </w:rPr>
            </w:pPr>
            <w:r w:rsidRPr="00E42988">
              <w:rPr>
                <w:rFonts w:ascii="Times New Roman" w:hAnsi="Times New Roman" w:cs="Times New Roman"/>
                <w:b/>
                <w:sz w:val="18"/>
                <w:szCs w:val="18"/>
              </w:rPr>
              <w:t>7</w:t>
            </w:r>
          </w:p>
        </w:tc>
        <w:tc>
          <w:tcPr>
            <w:tcW w:w="1701" w:type="dxa"/>
          </w:tcPr>
          <w:p w:rsidR="00E42988" w:rsidRPr="00E42988" w:rsidRDefault="00E42988" w:rsidP="00E42988">
            <w:pPr>
              <w:jc w:val="center"/>
              <w:rPr>
                <w:rFonts w:ascii="Times New Roman" w:hAnsi="Times New Roman" w:cs="Times New Roman"/>
                <w:b/>
                <w:sz w:val="18"/>
                <w:szCs w:val="18"/>
              </w:rPr>
            </w:pPr>
            <w:r w:rsidRPr="00E42988">
              <w:rPr>
                <w:rFonts w:ascii="Times New Roman" w:hAnsi="Times New Roman" w:cs="Times New Roman"/>
                <w:b/>
                <w:sz w:val="18"/>
                <w:szCs w:val="18"/>
              </w:rPr>
              <w:t>8</w:t>
            </w:r>
          </w:p>
        </w:tc>
      </w:tr>
      <w:tr w:rsidR="00E42988" w:rsidRPr="00E42988" w:rsidTr="00FE0F51">
        <w:tc>
          <w:tcPr>
            <w:tcW w:w="15417" w:type="dxa"/>
            <w:gridSpan w:val="8"/>
          </w:tcPr>
          <w:p w:rsidR="00E42988" w:rsidRPr="00E42988" w:rsidRDefault="00E42988" w:rsidP="00E42988">
            <w:pPr>
              <w:rPr>
                <w:rFonts w:ascii="Times New Roman" w:hAnsi="Times New Roman" w:cs="Times New Roman"/>
                <w:b/>
                <w:sz w:val="20"/>
                <w:szCs w:val="20"/>
              </w:rPr>
            </w:pPr>
            <w:r w:rsidRPr="00E42988">
              <w:rPr>
                <w:rFonts w:ascii="Times New Roman" w:hAnsi="Times New Roman" w:cs="Times New Roman"/>
                <w:b/>
                <w:sz w:val="20"/>
                <w:szCs w:val="20"/>
              </w:rPr>
              <w:t>Наименование «</w:t>
            </w:r>
            <w:proofErr w:type="spellStart"/>
            <w:r w:rsidRPr="00E42988">
              <w:rPr>
                <w:rFonts w:ascii="Times New Roman" w:hAnsi="Times New Roman" w:cs="Times New Roman"/>
                <w:b/>
                <w:sz w:val="20"/>
                <w:szCs w:val="20"/>
              </w:rPr>
              <w:t>подуслуги</w:t>
            </w:r>
            <w:proofErr w:type="spellEnd"/>
            <w:r w:rsidRPr="00E42988">
              <w:rPr>
                <w:rFonts w:ascii="Times New Roman" w:hAnsi="Times New Roman" w:cs="Times New Roman"/>
                <w:b/>
                <w:sz w:val="20"/>
                <w:szCs w:val="20"/>
              </w:rPr>
              <w:t>» 1: Предварительное согласование предоставления земельного участка</w:t>
            </w:r>
          </w:p>
          <w:p w:rsidR="00E42988" w:rsidRPr="00E42988" w:rsidRDefault="00E42988" w:rsidP="00E42988">
            <w:pPr>
              <w:rPr>
                <w:rFonts w:ascii="Times New Roman" w:hAnsi="Times New Roman" w:cs="Times New Roman"/>
                <w:b/>
                <w:sz w:val="20"/>
                <w:szCs w:val="20"/>
                <w:highlight w:val="yellow"/>
              </w:rPr>
            </w:pPr>
            <w:r w:rsidRPr="00E42988">
              <w:rPr>
                <w:rFonts w:ascii="Times New Roman" w:hAnsi="Times New Roman" w:cs="Times New Roman"/>
                <w:b/>
                <w:sz w:val="20"/>
                <w:szCs w:val="20"/>
              </w:rPr>
              <w:t>Наименование «</w:t>
            </w:r>
            <w:proofErr w:type="spellStart"/>
            <w:r w:rsidRPr="00E42988">
              <w:rPr>
                <w:rFonts w:ascii="Times New Roman" w:hAnsi="Times New Roman" w:cs="Times New Roman"/>
                <w:b/>
                <w:sz w:val="20"/>
                <w:szCs w:val="20"/>
              </w:rPr>
              <w:t>подуслуги</w:t>
            </w:r>
            <w:proofErr w:type="spellEnd"/>
            <w:r w:rsidRPr="00E42988">
              <w:rPr>
                <w:rFonts w:ascii="Times New Roman" w:hAnsi="Times New Roman" w:cs="Times New Roman"/>
                <w:b/>
                <w:sz w:val="20"/>
                <w:szCs w:val="20"/>
              </w:rPr>
              <w:t>» 2: Предварительное согласовании предоставления земельного участка через аукцион (для индивидуального жилищного строительства, ведения личного подсобного хозяйства, садоводства)</w:t>
            </w:r>
          </w:p>
        </w:tc>
      </w:tr>
      <w:tr w:rsidR="00E42988" w:rsidRPr="00E42988" w:rsidTr="00FE0F51">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t>1.</w:t>
            </w:r>
          </w:p>
        </w:tc>
        <w:tc>
          <w:tcPr>
            <w:tcW w:w="1584" w:type="dxa"/>
          </w:tcPr>
          <w:p w:rsidR="00E42988" w:rsidRPr="00B670FA" w:rsidRDefault="00E42988" w:rsidP="00FE0F51">
            <w:pPr>
              <w:rPr>
                <w:rFonts w:ascii="Times New Roman" w:hAnsi="Times New Roman" w:cs="Times New Roman"/>
                <w:sz w:val="20"/>
                <w:szCs w:val="20"/>
              </w:rPr>
            </w:pPr>
            <w:r w:rsidRPr="00B670FA">
              <w:rPr>
                <w:rFonts w:ascii="Times New Roman" w:hAnsi="Times New Roman" w:cs="Times New Roman"/>
                <w:sz w:val="20"/>
                <w:szCs w:val="20"/>
              </w:rPr>
              <w:t>заявление</w:t>
            </w:r>
          </w:p>
        </w:tc>
        <w:tc>
          <w:tcPr>
            <w:tcW w:w="2835" w:type="dxa"/>
          </w:tcPr>
          <w:p w:rsidR="00E42988" w:rsidRPr="00B670FA" w:rsidRDefault="00E42988" w:rsidP="00FE0F51">
            <w:pPr>
              <w:rPr>
                <w:rFonts w:ascii="Times New Roman" w:hAnsi="Times New Roman" w:cs="Times New Roman"/>
                <w:sz w:val="20"/>
                <w:szCs w:val="20"/>
              </w:rPr>
            </w:pPr>
            <w:r w:rsidRPr="00B670FA">
              <w:rPr>
                <w:rFonts w:ascii="Times New Roman" w:hAnsi="Times New Roman" w:cs="Times New Roman"/>
                <w:sz w:val="20"/>
                <w:szCs w:val="20"/>
              </w:rPr>
              <w:t>заявление о предварительном согласовании предоставления земельного участка</w:t>
            </w:r>
          </w:p>
        </w:tc>
        <w:tc>
          <w:tcPr>
            <w:tcW w:w="1842" w:type="dxa"/>
          </w:tcPr>
          <w:p w:rsidR="00E42988" w:rsidRPr="00B670FA" w:rsidRDefault="00E42988" w:rsidP="00FE0F51">
            <w:pPr>
              <w:rPr>
                <w:rFonts w:ascii="Times New Roman" w:hAnsi="Times New Roman" w:cs="Times New Roman"/>
                <w:sz w:val="20"/>
                <w:szCs w:val="20"/>
              </w:rPr>
            </w:pPr>
            <w:r w:rsidRPr="00B670FA">
              <w:rPr>
                <w:rFonts w:ascii="Times New Roman" w:hAnsi="Times New Roman" w:cs="Times New Roman"/>
                <w:sz w:val="20"/>
                <w:szCs w:val="20"/>
              </w:rPr>
              <w:t>1 экз., подлинник</w:t>
            </w:r>
          </w:p>
        </w:tc>
        <w:tc>
          <w:tcPr>
            <w:tcW w:w="2268" w:type="dxa"/>
          </w:tcPr>
          <w:p w:rsidR="00E42988" w:rsidRPr="00B670FA" w:rsidRDefault="00E42988" w:rsidP="00FE0F51">
            <w:pPr>
              <w:rPr>
                <w:rFonts w:ascii="Times New Roman" w:hAnsi="Times New Roman" w:cs="Times New Roman"/>
                <w:sz w:val="20"/>
                <w:szCs w:val="20"/>
              </w:rPr>
            </w:pPr>
            <w:r w:rsidRPr="00B670FA">
              <w:rPr>
                <w:rFonts w:ascii="Times New Roman" w:hAnsi="Times New Roman" w:cs="Times New Roman"/>
                <w:sz w:val="20"/>
                <w:szCs w:val="20"/>
              </w:rPr>
              <w:t>нет</w:t>
            </w:r>
          </w:p>
        </w:tc>
        <w:tc>
          <w:tcPr>
            <w:tcW w:w="2693" w:type="dxa"/>
          </w:tcPr>
          <w:p w:rsidR="00E42988" w:rsidRPr="00B670FA" w:rsidRDefault="00E42988" w:rsidP="00FE0F51">
            <w:pPr>
              <w:rPr>
                <w:rFonts w:ascii="Times New Roman" w:hAnsi="Times New Roman" w:cs="Times New Roman"/>
                <w:sz w:val="20"/>
                <w:szCs w:val="20"/>
              </w:rPr>
            </w:pPr>
            <w:r w:rsidRPr="00B670FA">
              <w:rPr>
                <w:rFonts w:ascii="Times New Roman" w:hAnsi="Times New Roman" w:cs="Times New Roman"/>
                <w:sz w:val="20"/>
                <w:szCs w:val="20"/>
              </w:rPr>
              <w:t>по утвержденной административным регламентом форме</w:t>
            </w:r>
          </w:p>
        </w:tc>
        <w:tc>
          <w:tcPr>
            <w:tcW w:w="1843" w:type="dxa"/>
          </w:tcPr>
          <w:p w:rsidR="00E42988" w:rsidRPr="00B670FA" w:rsidRDefault="00E42988" w:rsidP="00FE0F51">
            <w:pPr>
              <w:rPr>
                <w:rFonts w:ascii="Times New Roman" w:hAnsi="Times New Roman" w:cs="Times New Roman"/>
                <w:sz w:val="20"/>
                <w:szCs w:val="20"/>
              </w:rPr>
            </w:pPr>
            <w:r>
              <w:rPr>
                <w:rFonts w:ascii="Times New Roman" w:hAnsi="Times New Roman" w:cs="Times New Roman"/>
                <w:sz w:val="20"/>
                <w:szCs w:val="20"/>
              </w:rPr>
              <w:t>п</w:t>
            </w:r>
            <w:r w:rsidRPr="00B670FA">
              <w:rPr>
                <w:rFonts w:ascii="Times New Roman" w:hAnsi="Times New Roman" w:cs="Times New Roman"/>
                <w:sz w:val="20"/>
                <w:szCs w:val="20"/>
              </w:rPr>
              <w:t>риложение 1</w:t>
            </w:r>
          </w:p>
        </w:tc>
        <w:tc>
          <w:tcPr>
            <w:tcW w:w="1701" w:type="dxa"/>
          </w:tcPr>
          <w:p w:rsidR="00E42988" w:rsidRPr="00B670FA" w:rsidRDefault="00E42988" w:rsidP="00FE0F51">
            <w:pPr>
              <w:rPr>
                <w:rFonts w:ascii="Times New Roman" w:hAnsi="Times New Roman" w:cs="Times New Roman"/>
                <w:sz w:val="20"/>
                <w:szCs w:val="20"/>
              </w:rPr>
            </w:pPr>
            <w:r>
              <w:rPr>
                <w:rFonts w:ascii="Times New Roman" w:hAnsi="Times New Roman" w:cs="Times New Roman"/>
                <w:sz w:val="20"/>
                <w:szCs w:val="20"/>
              </w:rPr>
              <w:t>п</w:t>
            </w:r>
            <w:r w:rsidRPr="00B670FA">
              <w:rPr>
                <w:rFonts w:ascii="Times New Roman" w:hAnsi="Times New Roman" w:cs="Times New Roman"/>
                <w:sz w:val="20"/>
                <w:szCs w:val="20"/>
              </w:rPr>
              <w:t>риложение 2</w:t>
            </w:r>
          </w:p>
        </w:tc>
      </w:tr>
      <w:tr w:rsidR="00E42988" w:rsidRPr="00E42988" w:rsidTr="00FE0F51">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t>2.</w:t>
            </w:r>
          </w:p>
        </w:tc>
        <w:tc>
          <w:tcPr>
            <w:tcW w:w="1584" w:type="dxa"/>
          </w:tcPr>
          <w:p w:rsidR="00E42988" w:rsidRPr="00B670FA" w:rsidRDefault="00E42988" w:rsidP="00FE0F51">
            <w:pPr>
              <w:rPr>
                <w:rFonts w:ascii="Times New Roman" w:hAnsi="Times New Roman" w:cs="Times New Roman"/>
                <w:sz w:val="20"/>
                <w:szCs w:val="20"/>
              </w:rPr>
            </w:pPr>
            <w:r w:rsidRPr="00B670FA">
              <w:rPr>
                <w:rFonts w:ascii="Times New Roman" w:hAnsi="Times New Roman" w:cs="Times New Roman"/>
                <w:sz w:val="20"/>
                <w:szCs w:val="20"/>
              </w:rPr>
              <w:t xml:space="preserve">документ, удостоверяющий личность заявителя </w:t>
            </w:r>
          </w:p>
        </w:tc>
        <w:tc>
          <w:tcPr>
            <w:tcW w:w="2835" w:type="dxa"/>
          </w:tcPr>
          <w:p w:rsidR="00E42988" w:rsidRPr="00B670FA" w:rsidRDefault="00E42988" w:rsidP="00FE0F51">
            <w:pPr>
              <w:rPr>
                <w:rFonts w:ascii="Times New Roman" w:hAnsi="Times New Roman" w:cs="Times New Roman"/>
                <w:sz w:val="20"/>
                <w:szCs w:val="20"/>
              </w:rPr>
            </w:pPr>
            <w:r>
              <w:rPr>
                <w:rFonts w:ascii="Times New Roman" w:hAnsi="Times New Roman" w:cs="Times New Roman"/>
                <w:sz w:val="20"/>
                <w:szCs w:val="20"/>
              </w:rPr>
              <w:t xml:space="preserve">документ, удостоверяющий </w:t>
            </w:r>
            <w:r w:rsidRPr="00B670FA">
              <w:rPr>
                <w:rFonts w:ascii="Times New Roman" w:hAnsi="Times New Roman" w:cs="Times New Roman"/>
                <w:sz w:val="20"/>
                <w:szCs w:val="20"/>
              </w:rPr>
              <w:t>личность заявителя (заявителей), являющегося физическим лицом, либо личность представителя физического или юридического лица</w:t>
            </w:r>
          </w:p>
        </w:tc>
        <w:tc>
          <w:tcPr>
            <w:tcW w:w="1842" w:type="dxa"/>
          </w:tcPr>
          <w:p w:rsidR="00E42988" w:rsidRPr="00B670FA" w:rsidRDefault="00E42988" w:rsidP="00FE0F51">
            <w:pPr>
              <w:rPr>
                <w:rFonts w:ascii="Times New Roman" w:hAnsi="Times New Roman" w:cs="Times New Roman"/>
                <w:sz w:val="20"/>
                <w:szCs w:val="20"/>
              </w:rPr>
            </w:pPr>
            <w:r w:rsidRPr="00B670FA">
              <w:rPr>
                <w:rFonts w:ascii="Times New Roman" w:hAnsi="Times New Roman" w:cs="Times New Roman"/>
                <w:sz w:val="20"/>
                <w:szCs w:val="20"/>
              </w:rPr>
              <w:t xml:space="preserve">1 экз., </w:t>
            </w:r>
            <w:r>
              <w:rPr>
                <w:rFonts w:ascii="Times New Roman" w:hAnsi="Times New Roman" w:cs="Times New Roman"/>
                <w:sz w:val="20"/>
                <w:szCs w:val="20"/>
              </w:rPr>
              <w:t xml:space="preserve">подлинник для снятия копии </w:t>
            </w:r>
          </w:p>
        </w:tc>
        <w:tc>
          <w:tcPr>
            <w:tcW w:w="2268" w:type="dxa"/>
          </w:tcPr>
          <w:p w:rsidR="00E42988" w:rsidRPr="00B670FA" w:rsidRDefault="00E42988" w:rsidP="00FE0F51">
            <w:pPr>
              <w:rPr>
                <w:rFonts w:ascii="Times New Roman" w:hAnsi="Times New Roman" w:cs="Times New Roman"/>
                <w:sz w:val="20"/>
                <w:szCs w:val="20"/>
              </w:rPr>
            </w:pPr>
            <w:r w:rsidRPr="00B670FA">
              <w:rPr>
                <w:rFonts w:ascii="Times New Roman" w:hAnsi="Times New Roman" w:cs="Times New Roman"/>
                <w:sz w:val="20"/>
                <w:szCs w:val="20"/>
              </w:rPr>
              <w:t>нет</w:t>
            </w:r>
          </w:p>
        </w:tc>
        <w:tc>
          <w:tcPr>
            <w:tcW w:w="2693" w:type="dxa"/>
          </w:tcPr>
          <w:p w:rsidR="00E42988" w:rsidRPr="00B670FA" w:rsidRDefault="00E42988" w:rsidP="00FE0F51">
            <w:pPr>
              <w:rPr>
                <w:rFonts w:ascii="Times New Roman" w:hAnsi="Times New Roman" w:cs="Times New Roman"/>
                <w:sz w:val="20"/>
                <w:szCs w:val="20"/>
              </w:rPr>
            </w:pPr>
            <w:r w:rsidRPr="00B670FA">
              <w:rPr>
                <w:rFonts w:ascii="Times New Roman" w:hAnsi="Times New Roman" w:cs="Times New Roman"/>
                <w:sz w:val="20"/>
                <w:szCs w:val="20"/>
              </w:rPr>
              <w:t>-</w:t>
            </w:r>
          </w:p>
        </w:tc>
        <w:tc>
          <w:tcPr>
            <w:tcW w:w="1843" w:type="dxa"/>
          </w:tcPr>
          <w:p w:rsidR="00E42988" w:rsidRPr="00B670FA" w:rsidRDefault="00E42988" w:rsidP="00FE0F51">
            <w:pPr>
              <w:rPr>
                <w:rFonts w:ascii="Times New Roman" w:hAnsi="Times New Roman" w:cs="Times New Roman"/>
                <w:sz w:val="20"/>
                <w:szCs w:val="20"/>
              </w:rPr>
            </w:pPr>
            <w:r w:rsidRPr="00B670FA">
              <w:rPr>
                <w:rFonts w:ascii="Times New Roman" w:hAnsi="Times New Roman" w:cs="Times New Roman"/>
                <w:sz w:val="20"/>
                <w:szCs w:val="20"/>
              </w:rPr>
              <w:t>-</w:t>
            </w:r>
          </w:p>
        </w:tc>
        <w:tc>
          <w:tcPr>
            <w:tcW w:w="1701" w:type="dxa"/>
          </w:tcPr>
          <w:p w:rsidR="00E42988" w:rsidRPr="00B670FA" w:rsidRDefault="00E42988" w:rsidP="00FE0F51">
            <w:pPr>
              <w:rPr>
                <w:rFonts w:ascii="Times New Roman" w:hAnsi="Times New Roman" w:cs="Times New Roman"/>
                <w:sz w:val="20"/>
                <w:szCs w:val="20"/>
              </w:rPr>
            </w:pPr>
            <w:r w:rsidRPr="00B670FA">
              <w:rPr>
                <w:rFonts w:ascii="Times New Roman" w:hAnsi="Times New Roman" w:cs="Times New Roman"/>
                <w:sz w:val="20"/>
                <w:szCs w:val="20"/>
              </w:rPr>
              <w:t>-</w:t>
            </w:r>
          </w:p>
        </w:tc>
      </w:tr>
      <w:tr w:rsidR="00E42988" w:rsidRPr="00E42988" w:rsidTr="00FE0F51">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t>3.</w:t>
            </w:r>
          </w:p>
        </w:tc>
        <w:tc>
          <w:tcPr>
            <w:tcW w:w="1584" w:type="dxa"/>
          </w:tcPr>
          <w:p w:rsidR="00E42988" w:rsidRPr="00B160AD" w:rsidRDefault="00E42988" w:rsidP="00FE0F51">
            <w:pPr>
              <w:rPr>
                <w:rFonts w:ascii="Times New Roman" w:hAnsi="Times New Roman" w:cs="Times New Roman"/>
                <w:sz w:val="20"/>
                <w:szCs w:val="20"/>
              </w:rPr>
            </w:pPr>
            <w:r w:rsidRPr="00B160AD">
              <w:rPr>
                <w:rFonts w:ascii="Times New Roman" w:hAnsi="Times New Roman" w:cs="Times New Roman"/>
                <w:sz w:val="20"/>
                <w:szCs w:val="20"/>
              </w:rPr>
              <w:t xml:space="preserve">документ, подтверждающий полномочия представителя заявителя </w:t>
            </w:r>
          </w:p>
        </w:tc>
        <w:tc>
          <w:tcPr>
            <w:tcW w:w="2835" w:type="dxa"/>
          </w:tcPr>
          <w:p w:rsidR="00E42988" w:rsidRPr="00B160AD" w:rsidRDefault="00E42988" w:rsidP="00FE0F51">
            <w:pPr>
              <w:rPr>
                <w:rFonts w:ascii="Times New Roman" w:hAnsi="Times New Roman" w:cs="Times New Roman"/>
                <w:sz w:val="20"/>
                <w:szCs w:val="20"/>
              </w:rPr>
            </w:pPr>
            <w:r>
              <w:rPr>
                <w:rFonts w:ascii="Times New Roman" w:hAnsi="Times New Roman" w:cs="Times New Roman"/>
                <w:sz w:val="20"/>
                <w:szCs w:val="20"/>
              </w:rPr>
              <w:t>документ, подтверждающий</w:t>
            </w:r>
            <w:r w:rsidRPr="00B160AD">
              <w:rPr>
                <w:rFonts w:ascii="Times New Roman" w:hAnsi="Times New Roman" w:cs="Times New Roman"/>
                <w:sz w:val="20"/>
                <w:szCs w:val="20"/>
              </w:rPr>
              <w:t xml:space="preserve"> полномочия представителя заявителя - юридического или физического лица, если с заявлением обращается представитель заявителя (заявителей)</w:t>
            </w:r>
          </w:p>
        </w:tc>
        <w:tc>
          <w:tcPr>
            <w:tcW w:w="1842" w:type="dxa"/>
          </w:tcPr>
          <w:p w:rsidR="00E42988" w:rsidRPr="00B160AD" w:rsidRDefault="00E42988" w:rsidP="00FE0F51">
            <w:pPr>
              <w:rPr>
                <w:rFonts w:ascii="Times New Roman" w:hAnsi="Times New Roman" w:cs="Times New Roman"/>
                <w:sz w:val="20"/>
                <w:szCs w:val="20"/>
              </w:rPr>
            </w:pPr>
            <w:r w:rsidRPr="00B160AD">
              <w:rPr>
                <w:rFonts w:ascii="Times New Roman" w:hAnsi="Times New Roman" w:cs="Times New Roman"/>
                <w:sz w:val="20"/>
                <w:szCs w:val="20"/>
              </w:rPr>
              <w:t xml:space="preserve">1 экз., </w:t>
            </w:r>
            <w:r>
              <w:rPr>
                <w:rFonts w:ascii="Times New Roman" w:hAnsi="Times New Roman" w:cs="Times New Roman"/>
                <w:sz w:val="20"/>
                <w:szCs w:val="20"/>
              </w:rPr>
              <w:t>подлинник для снятия копии</w:t>
            </w:r>
          </w:p>
        </w:tc>
        <w:tc>
          <w:tcPr>
            <w:tcW w:w="2268" w:type="dxa"/>
          </w:tcPr>
          <w:p w:rsidR="00E42988" w:rsidRPr="00B160AD" w:rsidRDefault="00E42988" w:rsidP="00FE0F51">
            <w:pPr>
              <w:rPr>
                <w:rFonts w:ascii="Times New Roman" w:hAnsi="Times New Roman" w:cs="Times New Roman"/>
                <w:sz w:val="20"/>
                <w:szCs w:val="20"/>
              </w:rPr>
            </w:pPr>
            <w:r w:rsidRPr="00B160AD">
              <w:rPr>
                <w:rFonts w:ascii="Times New Roman" w:hAnsi="Times New Roman" w:cs="Times New Roman"/>
                <w:sz w:val="20"/>
                <w:szCs w:val="20"/>
              </w:rPr>
              <w:t>нет</w:t>
            </w:r>
          </w:p>
        </w:tc>
        <w:tc>
          <w:tcPr>
            <w:tcW w:w="2693" w:type="dxa"/>
          </w:tcPr>
          <w:p w:rsidR="00E42988" w:rsidRPr="00B160AD" w:rsidRDefault="00E42988" w:rsidP="00FE0F51">
            <w:pPr>
              <w:rPr>
                <w:rFonts w:ascii="Times New Roman" w:hAnsi="Times New Roman" w:cs="Times New Roman"/>
                <w:sz w:val="20"/>
                <w:szCs w:val="20"/>
              </w:rPr>
            </w:pPr>
            <w:r w:rsidRPr="00B160AD">
              <w:rPr>
                <w:rFonts w:ascii="Times New Roman" w:hAnsi="Times New Roman" w:cs="Times New Roman"/>
                <w:sz w:val="20"/>
                <w:szCs w:val="20"/>
              </w:rPr>
              <w:t>-</w:t>
            </w:r>
          </w:p>
        </w:tc>
        <w:tc>
          <w:tcPr>
            <w:tcW w:w="1843" w:type="dxa"/>
          </w:tcPr>
          <w:p w:rsidR="00E42988" w:rsidRPr="00B160AD" w:rsidRDefault="00E42988" w:rsidP="00FE0F51">
            <w:pPr>
              <w:rPr>
                <w:rFonts w:ascii="Times New Roman" w:hAnsi="Times New Roman" w:cs="Times New Roman"/>
                <w:sz w:val="20"/>
                <w:szCs w:val="20"/>
              </w:rPr>
            </w:pPr>
            <w:r w:rsidRPr="00B160AD">
              <w:rPr>
                <w:rFonts w:ascii="Times New Roman" w:hAnsi="Times New Roman" w:cs="Times New Roman"/>
                <w:sz w:val="20"/>
                <w:szCs w:val="20"/>
              </w:rPr>
              <w:t>-</w:t>
            </w:r>
          </w:p>
        </w:tc>
        <w:tc>
          <w:tcPr>
            <w:tcW w:w="1701" w:type="dxa"/>
          </w:tcPr>
          <w:p w:rsidR="00E42988" w:rsidRPr="00B160AD" w:rsidRDefault="00E42988" w:rsidP="00FE0F51">
            <w:pPr>
              <w:rPr>
                <w:rFonts w:ascii="Times New Roman" w:hAnsi="Times New Roman" w:cs="Times New Roman"/>
                <w:sz w:val="20"/>
                <w:szCs w:val="20"/>
              </w:rPr>
            </w:pPr>
            <w:r w:rsidRPr="00B160AD">
              <w:rPr>
                <w:rFonts w:ascii="Times New Roman" w:hAnsi="Times New Roman" w:cs="Times New Roman"/>
                <w:sz w:val="20"/>
                <w:szCs w:val="20"/>
              </w:rPr>
              <w:t>-</w:t>
            </w:r>
          </w:p>
        </w:tc>
      </w:tr>
      <w:tr w:rsidR="00E42988" w:rsidRPr="00E42988" w:rsidTr="00FE0F51">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t>4.</w:t>
            </w:r>
          </w:p>
        </w:tc>
        <w:tc>
          <w:tcPr>
            <w:tcW w:w="1584" w:type="dxa"/>
          </w:tcPr>
          <w:p w:rsidR="00E42988" w:rsidRPr="00B160AD" w:rsidRDefault="00E42988" w:rsidP="00FE0F51">
            <w:pPr>
              <w:rPr>
                <w:rFonts w:ascii="Times New Roman" w:hAnsi="Times New Roman" w:cs="Times New Roman"/>
                <w:sz w:val="20"/>
                <w:szCs w:val="20"/>
              </w:rPr>
            </w:pPr>
            <w:r>
              <w:rPr>
                <w:rFonts w:ascii="Times New Roman" w:hAnsi="Times New Roman" w:cs="Times New Roman"/>
                <w:sz w:val="20"/>
                <w:szCs w:val="20"/>
              </w:rPr>
              <w:t xml:space="preserve">перевод документов </w:t>
            </w:r>
            <w:r w:rsidRPr="00B160AD">
              <w:rPr>
                <w:rFonts w:ascii="Times New Roman" w:hAnsi="Times New Roman" w:cs="Times New Roman"/>
                <w:sz w:val="20"/>
                <w:szCs w:val="20"/>
              </w:rPr>
              <w:t xml:space="preserve">о государственной регистрации юридического </w:t>
            </w:r>
            <w:r>
              <w:rPr>
                <w:rFonts w:ascii="Times New Roman" w:hAnsi="Times New Roman" w:cs="Times New Roman"/>
                <w:sz w:val="20"/>
                <w:szCs w:val="20"/>
              </w:rPr>
              <w:t>лица</w:t>
            </w:r>
          </w:p>
        </w:tc>
        <w:tc>
          <w:tcPr>
            <w:tcW w:w="2835" w:type="dxa"/>
          </w:tcPr>
          <w:p w:rsidR="00E42988" w:rsidRDefault="00E42988" w:rsidP="00FE0F51">
            <w:pPr>
              <w:rPr>
                <w:rFonts w:ascii="Times New Roman" w:hAnsi="Times New Roman" w:cs="Times New Roman"/>
                <w:sz w:val="20"/>
                <w:szCs w:val="20"/>
              </w:rPr>
            </w:pPr>
            <w:r w:rsidRPr="00B160AD">
              <w:rPr>
                <w:rFonts w:ascii="Times New Roman" w:hAnsi="Times New Roman" w:cs="Times New Roman"/>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842" w:type="dxa"/>
          </w:tcPr>
          <w:p w:rsidR="00E42988" w:rsidRPr="00B160AD" w:rsidRDefault="00E42988" w:rsidP="00FE0F51">
            <w:pPr>
              <w:rPr>
                <w:rFonts w:ascii="Times New Roman" w:hAnsi="Times New Roman" w:cs="Times New Roman"/>
                <w:sz w:val="20"/>
                <w:szCs w:val="20"/>
              </w:rPr>
            </w:pPr>
            <w:r w:rsidRPr="00B160AD">
              <w:rPr>
                <w:rFonts w:ascii="Times New Roman" w:hAnsi="Times New Roman" w:cs="Times New Roman"/>
                <w:sz w:val="20"/>
                <w:szCs w:val="20"/>
              </w:rPr>
              <w:t xml:space="preserve">1 экз., </w:t>
            </w:r>
            <w:r>
              <w:rPr>
                <w:rFonts w:ascii="Times New Roman" w:hAnsi="Times New Roman" w:cs="Times New Roman"/>
                <w:sz w:val="20"/>
                <w:szCs w:val="20"/>
              </w:rPr>
              <w:t xml:space="preserve">копия </w:t>
            </w:r>
          </w:p>
        </w:tc>
        <w:tc>
          <w:tcPr>
            <w:tcW w:w="2268" w:type="dxa"/>
          </w:tcPr>
          <w:p w:rsidR="00E42988" w:rsidRPr="00B160AD" w:rsidRDefault="00E42988" w:rsidP="00FE0F51">
            <w:pPr>
              <w:rPr>
                <w:rFonts w:ascii="Times New Roman" w:hAnsi="Times New Roman" w:cs="Times New Roman"/>
                <w:sz w:val="20"/>
                <w:szCs w:val="20"/>
              </w:rPr>
            </w:pPr>
            <w:r w:rsidRPr="00B160AD">
              <w:rPr>
                <w:rFonts w:ascii="Times New Roman" w:hAnsi="Times New Roman" w:cs="Times New Roman"/>
                <w:sz w:val="20"/>
                <w:szCs w:val="20"/>
              </w:rPr>
              <w:t>нет</w:t>
            </w:r>
          </w:p>
        </w:tc>
        <w:tc>
          <w:tcPr>
            <w:tcW w:w="2693" w:type="dxa"/>
          </w:tcPr>
          <w:p w:rsidR="00E42988" w:rsidRPr="00B160AD" w:rsidRDefault="00E42988" w:rsidP="00FE0F51">
            <w:pPr>
              <w:rPr>
                <w:rFonts w:ascii="Times New Roman" w:hAnsi="Times New Roman" w:cs="Times New Roman"/>
                <w:sz w:val="20"/>
                <w:szCs w:val="20"/>
              </w:rPr>
            </w:pPr>
            <w:r>
              <w:rPr>
                <w:rFonts w:ascii="Times New Roman" w:hAnsi="Times New Roman" w:cs="Times New Roman"/>
                <w:sz w:val="20"/>
                <w:szCs w:val="20"/>
              </w:rPr>
              <w:t>к</w:t>
            </w:r>
            <w:r w:rsidRPr="0054492F">
              <w:rPr>
                <w:rFonts w:ascii="Times New Roman" w:hAnsi="Times New Roman" w:cs="Times New Roman"/>
                <w:sz w:val="20"/>
                <w:szCs w:val="20"/>
              </w:rPr>
              <w:t>опии документов, не заверенные надлежащим образом, представляются заявите</w:t>
            </w:r>
            <w:r>
              <w:rPr>
                <w:rFonts w:ascii="Times New Roman" w:hAnsi="Times New Roman" w:cs="Times New Roman"/>
                <w:sz w:val="20"/>
                <w:szCs w:val="20"/>
              </w:rPr>
              <w:t>лем с предъявлением подлинников</w:t>
            </w:r>
          </w:p>
        </w:tc>
        <w:tc>
          <w:tcPr>
            <w:tcW w:w="1843" w:type="dxa"/>
          </w:tcPr>
          <w:p w:rsidR="00E42988" w:rsidRPr="00B160AD" w:rsidRDefault="00E42988" w:rsidP="00FE0F51">
            <w:pPr>
              <w:rPr>
                <w:rFonts w:ascii="Times New Roman" w:hAnsi="Times New Roman" w:cs="Times New Roman"/>
                <w:sz w:val="20"/>
                <w:szCs w:val="20"/>
              </w:rPr>
            </w:pPr>
            <w:r w:rsidRPr="00B160AD">
              <w:rPr>
                <w:rFonts w:ascii="Times New Roman" w:hAnsi="Times New Roman" w:cs="Times New Roman"/>
                <w:sz w:val="20"/>
                <w:szCs w:val="20"/>
              </w:rPr>
              <w:t>-</w:t>
            </w:r>
          </w:p>
        </w:tc>
        <w:tc>
          <w:tcPr>
            <w:tcW w:w="1701" w:type="dxa"/>
          </w:tcPr>
          <w:p w:rsidR="00E42988" w:rsidRPr="00B160AD" w:rsidRDefault="00E42988" w:rsidP="00FE0F51">
            <w:pPr>
              <w:rPr>
                <w:rFonts w:ascii="Times New Roman" w:hAnsi="Times New Roman" w:cs="Times New Roman"/>
                <w:sz w:val="20"/>
                <w:szCs w:val="20"/>
              </w:rPr>
            </w:pPr>
            <w:r w:rsidRPr="00B160AD">
              <w:rPr>
                <w:rFonts w:ascii="Times New Roman" w:hAnsi="Times New Roman" w:cs="Times New Roman"/>
                <w:sz w:val="20"/>
                <w:szCs w:val="20"/>
              </w:rPr>
              <w:t>-</w:t>
            </w:r>
          </w:p>
        </w:tc>
      </w:tr>
      <w:tr w:rsidR="00E42988" w:rsidRPr="00E42988" w:rsidTr="00FE0F51">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t>5.</w:t>
            </w:r>
          </w:p>
        </w:tc>
        <w:tc>
          <w:tcPr>
            <w:tcW w:w="1584" w:type="dxa"/>
          </w:tcPr>
          <w:p w:rsidR="00E42988" w:rsidRDefault="00E42988" w:rsidP="00FE0F51">
            <w:pPr>
              <w:rPr>
                <w:rFonts w:ascii="Times New Roman" w:hAnsi="Times New Roman" w:cs="Times New Roman"/>
                <w:sz w:val="20"/>
                <w:szCs w:val="20"/>
              </w:rPr>
            </w:pPr>
            <w:r w:rsidRPr="0054492F">
              <w:rPr>
                <w:rFonts w:ascii="Times New Roman" w:hAnsi="Times New Roman" w:cs="Times New Roman"/>
                <w:sz w:val="20"/>
                <w:szCs w:val="20"/>
              </w:rPr>
              <w:t xml:space="preserve">схема расположения </w:t>
            </w:r>
            <w:r w:rsidRPr="0054492F">
              <w:rPr>
                <w:rFonts w:ascii="Times New Roman" w:hAnsi="Times New Roman" w:cs="Times New Roman"/>
                <w:sz w:val="20"/>
                <w:szCs w:val="20"/>
              </w:rPr>
              <w:lastRenderedPageBreak/>
              <w:t>земельного участка</w:t>
            </w:r>
          </w:p>
        </w:tc>
        <w:tc>
          <w:tcPr>
            <w:tcW w:w="2835" w:type="dxa"/>
          </w:tcPr>
          <w:p w:rsidR="00E42988" w:rsidRPr="00B160AD" w:rsidRDefault="00E42988" w:rsidP="00FE0F51">
            <w:pPr>
              <w:rPr>
                <w:rFonts w:ascii="Times New Roman" w:hAnsi="Times New Roman" w:cs="Times New Roman"/>
                <w:sz w:val="20"/>
                <w:szCs w:val="20"/>
              </w:rPr>
            </w:pPr>
            <w:r w:rsidRPr="00B160AD">
              <w:rPr>
                <w:rFonts w:ascii="Times New Roman" w:hAnsi="Times New Roman" w:cs="Times New Roman"/>
                <w:sz w:val="20"/>
                <w:szCs w:val="20"/>
              </w:rPr>
              <w:lastRenderedPageBreak/>
              <w:t xml:space="preserve">схема расположения земельного участка в случае, </w:t>
            </w:r>
            <w:r w:rsidRPr="00B160AD">
              <w:rPr>
                <w:rFonts w:ascii="Times New Roman" w:hAnsi="Times New Roman" w:cs="Times New Roman"/>
                <w:sz w:val="20"/>
                <w:szCs w:val="20"/>
              </w:rPr>
              <w:lastRenderedPageBreak/>
              <w:t>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1842" w:type="dxa"/>
          </w:tcPr>
          <w:p w:rsidR="00E42988" w:rsidRPr="00B160AD" w:rsidRDefault="00E42988" w:rsidP="00FE0F51">
            <w:pPr>
              <w:rPr>
                <w:rFonts w:ascii="Times New Roman" w:hAnsi="Times New Roman" w:cs="Times New Roman"/>
                <w:sz w:val="20"/>
                <w:szCs w:val="20"/>
              </w:rPr>
            </w:pPr>
            <w:r w:rsidRPr="00B160AD">
              <w:rPr>
                <w:rFonts w:ascii="Times New Roman" w:hAnsi="Times New Roman" w:cs="Times New Roman"/>
                <w:sz w:val="20"/>
                <w:szCs w:val="20"/>
              </w:rPr>
              <w:lastRenderedPageBreak/>
              <w:t xml:space="preserve">1 экз., </w:t>
            </w:r>
            <w:r>
              <w:rPr>
                <w:rFonts w:ascii="Times New Roman" w:hAnsi="Times New Roman" w:cs="Times New Roman"/>
                <w:sz w:val="20"/>
                <w:szCs w:val="20"/>
              </w:rPr>
              <w:t>копия</w:t>
            </w:r>
          </w:p>
        </w:tc>
        <w:tc>
          <w:tcPr>
            <w:tcW w:w="2268" w:type="dxa"/>
          </w:tcPr>
          <w:p w:rsidR="00E42988" w:rsidRPr="00B160AD" w:rsidRDefault="00E42988" w:rsidP="00FE0F51">
            <w:pPr>
              <w:rPr>
                <w:rFonts w:ascii="Times New Roman" w:hAnsi="Times New Roman" w:cs="Times New Roman"/>
                <w:sz w:val="20"/>
                <w:szCs w:val="20"/>
              </w:rPr>
            </w:pPr>
            <w:r w:rsidRPr="00B160AD">
              <w:rPr>
                <w:rFonts w:ascii="Times New Roman" w:hAnsi="Times New Roman" w:cs="Times New Roman"/>
                <w:sz w:val="20"/>
                <w:szCs w:val="20"/>
              </w:rPr>
              <w:t>нет</w:t>
            </w:r>
          </w:p>
        </w:tc>
        <w:tc>
          <w:tcPr>
            <w:tcW w:w="2693" w:type="dxa"/>
          </w:tcPr>
          <w:p w:rsidR="00E42988" w:rsidRPr="00B160AD" w:rsidRDefault="00E42988" w:rsidP="00FE0F51">
            <w:pPr>
              <w:rPr>
                <w:rFonts w:ascii="Times New Roman" w:hAnsi="Times New Roman" w:cs="Times New Roman"/>
                <w:sz w:val="20"/>
                <w:szCs w:val="20"/>
              </w:rPr>
            </w:pPr>
            <w:r w:rsidRPr="0054492F">
              <w:rPr>
                <w:rFonts w:ascii="Times New Roman" w:hAnsi="Times New Roman" w:cs="Times New Roman"/>
                <w:sz w:val="20"/>
                <w:szCs w:val="20"/>
              </w:rPr>
              <w:t xml:space="preserve">копии документов, не заверенные надлежащим </w:t>
            </w:r>
            <w:r w:rsidRPr="0054492F">
              <w:rPr>
                <w:rFonts w:ascii="Times New Roman" w:hAnsi="Times New Roman" w:cs="Times New Roman"/>
                <w:sz w:val="20"/>
                <w:szCs w:val="20"/>
              </w:rPr>
              <w:lastRenderedPageBreak/>
              <w:t>образом, представляются заявителем с предъявлением подлинников</w:t>
            </w:r>
          </w:p>
        </w:tc>
        <w:tc>
          <w:tcPr>
            <w:tcW w:w="1843" w:type="dxa"/>
          </w:tcPr>
          <w:p w:rsidR="00E42988" w:rsidRPr="00B160AD" w:rsidRDefault="00E42988" w:rsidP="00FE0F51">
            <w:pPr>
              <w:rPr>
                <w:rFonts w:ascii="Times New Roman" w:hAnsi="Times New Roman" w:cs="Times New Roman"/>
                <w:sz w:val="20"/>
                <w:szCs w:val="20"/>
              </w:rPr>
            </w:pPr>
            <w:r w:rsidRPr="00B160AD">
              <w:rPr>
                <w:rFonts w:ascii="Times New Roman" w:hAnsi="Times New Roman" w:cs="Times New Roman"/>
                <w:sz w:val="20"/>
                <w:szCs w:val="20"/>
              </w:rPr>
              <w:lastRenderedPageBreak/>
              <w:t>-</w:t>
            </w:r>
          </w:p>
        </w:tc>
        <w:tc>
          <w:tcPr>
            <w:tcW w:w="1701" w:type="dxa"/>
          </w:tcPr>
          <w:p w:rsidR="00E42988" w:rsidRPr="00B160AD" w:rsidRDefault="00E42988" w:rsidP="00FE0F51">
            <w:pPr>
              <w:rPr>
                <w:rFonts w:ascii="Times New Roman" w:hAnsi="Times New Roman" w:cs="Times New Roman"/>
                <w:sz w:val="20"/>
                <w:szCs w:val="20"/>
              </w:rPr>
            </w:pPr>
            <w:r w:rsidRPr="00B160AD">
              <w:rPr>
                <w:rFonts w:ascii="Times New Roman" w:hAnsi="Times New Roman" w:cs="Times New Roman"/>
                <w:sz w:val="20"/>
                <w:szCs w:val="20"/>
              </w:rPr>
              <w:t>-</w:t>
            </w:r>
          </w:p>
        </w:tc>
      </w:tr>
      <w:tr w:rsidR="00E42988" w:rsidRPr="00E42988" w:rsidTr="00FE0F51">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lastRenderedPageBreak/>
              <w:t>6.</w:t>
            </w:r>
          </w:p>
        </w:tc>
        <w:tc>
          <w:tcPr>
            <w:tcW w:w="1584" w:type="dxa"/>
          </w:tcPr>
          <w:p w:rsidR="00E42988" w:rsidRDefault="00E42988" w:rsidP="00FE0F51">
            <w:pPr>
              <w:rPr>
                <w:rFonts w:ascii="Times New Roman" w:hAnsi="Times New Roman" w:cs="Times New Roman"/>
                <w:sz w:val="20"/>
                <w:szCs w:val="20"/>
              </w:rPr>
            </w:pPr>
            <w:r w:rsidRPr="00CA6860">
              <w:rPr>
                <w:rFonts w:ascii="Times New Roman" w:hAnsi="Times New Roman" w:cs="Times New Roman"/>
                <w:sz w:val="20"/>
                <w:szCs w:val="20"/>
              </w:rPr>
              <w:t>реестр членов</w:t>
            </w:r>
          </w:p>
        </w:tc>
        <w:tc>
          <w:tcPr>
            <w:tcW w:w="2835" w:type="dxa"/>
          </w:tcPr>
          <w:p w:rsidR="00E42988" w:rsidRPr="00B160AD" w:rsidRDefault="00E42988" w:rsidP="00FE0F51">
            <w:pPr>
              <w:rPr>
                <w:rFonts w:ascii="Times New Roman" w:hAnsi="Times New Roman" w:cs="Times New Roman"/>
                <w:sz w:val="20"/>
                <w:szCs w:val="20"/>
              </w:rPr>
            </w:pPr>
            <w:r w:rsidRPr="00415A0F">
              <w:rPr>
                <w:rFonts w:ascii="Times New Roman" w:hAnsi="Times New Roman" w:cs="Times New Roman"/>
                <w:sz w:val="20"/>
                <w:szCs w:val="20"/>
              </w:rPr>
              <w:t>подготовленный садоводческим или огородническим некоммерческим товариществом реестр членов такого товарищества</w:t>
            </w:r>
          </w:p>
        </w:tc>
        <w:tc>
          <w:tcPr>
            <w:tcW w:w="1842" w:type="dxa"/>
          </w:tcPr>
          <w:p w:rsidR="00E42988" w:rsidRPr="00B160AD" w:rsidRDefault="00E42988" w:rsidP="00FE0F51">
            <w:pPr>
              <w:rPr>
                <w:rFonts w:ascii="Times New Roman" w:hAnsi="Times New Roman" w:cs="Times New Roman"/>
                <w:sz w:val="20"/>
                <w:szCs w:val="20"/>
              </w:rPr>
            </w:pPr>
            <w:r w:rsidRPr="00B160AD">
              <w:rPr>
                <w:rFonts w:ascii="Times New Roman" w:hAnsi="Times New Roman" w:cs="Times New Roman"/>
                <w:sz w:val="20"/>
                <w:szCs w:val="20"/>
              </w:rPr>
              <w:t xml:space="preserve">1 экз., </w:t>
            </w:r>
            <w:r>
              <w:rPr>
                <w:rFonts w:ascii="Times New Roman" w:hAnsi="Times New Roman" w:cs="Times New Roman"/>
                <w:sz w:val="20"/>
                <w:szCs w:val="20"/>
              </w:rPr>
              <w:t>копия</w:t>
            </w:r>
          </w:p>
        </w:tc>
        <w:tc>
          <w:tcPr>
            <w:tcW w:w="2268" w:type="dxa"/>
          </w:tcPr>
          <w:p w:rsidR="00E42988" w:rsidRPr="00B160AD" w:rsidRDefault="00E42988" w:rsidP="00FE0F51">
            <w:pPr>
              <w:rPr>
                <w:rFonts w:ascii="Times New Roman" w:hAnsi="Times New Roman" w:cs="Times New Roman"/>
                <w:sz w:val="20"/>
                <w:szCs w:val="20"/>
              </w:rPr>
            </w:pPr>
            <w:r w:rsidRPr="00415A0F">
              <w:rPr>
                <w:rFonts w:ascii="Times New Roman" w:hAnsi="Times New Roman" w:cs="Times New Roman"/>
                <w:sz w:val="20"/>
                <w:szCs w:val="20"/>
              </w:rPr>
              <w:t>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tc>
        <w:tc>
          <w:tcPr>
            <w:tcW w:w="2693" w:type="dxa"/>
          </w:tcPr>
          <w:p w:rsidR="00E42988" w:rsidRPr="00B160AD" w:rsidRDefault="00E42988" w:rsidP="00FE0F51">
            <w:pPr>
              <w:rPr>
                <w:rFonts w:ascii="Times New Roman" w:hAnsi="Times New Roman" w:cs="Times New Roman"/>
                <w:sz w:val="20"/>
                <w:szCs w:val="20"/>
              </w:rPr>
            </w:pPr>
            <w:r w:rsidRPr="0054492F">
              <w:rPr>
                <w:rFonts w:ascii="Times New Roman" w:hAnsi="Times New Roman" w:cs="Times New Roman"/>
                <w:sz w:val="20"/>
                <w:szCs w:val="20"/>
              </w:rPr>
              <w:t>копии документов, не заверенные надлежащим образом, представляются заявителем с предъявлением подлинников</w:t>
            </w:r>
          </w:p>
        </w:tc>
        <w:tc>
          <w:tcPr>
            <w:tcW w:w="1843" w:type="dxa"/>
          </w:tcPr>
          <w:p w:rsidR="00E42988" w:rsidRPr="00B160AD" w:rsidRDefault="00E42988" w:rsidP="00FE0F51">
            <w:pPr>
              <w:rPr>
                <w:rFonts w:ascii="Times New Roman" w:hAnsi="Times New Roman" w:cs="Times New Roman"/>
                <w:sz w:val="20"/>
                <w:szCs w:val="20"/>
              </w:rPr>
            </w:pPr>
            <w:r w:rsidRPr="00B160AD">
              <w:rPr>
                <w:rFonts w:ascii="Times New Roman" w:hAnsi="Times New Roman" w:cs="Times New Roman"/>
                <w:sz w:val="20"/>
                <w:szCs w:val="20"/>
              </w:rPr>
              <w:t>-</w:t>
            </w:r>
          </w:p>
        </w:tc>
        <w:tc>
          <w:tcPr>
            <w:tcW w:w="1701" w:type="dxa"/>
          </w:tcPr>
          <w:p w:rsidR="00E42988" w:rsidRPr="00B160AD" w:rsidRDefault="00E42988" w:rsidP="00FE0F51">
            <w:pPr>
              <w:rPr>
                <w:rFonts w:ascii="Times New Roman" w:hAnsi="Times New Roman" w:cs="Times New Roman"/>
                <w:sz w:val="20"/>
                <w:szCs w:val="20"/>
              </w:rPr>
            </w:pPr>
            <w:r w:rsidRPr="00B160AD">
              <w:rPr>
                <w:rFonts w:ascii="Times New Roman" w:hAnsi="Times New Roman" w:cs="Times New Roman"/>
                <w:sz w:val="20"/>
                <w:szCs w:val="20"/>
              </w:rPr>
              <w:t>-</w:t>
            </w:r>
          </w:p>
        </w:tc>
      </w:tr>
      <w:tr w:rsidR="00E42988" w:rsidRPr="00E42988" w:rsidTr="002E0483">
        <w:tc>
          <w:tcPr>
            <w:tcW w:w="15417" w:type="dxa"/>
            <w:gridSpan w:val="8"/>
          </w:tcPr>
          <w:p w:rsidR="00E42988" w:rsidRPr="00B160AD" w:rsidRDefault="00E42988" w:rsidP="00FE0F51">
            <w:pPr>
              <w:rPr>
                <w:rFonts w:ascii="Times New Roman" w:hAnsi="Times New Roman" w:cs="Times New Roman"/>
                <w:sz w:val="20"/>
                <w:szCs w:val="20"/>
              </w:rPr>
            </w:pPr>
            <w:r w:rsidRPr="00E42988">
              <w:rPr>
                <w:rFonts w:ascii="Times New Roman" w:hAnsi="Times New Roman" w:cs="Times New Roman"/>
                <w:sz w:val="20"/>
                <w:szCs w:val="20"/>
              </w:rPr>
              <w:t>документы, подтверждающие право заявителя на приобретение земельного участка без проведения торгов, предусмотренные перечнем, утвержденным Приказом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0"/>
                <w:szCs w:val="20"/>
              </w:rPr>
              <w:t>:</w:t>
            </w:r>
          </w:p>
        </w:tc>
      </w:tr>
      <w:tr w:rsidR="00E42988" w:rsidRPr="00E42988" w:rsidTr="00FE0F51">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t>7</w:t>
            </w:r>
          </w:p>
        </w:tc>
        <w:tc>
          <w:tcPr>
            <w:tcW w:w="4419" w:type="dxa"/>
            <w:gridSpan w:val="2"/>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при подаче заявления о предоставлении земельного участка в собственность путем продажи (заключения договора купли-продажи):</w:t>
            </w:r>
          </w:p>
        </w:tc>
        <w:tc>
          <w:tcPr>
            <w:tcW w:w="1842" w:type="dxa"/>
          </w:tcPr>
          <w:p w:rsidR="00E42988" w:rsidRPr="00E42988" w:rsidRDefault="00E42988" w:rsidP="00E42988">
            <w:pPr>
              <w:rPr>
                <w:rFonts w:ascii="Times New Roman" w:hAnsi="Times New Roman" w:cs="Times New Roman"/>
                <w:sz w:val="20"/>
                <w:szCs w:val="20"/>
                <w:highlight w:val="yellow"/>
              </w:rPr>
            </w:pPr>
          </w:p>
        </w:tc>
        <w:tc>
          <w:tcPr>
            <w:tcW w:w="2268" w:type="dxa"/>
          </w:tcPr>
          <w:p w:rsidR="00E42988" w:rsidRPr="00E42988" w:rsidRDefault="00E42988" w:rsidP="00E42988">
            <w:pPr>
              <w:rPr>
                <w:rFonts w:ascii="Times New Roman" w:hAnsi="Times New Roman" w:cs="Times New Roman"/>
                <w:sz w:val="20"/>
                <w:szCs w:val="20"/>
                <w:highlight w:val="yellow"/>
              </w:rPr>
            </w:pPr>
          </w:p>
        </w:tc>
        <w:tc>
          <w:tcPr>
            <w:tcW w:w="2693" w:type="dxa"/>
          </w:tcPr>
          <w:p w:rsidR="00E42988" w:rsidRPr="00E42988" w:rsidRDefault="00E42988" w:rsidP="00E42988">
            <w:pPr>
              <w:rPr>
                <w:rFonts w:ascii="Times New Roman" w:hAnsi="Times New Roman" w:cs="Times New Roman"/>
                <w:sz w:val="20"/>
                <w:szCs w:val="20"/>
                <w:highlight w:val="yellow"/>
              </w:rPr>
            </w:pPr>
          </w:p>
        </w:tc>
        <w:tc>
          <w:tcPr>
            <w:tcW w:w="1843" w:type="dxa"/>
          </w:tcPr>
          <w:p w:rsidR="00E42988" w:rsidRPr="00E42988" w:rsidRDefault="00E42988" w:rsidP="00E42988">
            <w:pPr>
              <w:rPr>
                <w:rFonts w:ascii="Times New Roman" w:hAnsi="Times New Roman" w:cs="Times New Roman"/>
                <w:sz w:val="20"/>
                <w:szCs w:val="20"/>
                <w:highlight w:val="yellow"/>
              </w:rPr>
            </w:pPr>
          </w:p>
        </w:tc>
        <w:tc>
          <w:tcPr>
            <w:tcW w:w="1701" w:type="dxa"/>
          </w:tcPr>
          <w:p w:rsidR="00E42988" w:rsidRPr="00E42988" w:rsidRDefault="00E42988" w:rsidP="00E42988">
            <w:pPr>
              <w:rPr>
                <w:rFonts w:ascii="Times New Roman" w:hAnsi="Times New Roman" w:cs="Times New Roman"/>
                <w:sz w:val="20"/>
                <w:szCs w:val="20"/>
                <w:highlight w:val="yellow"/>
              </w:rPr>
            </w:pPr>
          </w:p>
        </w:tc>
      </w:tr>
      <w:tr w:rsidR="00E42988" w:rsidRPr="00E42988" w:rsidTr="00FE0F51">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t>7.1.</w:t>
            </w:r>
          </w:p>
        </w:tc>
        <w:tc>
          <w:tcPr>
            <w:tcW w:w="1584"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документ, подтверждающий членство заявителя в СНТ или ОНТ</w:t>
            </w:r>
          </w:p>
        </w:tc>
        <w:tc>
          <w:tcPr>
            <w:tcW w:w="2835"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документ, подтверждающий членство заявителя в СНТ или ОНТ</w:t>
            </w:r>
          </w:p>
        </w:tc>
        <w:tc>
          <w:tcPr>
            <w:tcW w:w="1842"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1 экз., копия</w:t>
            </w:r>
          </w:p>
        </w:tc>
        <w:tc>
          <w:tcPr>
            <w:tcW w:w="2268" w:type="dxa"/>
            <w:vMerge w:val="restart"/>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 подпункт 3 пункта 2 статьи 39.3 ЗК РФ: садовый земельный участок или огородный земельный участок, образованный из земельного участка, предоставленного СНТ или ОНТ</w:t>
            </w:r>
          </w:p>
        </w:tc>
        <w:tc>
          <w:tcPr>
            <w:tcW w:w="269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копии документов, не заверенные надлежащим образом, представляются заявителем с предъявлением подлинников</w:t>
            </w:r>
          </w:p>
        </w:tc>
        <w:tc>
          <w:tcPr>
            <w:tcW w:w="184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c>
          <w:tcPr>
            <w:tcW w:w="1701"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r>
      <w:tr w:rsidR="00E42988" w:rsidRPr="00E42988" w:rsidTr="00FE0F51">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t>7.2.</w:t>
            </w:r>
          </w:p>
        </w:tc>
        <w:tc>
          <w:tcPr>
            <w:tcW w:w="1584"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решение общего собрания</w:t>
            </w:r>
          </w:p>
        </w:tc>
        <w:tc>
          <w:tcPr>
            <w:tcW w:w="2835"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решение общего собрания членов СНТ или ОНТ о распределении садового или огородного земельного участка заявителю</w:t>
            </w:r>
          </w:p>
          <w:p w:rsidR="00E42988" w:rsidRPr="00E42988" w:rsidRDefault="00E42988" w:rsidP="00E42988">
            <w:pPr>
              <w:rPr>
                <w:rFonts w:ascii="Times New Roman" w:hAnsi="Times New Roman" w:cs="Times New Roman"/>
                <w:sz w:val="20"/>
                <w:szCs w:val="20"/>
              </w:rPr>
            </w:pPr>
          </w:p>
        </w:tc>
        <w:tc>
          <w:tcPr>
            <w:tcW w:w="1842"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1 экз., копия</w:t>
            </w:r>
          </w:p>
        </w:tc>
        <w:tc>
          <w:tcPr>
            <w:tcW w:w="2268" w:type="dxa"/>
            <w:vMerge/>
          </w:tcPr>
          <w:p w:rsidR="00E42988" w:rsidRPr="00E42988" w:rsidRDefault="00E42988" w:rsidP="00E42988">
            <w:pPr>
              <w:rPr>
                <w:rFonts w:ascii="Times New Roman" w:hAnsi="Times New Roman" w:cs="Times New Roman"/>
                <w:sz w:val="20"/>
                <w:szCs w:val="20"/>
              </w:rPr>
            </w:pPr>
          </w:p>
        </w:tc>
        <w:tc>
          <w:tcPr>
            <w:tcW w:w="269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копии документов, не заверенные надлежащим образом, представляются заявителем с предъявлением подлинников</w:t>
            </w:r>
          </w:p>
        </w:tc>
        <w:tc>
          <w:tcPr>
            <w:tcW w:w="1843" w:type="dxa"/>
          </w:tcPr>
          <w:p w:rsidR="00E42988" w:rsidRPr="00E42988" w:rsidRDefault="00E42988" w:rsidP="00E42988">
            <w:pPr>
              <w:rPr>
                <w:rFonts w:ascii="Times New Roman" w:hAnsi="Times New Roman" w:cs="Times New Roman"/>
                <w:sz w:val="20"/>
                <w:szCs w:val="20"/>
              </w:rPr>
            </w:pPr>
          </w:p>
        </w:tc>
        <w:tc>
          <w:tcPr>
            <w:tcW w:w="1701" w:type="dxa"/>
          </w:tcPr>
          <w:p w:rsidR="00E42988" w:rsidRPr="00E42988" w:rsidRDefault="00E42988" w:rsidP="00E42988">
            <w:pPr>
              <w:rPr>
                <w:rFonts w:ascii="Times New Roman" w:hAnsi="Times New Roman" w:cs="Times New Roman"/>
                <w:sz w:val="20"/>
                <w:szCs w:val="20"/>
              </w:rPr>
            </w:pPr>
          </w:p>
        </w:tc>
      </w:tr>
      <w:tr w:rsidR="00E42988" w:rsidRPr="00E42988" w:rsidTr="00FE0F51">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t>7.3.</w:t>
            </w:r>
          </w:p>
        </w:tc>
        <w:tc>
          <w:tcPr>
            <w:tcW w:w="1584"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документ, удостоверяющий (устанавливающий) права</w:t>
            </w:r>
            <w:r w:rsidRPr="00E42988">
              <w:t xml:space="preserve"> </w:t>
            </w:r>
            <w:r w:rsidRPr="00E42988">
              <w:rPr>
                <w:rFonts w:ascii="Times New Roman" w:hAnsi="Times New Roman" w:cs="Times New Roman"/>
                <w:sz w:val="20"/>
                <w:szCs w:val="20"/>
              </w:rPr>
              <w:t xml:space="preserve">на </w:t>
            </w:r>
            <w:r w:rsidRPr="00E42988">
              <w:rPr>
                <w:rFonts w:ascii="Times New Roman" w:hAnsi="Times New Roman" w:cs="Times New Roman"/>
                <w:sz w:val="20"/>
                <w:szCs w:val="20"/>
              </w:rPr>
              <w:lastRenderedPageBreak/>
              <w:t>здание</w:t>
            </w:r>
          </w:p>
        </w:tc>
        <w:tc>
          <w:tcPr>
            <w:tcW w:w="2835"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lastRenderedPageBreak/>
              <w:t xml:space="preserve">документ, удостоверяющий (устанавливающий) права заявителя на здание, сооружение либо помещение, если право на такое здание, </w:t>
            </w:r>
            <w:r w:rsidRPr="00E42988">
              <w:rPr>
                <w:rFonts w:ascii="Times New Roman" w:hAnsi="Times New Roman" w:cs="Times New Roman"/>
                <w:sz w:val="20"/>
                <w:szCs w:val="20"/>
              </w:rPr>
              <w:lastRenderedPageBreak/>
              <w:t>сооружение либо помещение не зарегистрировано в ЕГРН</w:t>
            </w:r>
          </w:p>
        </w:tc>
        <w:tc>
          <w:tcPr>
            <w:tcW w:w="1842"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lastRenderedPageBreak/>
              <w:t>1 экз., копия</w:t>
            </w:r>
          </w:p>
        </w:tc>
        <w:tc>
          <w:tcPr>
            <w:tcW w:w="2268" w:type="dxa"/>
            <w:vMerge w:val="restart"/>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подпункт 6 пункта 2 статьи 39.3 ЗК РФ: земельный участок, на котором расположено здание, сооружение</w:t>
            </w:r>
          </w:p>
        </w:tc>
        <w:tc>
          <w:tcPr>
            <w:tcW w:w="269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копии документов, не заверенные надлежащим образом, представляются заявителем с предъявлением подлинников</w:t>
            </w:r>
          </w:p>
        </w:tc>
        <w:tc>
          <w:tcPr>
            <w:tcW w:w="184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c>
          <w:tcPr>
            <w:tcW w:w="1701"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r>
      <w:tr w:rsidR="00E42988" w:rsidRPr="00E42988" w:rsidTr="00FE0F51">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lastRenderedPageBreak/>
              <w:t>7.4.</w:t>
            </w:r>
          </w:p>
        </w:tc>
        <w:tc>
          <w:tcPr>
            <w:tcW w:w="1584"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документ, удостоверяющий (устанавливающий) права заявителя на испрашиваемый земельный участок</w:t>
            </w:r>
          </w:p>
        </w:tc>
        <w:tc>
          <w:tcPr>
            <w:tcW w:w="2835"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1842"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1 экз., копия</w:t>
            </w:r>
          </w:p>
        </w:tc>
        <w:tc>
          <w:tcPr>
            <w:tcW w:w="2268" w:type="dxa"/>
            <w:vMerge/>
          </w:tcPr>
          <w:p w:rsidR="00E42988" w:rsidRPr="00E42988" w:rsidRDefault="00E42988" w:rsidP="00E42988">
            <w:pPr>
              <w:rPr>
                <w:rFonts w:ascii="Times New Roman" w:hAnsi="Times New Roman" w:cs="Times New Roman"/>
                <w:sz w:val="20"/>
                <w:szCs w:val="20"/>
              </w:rPr>
            </w:pPr>
          </w:p>
        </w:tc>
        <w:tc>
          <w:tcPr>
            <w:tcW w:w="269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копии документов, не заверенные надлежащим образом, представляются заявителем с предъявлением подлинников</w:t>
            </w:r>
          </w:p>
        </w:tc>
        <w:tc>
          <w:tcPr>
            <w:tcW w:w="184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c>
          <w:tcPr>
            <w:tcW w:w="1701"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r>
      <w:tr w:rsidR="00E42988" w:rsidRPr="00E42988" w:rsidTr="00FE0F51">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t>7.5.</w:t>
            </w:r>
          </w:p>
        </w:tc>
        <w:tc>
          <w:tcPr>
            <w:tcW w:w="1584"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сообщение заявителя</w:t>
            </w:r>
          </w:p>
        </w:tc>
        <w:tc>
          <w:tcPr>
            <w:tcW w:w="2835"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1842"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1 экз., копия</w:t>
            </w:r>
          </w:p>
        </w:tc>
        <w:tc>
          <w:tcPr>
            <w:tcW w:w="2268" w:type="dxa"/>
            <w:vMerge/>
          </w:tcPr>
          <w:p w:rsidR="00E42988" w:rsidRPr="00E42988" w:rsidRDefault="00E42988" w:rsidP="00E42988">
            <w:pPr>
              <w:rPr>
                <w:rFonts w:ascii="Times New Roman" w:hAnsi="Times New Roman" w:cs="Times New Roman"/>
                <w:sz w:val="20"/>
                <w:szCs w:val="20"/>
              </w:rPr>
            </w:pPr>
          </w:p>
        </w:tc>
        <w:tc>
          <w:tcPr>
            <w:tcW w:w="269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копии документов, не заверенные надлежащим образом, представляются заявителем с предъявлением подлинников</w:t>
            </w:r>
          </w:p>
        </w:tc>
        <w:tc>
          <w:tcPr>
            <w:tcW w:w="184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приложение 3</w:t>
            </w:r>
          </w:p>
        </w:tc>
        <w:tc>
          <w:tcPr>
            <w:tcW w:w="1701"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приложение 4</w:t>
            </w:r>
          </w:p>
        </w:tc>
      </w:tr>
      <w:tr w:rsidR="00E42988" w:rsidRPr="00E42988" w:rsidTr="00FE0F51">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t>7.6.</w:t>
            </w:r>
          </w:p>
        </w:tc>
        <w:tc>
          <w:tcPr>
            <w:tcW w:w="1584"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w:t>
            </w:r>
          </w:p>
        </w:tc>
        <w:tc>
          <w:tcPr>
            <w:tcW w:w="2835"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1842"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1 экз., копия</w:t>
            </w:r>
          </w:p>
        </w:tc>
        <w:tc>
          <w:tcPr>
            <w:tcW w:w="2268"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подпункт 7 пункта 2 статьи 39.3 ЗК РФ: земельный участок, принадлежащий юридическому лицу на праве постоянного (бессрочного) пользования</w:t>
            </w:r>
          </w:p>
        </w:tc>
        <w:tc>
          <w:tcPr>
            <w:tcW w:w="269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копии документов, не заверенные надлежащим образом, представляются заявителем с предъявлением подлинников</w:t>
            </w:r>
          </w:p>
        </w:tc>
        <w:tc>
          <w:tcPr>
            <w:tcW w:w="184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c>
          <w:tcPr>
            <w:tcW w:w="1701"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r>
      <w:tr w:rsidR="00E42988" w:rsidRPr="00E42988" w:rsidTr="00FE0F51">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t>8.</w:t>
            </w:r>
          </w:p>
        </w:tc>
        <w:tc>
          <w:tcPr>
            <w:tcW w:w="4419" w:type="dxa"/>
            <w:gridSpan w:val="2"/>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при подаче заявления о предоставлении земельного участка в собственность бесплатно:</w:t>
            </w:r>
          </w:p>
          <w:p w:rsidR="00E42988" w:rsidRPr="00E42988" w:rsidRDefault="00E42988" w:rsidP="00E42988">
            <w:pPr>
              <w:rPr>
                <w:rFonts w:ascii="Times New Roman" w:hAnsi="Times New Roman" w:cs="Times New Roman"/>
                <w:sz w:val="20"/>
                <w:szCs w:val="20"/>
              </w:rPr>
            </w:pPr>
          </w:p>
        </w:tc>
        <w:tc>
          <w:tcPr>
            <w:tcW w:w="1842" w:type="dxa"/>
          </w:tcPr>
          <w:p w:rsidR="00E42988" w:rsidRPr="00E42988" w:rsidRDefault="00E42988" w:rsidP="00E42988">
            <w:pPr>
              <w:rPr>
                <w:rFonts w:ascii="Times New Roman" w:hAnsi="Times New Roman" w:cs="Times New Roman"/>
                <w:sz w:val="20"/>
                <w:szCs w:val="20"/>
              </w:rPr>
            </w:pPr>
          </w:p>
        </w:tc>
        <w:tc>
          <w:tcPr>
            <w:tcW w:w="2268" w:type="dxa"/>
          </w:tcPr>
          <w:p w:rsidR="00E42988" w:rsidRPr="00E42988" w:rsidRDefault="00E42988" w:rsidP="00E42988">
            <w:pPr>
              <w:rPr>
                <w:rFonts w:ascii="Times New Roman" w:hAnsi="Times New Roman" w:cs="Times New Roman"/>
                <w:sz w:val="20"/>
                <w:szCs w:val="20"/>
              </w:rPr>
            </w:pPr>
          </w:p>
        </w:tc>
        <w:tc>
          <w:tcPr>
            <w:tcW w:w="2693" w:type="dxa"/>
          </w:tcPr>
          <w:p w:rsidR="00E42988" w:rsidRPr="00E42988" w:rsidRDefault="00E42988" w:rsidP="00E42988">
            <w:pPr>
              <w:rPr>
                <w:rFonts w:ascii="Times New Roman" w:hAnsi="Times New Roman" w:cs="Times New Roman"/>
                <w:sz w:val="20"/>
                <w:szCs w:val="20"/>
              </w:rPr>
            </w:pPr>
          </w:p>
        </w:tc>
        <w:tc>
          <w:tcPr>
            <w:tcW w:w="1843" w:type="dxa"/>
          </w:tcPr>
          <w:p w:rsidR="00E42988" w:rsidRPr="00E42988" w:rsidRDefault="00E42988" w:rsidP="00E42988">
            <w:pPr>
              <w:rPr>
                <w:rFonts w:ascii="Times New Roman" w:hAnsi="Times New Roman" w:cs="Times New Roman"/>
                <w:sz w:val="20"/>
                <w:szCs w:val="20"/>
              </w:rPr>
            </w:pPr>
          </w:p>
        </w:tc>
        <w:tc>
          <w:tcPr>
            <w:tcW w:w="1701" w:type="dxa"/>
          </w:tcPr>
          <w:p w:rsidR="00E42988" w:rsidRPr="00E42988" w:rsidRDefault="00E42988" w:rsidP="00E42988">
            <w:pPr>
              <w:rPr>
                <w:rFonts w:ascii="Times New Roman" w:hAnsi="Times New Roman" w:cs="Times New Roman"/>
                <w:sz w:val="20"/>
                <w:szCs w:val="20"/>
              </w:rPr>
            </w:pPr>
          </w:p>
        </w:tc>
      </w:tr>
      <w:tr w:rsidR="00E42988" w:rsidRPr="00E42988" w:rsidTr="00FE0F51">
        <w:trPr>
          <w:trHeight w:val="70"/>
        </w:trPr>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t>8.1.</w:t>
            </w:r>
          </w:p>
        </w:tc>
        <w:tc>
          <w:tcPr>
            <w:tcW w:w="1584"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 xml:space="preserve">документ, удостоверяющий (устанавливающий) права </w:t>
            </w:r>
            <w:r w:rsidRPr="00E42988">
              <w:rPr>
                <w:rFonts w:ascii="Times New Roman" w:hAnsi="Times New Roman" w:cs="Times New Roman"/>
                <w:sz w:val="20"/>
                <w:szCs w:val="20"/>
              </w:rPr>
              <w:lastRenderedPageBreak/>
              <w:t>заявителя на здание</w:t>
            </w:r>
          </w:p>
        </w:tc>
        <w:tc>
          <w:tcPr>
            <w:tcW w:w="2835"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lastRenderedPageBreak/>
              <w:t xml:space="preserve">документ, удостоверяющий (устанавливающий) права заявителя на здание, сооружение, если право на такое здание, сооружение не </w:t>
            </w:r>
            <w:r w:rsidRPr="00E42988">
              <w:rPr>
                <w:rFonts w:ascii="Times New Roman" w:hAnsi="Times New Roman" w:cs="Times New Roman"/>
                <w:sz w:val="20"/>
                <w:szCs w:val="20"/>
              </w:rPr>
              <w:lastRenderedPageBreak/>
              <w:t>зарегистрировано в ЕГРН</w:t>
            </w:r>
          </w:p>
        </w:tc>
        <w:tc>
          <w:tcPr>
            <w:tcW w:w="1842"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lastRenderedPageBreak/>
              <w:t>1 экз., копия</w:t>
            </w:r>
          </w:p>
        </w:tc>
        <w:tc>
          <w:tcPr>
            <w:tcW w:w="2268" w:type="dxa"/>
            <w:vMerge w:val="restart"/>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 xml:space="preserve">подпункт 2 статьи 39.5 ЗК РФ: земельный участок, на котором расположены здания или сооружения </w:t>
            </w:r>
            <w:r w:rsidRPr="00E42988">
              <w:rPr>
                <w:rFonts w:ascii="Times New Roman" w:hAnsi="Times New Roman" w:cs="Times New Roman"/>
                <w:sz w:val="20"/>
                <w:szCs w:val="20"/>
              </w:rPr>
              <w:lastRenderedPageBreak/>
              <w:t>религиозного или благотворительного назначения</w:t>
            </w:r>
          </w:p>
        </w:tc>
        <w:tc>
          <w:tcPr>
            <w:tcW w:w="269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lastRenderedPageBreak/>
              <w:t>копии документов, не заверенные надлежащим образом, представляются заявителем с предъявлением подлинников</w:t>
            </w:r>
          </w:p>
        </w:tc>
        <w:tc>
          <w:tcPr>
            <w:tcW w:w="184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c>
          <w:tcPr>
            <w:tcW w:w="1701"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r>
      <w:tr w:rsidR="00E42988" w:rsidRPr="00E42988" w:rsidTr="00FE0F51">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lastRenderedPageBreak/>
              <w:t>8.2.</w:t>
            </w:r>
          </w:p>
        </w:tc>
        <w:tc>
          <w:tcPr>
            <w:tcW w:w="1584"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документ, удостоверяющий (устанавливающий) права заявителя на испрашиваемый земельный участок</w:t>
            </w:r>
          </w:p>
        </w:tc>
        <w:tc>
          <w:tcPr>
            <w:tcW w:w="2835"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1842"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1 экз., копия</w:t>
            </w:r>
          </w:p>
        </w:tc>
        <w:tc>
          <w:tcPr>
            <w:tcW w:w="2268" w:type="dxa"/>
            <w:vMerge/>
          </w:tcPr>
          <w:p w:rsidR="00E42988" w:rsidRPr="00E42988" w:rsidRDefault="00E42988" w:rsidP="00E42988">
            <w:pPr>
              <w:rPr>
                <w:rFonts w:ascii="Times New Roman" w:hAnsi="Times New Roman" w:cs="Times New Roman"/>
                <w:sz w:val="20"/>
                <w:szCs w:val="20"/>
              </w:rPr>
            </w:pPr>
          </w:p>
        </w:tc>
        <w:tc>
          <w:tcPr>
            <w:tcW w:w="269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копии документов, не заверенные надлежащим образом, представляются заявителем с предъявлением подлинников</w:t>
            </w:r>
          </w:p>
        </w:tc>
        <w:tc>
          <w:tcPr>
            <w:tcW w:w="184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c>
          <w:tcPr>
            <w:tcW w:w="1701"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r>
      <w:tr w:rsidR="00E42988" w:rsidRPr="00E42988" w:rsidTr="00FE0F51">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t>8.3.</w:t>
            </w:r>
          </w:p>
        </w:tc>
        <w:tc>
          <w:tcPr>
            <w:tcW w:w="1584"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сообщение заявителя</w:t>
            </w:r>
          </w:p>
        </w:tc>
        <w:tc>
          <w:tcPr>
            <w:tcW w:w="2835"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1842"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1 экз., копия</w:t>
            </w:r>
          </w:p>
        </w:tc>
        <w:tc>
          <w:tcPr>
            <w:tcW w:w="2268" w:type="dxa"/>
            <w:vMerge/>
          </w:tcPr>
          <w:p w:rsidR="00E42988" w:rsidRPr="00E42988" w:rsidRDefault="00E42988" w:rsidP="00E42988">
            <w:pPr>
              <w:rPr>
                <w:rFonts w:ascii="Times New Roman" w:hAnsi="Times New Roman" w:cs="Times New Roman"/>
                <w:sz w:val="20"/>
                <w:szCs w:val="20"/>
              </w:rPr>
            </w:pPr>
          </w:p>
        </w:tc>
        <w:tc>
          <w:tcPr>
            <w:tcW w:w="269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копии документов, не заверенные надлежащим образом, представляются заявителем с предъявлением подлинников</w:t>
            </w:r>
          </w:p>
        </w:tc>
        <w:tc>
          <w:tcPr>
            <w:tcW w:w="184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приложение 3</w:t>
            </w:r>
          </w:p>
        </w:tc>
        <w:tc>
          <w:tcPr>
            <w:tcW w:w="1701"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приложение 4</w:t>
            </w:r>
          </w:p>
        </w:tc>
      </w:tr>
      <w:tr w:rsidR="00E42988" w:rsidRPr="00E42988" w:rsidTr="00FE0F51">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t>8.4.</w:t>
            </w:r>
          </w:p>
        </w:tc>
        <w:tc>
          <w:tcPr>
            <w:tcW w:w="1584"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решение общего собрания</w:t>
            </w:r>
          </w:p>
        </w:tc>
        <w:tc>
          <w:tcPr>
            <w:tcW w:w="2835"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E42988" w:rsidRPr="00E42988" w:rsidRDefault="00E42988" w:rsidP="00E42988">
            <w:pPr>
              <w:rPr>
                <w:rFonts w:ascii="Times New Roman" w:hAnsi="Times New Roman" w:cs="Times New Roman"/>
                <w:sz w:val="20"/>
                <w:szCs w:val="20"/>
              </w:rPr>
            </w:pPr>
          </w:p>
        </w:tc>
        <w:tc>
          <w:tcPr>
            <w:tcW w:w="1842"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1 экз., копия</w:t>
            </w:r>
          </w:p>
        </w:tc>
        <w:tc>
          <w:tcPr>
            <w:tcW w:w="2268"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 xml:space="preserve">подпункт 3 статьи 39.5 ЗК РФ: Земельный участок общего назначения, расположенный в границах территории ведения гражданами садоводства или огородничества для собственных нужд </w:t>
            </w:r>
          </w:p>
        </w:tc>
        <w:tc>
          <w:tcPr>
            <w:tcW w:w="269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копии документов, не заверенные надлежащим образом, представляются заявителем с предъявлением подлинников</w:t>
            </w:r>
          </w:p>
        </w:tc>
        <w:tc>
          <w:tcPr>
            <w:tcW w:w="184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c>
          <w:tcPr>
            <w:tcW w:w="1701"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r>
      <w:tr w:rsidR="00E42988" w:rsidRPr="00E42988" w:rsidTr="00FE0F51">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t>8.5.</w:t>
            </w:r>
          </w:p>
        </w:tc>
        <w:tc>
          <w:tcPr>
            <w:tcW w:w="1584"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 xml:space="preserve">документы, подтверждающие условия предоставления земельных </w:t>
            </w:r>
            <w:r w:rsidRPr="00E42988">
              <w:rPr>
                <w:rFonts w:ascii="Times New Roman" w:hAnsi="Times New Roman" w:cs="Times New Roman"/>
                <w:sz w:val="20"/>
                <w:szCs w:val="20"/>
              </w:rPr>
              <w:lastRenderedPageBreak/>
              <w:t>участков</w:t>
            </w:r>
          </w:p>
        </w:tc>
        <w:tc>
          <w:tcPr>
            <w:tcW w:w="2835"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lastRenderedPageBreak/>
              <w:t xml:space="preserve">документы, подтверждающие условия предоставления земельных участков в соответствии с законодательством </w:t>
            </w:r>
            <w:r w:rsidRPr="00E42988">
              <w:rPr>
                <w:rFonts w:ascii="Times New Roman" w:hAnsi="Times New Roman" w:cs="Times New Roman"/>
                <w:sz w:val="20"/>
                <w:szCs w:val="20"/>
              </w:rPr>
              <w:lastRenderedPageBreak/>
              <w:t>Воронежской области</w:t>
            </w:r>
          </w:p>
        </w:tc>
        <w:tc>
          <w:tcPr>
            <w:tcW w:w="1842"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lastRenderedPageBreak/>
              <w:t>1 экз., копия</w:t>
            </w:r>
          </w:p>
        </w:tc>
        <w:tc>
          <w:tcPr>
            <w:tcW w:w="2268"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 xml:space="preserve">подпункт 6 статьи 39.5 ЗК РФ: случаи предоставления земельных участков устанавливаются </w:t>
            </w:r>
            <w:r w:rsidRPr="00E42988">
              <w:rPr>
                <w:rFonts w:ascii="Times New Roman" w:hAnsi="Times New Roman" w:cs="Times New Roman"/>
                <w:sz w:val="20"/>
                <w:szCs w:val="20"/>
              </w:rPr>
              <w:lastRenderedPageBreak/>
              <w:t>законом</w:t>
            </w:r>
          </w:p>
        </w:tc>
        <w:tc>
          <w:tcPr>
            <w:tcW w:w="269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lastRenderedPageBreak/>
              <w:t>копии документов, не заверенные надлежащим образом, представляются заявителем с предъявлением подлинников</w:t>
            </w:r>
          </w:p>
        </w:tc>
        <w:tc>
          <w:tcPr>
            <w:tcW w:w="184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c>
          <w:tcPr>
            <w:tcW w:w="1701"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r>
      <w:tr w:rsidR="00E42988" w:rsidRPr="00E42988" w:rsidTr="00FE0F51">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lastRenderedPageBreak/>
              <w:t>8.6.</w:t>
            </w:r>
          </w:p>
        </w:tc>
        <w:tc>
          <w:tcPr>
            <w:tcW w:w="1584"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документы, подтверждающие право на приобретение земельного участка</w:t>
            </w:r>
          </w:p>
        </w:tc>
        <w:tc>
          <w:tcPr>
            <w:tcW w:w="2835"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документы, подтверждающие право на приобретение земельного участка, установленные законодательством Российской Федерации</w:t>
            </w:r>
          </w:p>
        </w:tc>
        <w:tc>
          <w:tcPr>
            <w:tcW w:w="1842"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1 экз., копия</w:t>
            </w:r>
          </w:p>
        </w:tc>
        <w:tc>
          <w:tcPr>
            <w:tcW w:w="2268"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подпункт 7 статьи 39.5 ЗК РФ: случаи предоставления земельных участков устанавливаются федеральным законом</w:t>
            </w:r>
          </w:p>
        </w:tc>
        <w:tc>
          <w:tcPr>
            <w:tcW w:w="269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копии документов, не заверенные надлежащим образом, представляются заявителем с предъявлением подлинников</w:t>
            </w:r>
          </w:p>
        </w:tc>
        <w:tc>
          <w:tcPr>
            <w:tcW w:w="184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c>
          <w:tcPr>
            <w:tcW w:w="1701"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r>
      <w:tr w:rsidR="00E42988" w:rsidRPr="00E42988" w:rsidTr="00FE0F51">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t>8.7.</w:t>
            </w:r>
          </w:p>
        </w:tc>
        <w:tc>
          <w:tcPr>
            <w:tcW w:w="1584"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документы, подтверждающие право на приобретение земельного участка</w:t>
            </w:r>
          </w:p>
        </w:tc>
        <w:tc>
          <w:tcPr>
            <w:tcW w:w="2835"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документы, подтверждающие право на приобретение земельного участка, установленные законом Воронежской области</w:t>
            </w:r>
          </w:p>
        </w:tc>
        <w:tc>
          <w:tcPr>
            <w:tcW w:w="1842"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1 экз., копия</w:t>
            </w:r>
          </w:p>
        </w:tc>
        <w:tc>
          <w:tcPr>
            <w:tcW w:w="2268"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подпункт 7 статьи 39.5 ЗК РФ: случаи предоставления земельных участков устанавливаются законом Воронежской области</w:t>
            </w:r>
          </w:p>
        </w:tc>
        <w:tc>
          <w:tcPr>
            <w:tcW w:w="269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копии документов, не заверенные надлежащим образом, представляются заявителем с предъявлением подлинников</w:t>
            </w:r>
          </w:p>
        </w:tc>
        <w:tc>
          <w:tcPr>
            <w:tcW w:w="184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c>
          <w:tcPr>
            <w:tcW w:w="1701"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r>
      <w:tr w:rsidR="00E42988" w:rsidRPr="00E42988" w:rsidTr="00FE0F51">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t>8.8.</w:t>
            </w:r>
          </w:p>
        </w:tc>
        <w:tc>
          <w:tcPr>
            <w:tcW w:w="1584"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документы, подтверждающие право на приобретение земельного участка</w:t>
            </w:r>
          </w:p>
        </w:tc>
        <w:tc>
          <w:tcPr>
            <w:tcW w:w="2835"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документы, подтверждающие право на приобретение земельного участка, установленные законом Воронежской области</w:t>
            </w:r>
          </w:p>
        </w:tc>
        <w:tc>
          <w:tcPr>
            <w:tcW w:w="1842"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1 экз., копия</w:t>
            </w:r>
          </w:p>
        </w:tc>
        <w:tc>
          <w:tcPr>
            <w:tcW w:w="2268"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подпункт 8 статьи 39.5 ЗК РФ: случаи предоставления земельных участков устанавливаются законом Воронежской области</w:t>
            </w:r>
          </w:p>
        </w:tc>
        <w:tc>
          <w:tcPr>
            <w:tcW w:w="269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копии документов, не заверенные надлежащим образом, представляются заявителем с предъявлением подлинников</w:t>
            </w:r>
          </w:p>
        </w:tc>
        <w:tc>
          <w:tcPr>
            <w:tcW w:w="184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c>
          <w:tcPr>
            <w:tcW w:w="1701"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r>
      <w:tr w:rsidR="00E42988" w:rsidRPr="00E42988" w:rsidTr="00FE0F51">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t>9.</w:t>
            </w:r>
          </w:p>
        </w:tc>
        <w:tc>
          <w:tcPr>
            <w:tcW w:w="4419" w:type="dxa"/>
            <w:gridSpan w:val="2"/>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при подаче заявления о предоставлении земельного участка в аренду без торгов:</w:t>
            </w:r>
          </w:p>
        </w:tc>
        <w:tc>
          <w:tcPr>
            <w:tcW w:w="1842" w:type="dxa"/>
          </w:tcPr>
          <w:p w:rsidR="00E42988" w:rsidRPr="00E42988" w:rsidRDefault="00E42988" w:rsidP="00E42988">
            <w:pPr>
              <w:rPr>
                <w:rFonts w:ascii="Times New Roman" w:hAnsi="Times New Roman" w:cs="Times New Roman"/>
                <w:sz w:val="20"/>
                <w:szCs w:val="20"/>
              </w:rPr>
            </w:pPr>
          </w:p>
        </w:tc>
        <w:tc>
          <w:tcPr>
            <w:tcW w:w="2268" w:type="dxa"/>
          </w:tcPr>
          <w:p w:rsidR="00E42988" w:rsidRPr="00E42988" w:rsidRDefault="00E42988" w:rsidP="00E42988">
            <w:pPr>
              <w:rPr>
                <w:rFonts w:ascii="Times New Roman" w:hAnsi="Times New Roman" w:cs="Times New Roman"/>
                <w:sz w:val="20"/>
                <w:szCs w:val="20"/>
              </w:rPr>
            </w:pPr>
          </w:p>
        </w:tc>
        <w:tc>
          <w:tcPr>
            <w:tcW w:w="2693" w:type="dxa"/>
          </w:tcPr>
          <w:p w:rsidR="00E42988" w:rsidRPr="00E42988" w:rsidRDefault="00E42988" w:rsidP="00E42988">
            <w:pPr>
              <w:rPr>
                <w:rFonts w:ascii="Times New Roman" w:hAnsi="Times New Roman" w:cs="Times New Roman"/>
                <w:sz w:val="20"/>
                <w:szCs w:val="20"/>
              </w:rPr>
            </w:pPr>
          </w:p>
        </w:tc>
        <w:tc>
          <w:tcPr>
            <w:tcW w:w="1843" w:type="dxa"/>
          </w:tcPr>
          <w:p w:rsidR="00E42988" w:rsidRPr="00E42988" w:rsidRDefault="00E42988" w:rsidP="00E42988">
            <w:pPr>
              <w:rPr>
                <w:rFonts w:ascii="Times New Roman" w:hAnsi="Times New Roman" w:cs="Times New Roman"/>
                <w:sz w:val="20"/>
                <w:szCs w:val="20"/>
              </w:rPr>
            </w:pPr>
          </w:p>
        </w:tc>
        <w:tc>
          <w:tcPr>
            <w:tcW w:w="1701" w:type="dxa"/>
          </w:tcPr>
          <w:p w:rsidR="00E42988" w:rsidRPr="00E42988" w:rsidRDefault="00E42988" w:rsidP="00E42988">
            <w:pPr>
              <w:rPr>
                <w:rFonts w:ascii="Times New Roman" w:hAnsi="Times New Roman" w:cs="Times New Roman"/>
                <w:sz w:val="20"/>
                <w:szCs w:val="20"/>
              </w:rPr>
            </w:pPr>
          </w:p>
        </w:tc>
      </w:tr>
      <w:tr w:rsidR="00E42988" w:rsidRPr="00E42988" w:rsidTr="00FE0F51">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t>9.1.</w:t>
            </w:r>
          </w:p>
        </w:tc>
        <w:tc>
          <w:tcPr>
            <w:tcW w:w="1584"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договор, соглашение или иной документ, предусматривающий выполнение международных обязательств</w:t>
            </w:r>
          </w:p>
        </w:tc>
        <w:tc>
          <w:tcPr>
            <w:tcW w:w="2835"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договор, соглашение или иной документ, предусматривающий выполнение международных обязательств</w:t>
            </w:r>
          </w:p>
        </w:tc>
        <w:tc>
          <w:tcPr>
            <w:tcW w:w="1842"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1 экз., копия</w:t>
            </w:r>
          </w:p>
        </w:tc>
        <w:tc>
          <w:tcPr>
            <w:tcW w:w="2268"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подпункт 4 пункта 2 статьи 39.6 ЗК РФ: земельный участок для выполнения международных обязательств</w:t>
            </w:r>
          </w:p>
        </w:tc>
        <w:tc>
          <w:tcPr>
            <w:tcW w:w="269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копии документов, не заверенные надлежащим образом, представляются заявителем с предъявлением подлинников</w:t>
            </w:r>
          </w:p>
        </w:tc>
        <w:tc>
          <w:tcPr>
            <w:tcW w:w="184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c>
          <w:tcPr>
            <w:tcW w:w="1701"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r>
      <w:tr w:rsidR="00E42988" w:rsidRPr="00E42988" w:rsidTr="00FE0F51">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t>9.2.</w:t>
            </w:r>
          </w:p>
        </w:tc>
        <w:tc>
          <w:tcPr>
            <w:tcW w:w="1584"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решение, на основании которого образован испрашиваемый земельный участок</w:t>
            </w:r>
          </w:p>
        </w:tc>
        <w:tc>
          <w:tcPr>
            <w:tcW w:w="2835"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 xml:space="preserve">решение, на основании которого образован испрашиваемый земельный участок, принятое до 1 марта 2015 года. Договор аренды исходного земельного участка в случае, если такой договор заключен до дня вступления в </w:t>
            </w:r>
            <w:r w:rsidRPr="00E42988">
              <w:rPr>
                <w:rFonts w:ascii="Times New Roman" w:hAnsi="Times New Roman" w:cs="Times New Roman"/>
                <w:sz w:val="20"/>
                <w:szCs w:val="20"/>
              </w:rPr>
              <w:lastRenderedPageBreak/>
              <w:t>силу Федерального закона от 21.07.1997 № 122-ФЗ «О государственной регистрации прав на недвижимое имущество и сделок с ним»</w:t>
            </w:r>
          </w:p>
        </w:tc>
        <w:tc>
          <w:tcPr>
            <w:tcW w:w="1842"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lastRenderedPageBreak/>
              <w:t>1 экз., копия</w:t>
            </w:r>
          </w:p>
        </w:tc>
        <w:tc>
          <w:tcPr>
            <w:tcW w:w="2268"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 xml:space="preserve">подпункт 5 пункта 2 статьи 39.6 ЗК РФ: земельный участок, образованный из земельного участка, находящегося в государственной или муниципальной </w:t>
            </w:r>
            <w:r w:rsidRPr="00E42988">
              <w:rPr>
                <w:rFonts w:ascii="Times New Roman" w:hAnsi="Times New Roman" w:cs="Times New Roman"/>
                <w:sz w:val="20"/>
                <w:szCs w:val="20"/>
              </w:rPr>
              <w:lastRenderedPageBreak/>
              <w:t>собственности</w:t>
            </w:r>
          </w:p>
        </w:tc>
        <w:tc>
          <w:tcPr>
            <w:tcW w:w="269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lastRenderedPageBreak/>
              <w:t>копии документов, не заверенные надлежащим образом, представляются заявителем с предъявлением подлинников</w:t>
            </w:r>
          </w:p>
        </w:tc>
        <w:tc>
          <w:tcPr>
            <w:tcW w:w="184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c>
          <w:tcPr>
            <w:tcW w:w="1701"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r>
      <w:tr w:rsidR="00E42988" w:rsidRPr="00E42988" w:rsidTr="00FE0F51">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lastRenderedPageBreak/>
              <w:t>9.3.</w:t>
            </w:r>
          </w:p>
        </w:tc>
        <w:tc>
          <w:tcPr>
            <w:tcW w:w="1584"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договор о комплексном освоении территории</w:t>
            </w:r>
          </w:p>
        </w:tc>
        <w:tc>
          <w:tcPr>
            <w:tcW w:w="2835"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договор о комплексном освоении территории</w:t>
            </w:r>
          </w:p>
        </w:tc>
        <w:tc>
          <w:tcPr>
            <w:tcW w:w="1842"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1 экз., копия</w:t>
            </w:r>
          </w:p>
        </w:tc>
        <w:tc>
          <w:tcPr>
            <w:tcW w:w="2268"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подпункт 5 пункта 2 статьи 39.6 ЗК РФ: 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69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копии документов, не заверенные надлежащим образом, представляются заявителем с предъявлением подлинников</w:t>
            </w:r>
          </w:p>
        </w:tc>
        <w:tc>
          <w:tcPr>
            <w:tcW w:w="184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c>
          <w:tcPr>
            <w:tcW w:w="1701"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r>
      <w:tr w:rsidR="00E42988" w:rsidRPr="00E42988" w:rsidTr="00FE0F51">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t>9.4.</w:t>
            </w:r>
          </w:p>
        </w:tc>
        <w:tc>
          <w:tcPr>
            <w:tcW w:w="1584"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документ, подтверждающий членство заявителя в СНТ или ОНТ</w:t>
            </w:r>
          </w:p>
        </w:tc>
        <w:tc>
          <w:tcPr>
            <w:tcW w:w="2835"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документ, подтверждающий членство заявителя в СНТ или ОНТ</w:t>
            </w:r>
          </w:p>
        </w:tc>
        <w:tc>
          <w:tcPr>
            <w:tcW w:w="1842"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1 экз., копия</w:t>
            </w:r>
          </w:p>
        </w:tc>
        <w:tc>
          <w:tcPr>
            <w:tcW w:w="2268" w:type="dxa"/>
            <w:vMerge w:val="restart"/>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подпункт 7 пункта 2 статьи 39.6 ЗК РФ: садовый земельный участок или огородный земельный участок, образованный из земельного участка, предоставленного СНТ или ОНТ</w:t>
            </w:r>
          </w:p>
        </w:tc>
        <w:tc>
          <w:tcPr>
            <w:tcW w:w="269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копии документов, не заверенные надлежащим образом, представляются заявителем с предъявлением подлинников</w:t>
            </w:r>
          </w:p>
        </w:tc>
        <w:tc>
          <w:tcPr>
            <w:tcW w:w="184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c>
          <w:tcPr>
            <w:tcW w:w="1701"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r>
      <w:tr w:rsidR="00E42988" w:rsidRPr="00E42988" w:rsidTr="00FE0F51">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t>9.5.</w:t>
            </w:r>
          </w:p>
        </w:tc>
        <w:tc>
          <w:tcPr>
            <w:tcW w:w="1584"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решение общего собрания</w:t>
            </w:r>
          </w:p>
        </w:tc>
        <w:tc>
          <w:tcPr>
            <w:tcW w:w="2835"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решение общего собрания членов СНТ или ОНТ о распределении садового или огородного земельного участка заявителю</w:t>
            </w:r>
          </w:p>
        </w:tc>
        <w:tc>
          <w:tcPr>
            <w:tcW w:w="1842"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1 экз., копия</w:t>
            </w:r>
          </w:p>
        </w:tc>
        <w:tc>
          <w:tcPr>
            <w:tcW w:w="2268" w:type="dxa"/>
            <w:vMerge/>
          </w:tcPr>
          <w:p w:rsidR="00E42988" w:rsidRPr="00E42988" w:rsidRDefault="00E42988" w:rsidP="00E42988">
            <w:pPr>
              <w:rPr>
                <w:rFonts w:ascii="Times New Roman" w:hAnsi="Times New Roman" w:cs="Times New Roman"/>
                <w:sz w:val="20"/>
                <w:szCs w:val="20"/>
              </w:rPr>
            </w:pPr>
          </w:p>
        </w:tc>
        <w:tc>
          <w:tcPr>
            <w:tcW w:w="269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копии документов, не заверенные надлежащим образом, представляются заявителем с предъявлением подлинников</w:t>
            </w:r>
          </w:p>
        </w:tc>
        <w:tc>
          <w:tcPr>
            <w:tcW w:w="184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c>
          <w:tcPr>
            <w:tcW w:w="1701"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r>
      <w:tr w:rsidR="00E42988" w:rsidRPr="00E42988" w:rsidTr="00FE0F51">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t>9.6.</w:t>
            </w:r>
          </w:p>
        </w:tc>
        <w:tc>
          <w:tcPr>
            <w:tcW w:w="1584"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решение общего собрания</w:t>
            </w:r>
          </w:p>
        </w:tc>
        <w:tc>
          <w:tcPr>
            <w:tcW w:w="2835"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1842"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1 экз., копия</w:t>
            </w:r>
          </w:p>
        </w:tc>
        <w:tc>
          <w:tcPr>
            <w:tcW w:w="2268"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подпункт 8 пункта 2 статьи 39.6 ЗК РФ: ограниченный в обороте земельный участок общего назначения, расположенный в границах территории садоводства или огородничества</w:t>
            </w:r>
          </w:p>
        </w:tc>
        <w:tc>
          <w:tcPr>
            <w:tcW w:w="269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копии документов, не заверенные надлежащим образом, представляются заявителем с предъявлением подлинников</w:t>
            </w:r>
          </w:p>
        </w:tc>
        <w:tc>
          <w:tcPr>
            <w:tcW w:w="184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c>
          <w:tcPr>
            <w:tcW w:w="1701"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r>
      <w:tr w:rsidR="00E42988" w:rsidRPr="00E42988" w:rsidTr="00FE0F51">
        <w:tc>
          <w:tcPr>
            <w:tcW w:w="651"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lastRenderedPageBreak/>
              <w:t>9.7.</w:t>
            </w:r>
          </w:p>
        </w:tc>
        <w:tc>
          <w:tcPr>
            <w:tcW w:w="1584"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документы, удостоверяющие (устанавливающие) права заявителя на здание</w:t>
            </w:r>
          </w:p>
        </w:tc>
        <w:tc>
          <w:tcPr>
            <w:tcW w:w="2835"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1842"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1 экз., копия</w:t>
            </w:r>
          </w:p>
        </w:tc>
        <w:tc>
          <w:tcPr>
            <w:tcW w:w="2268" w:type="dxa"/>
            <w:vMerge w:val="restart"/>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подпункт 9 пункта 2 статьи 39.6 ЗК РФ: земельный участок, на котором расположены здания, сооружения</w:t>
            </w:r>
          </w:p>
        </w:tc>
        <w:tc>
          <w:tcPr>
            <w:tcW w:w="269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копии документов, не заверенные надлежащим образом, представляются заявителем с предъявлением подлинников</w:t>
            </w:r>
          </w:p>
        </w:tc>
        <w:tc>
          <w:tcPr>
            <w:tcW w:w="184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c>
          <w:tcPr>
            <w:tcW w:w="1701"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r>
      <w:tr w:rsidR="00E42988" w:rsidRPr="00E42988" w:rsidTr="00FE0F51">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t>9.8.</w:t>
            </w:r>
          </w:p>
        </w:tc>
        <w:tc>
          <w:tcPr>
            <w:tcW w:w="1584"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w:t>
            </w:r>
          </w:p>
        </w:tc>
        <w:tc>
          <w:tcPr>
            <w:tcW w:w="2835"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1842"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1 экз., копия</w:t>
            </w:r>
          </w:p>
        </w:tc>
        <w:tc>
          <w:tcPr>
            <w:tcW w:w="2268" w:type="dxa"/>
            <w:vMerge/>
          </w:tcPr>
          <w:p w:rsidR="00E42988" w:rsidRPr="00E42988" w:rsidRDefault="00E42988" w:rsidP="00E42988">
            <w:pPr>
              <w:rPr>
                <w:rFonts w:ascii="Times New Roman" w:hAnsi="Times New Roman" w:cs="Times New Roman"/>
                <w:sz w:val="20"/>
                <w:szCs w:val="20"/>
              </w:rPr>
            </w:pPr>
          </w:p>
        </w:tc>
        <w:tc>
          <w:tcPr>
            <w:tcW w:w="269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копии документов, не заверенные надлежащим образом, представляются заявителем с предъявлением подлинников</w:t>
            </w:r>
          </w:p>
        </w:tc>
        <w:tc>
          <w:tcPr>
            <w:tcW w:w="184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c>
          <w:tcPr>
            <w:tcW w:w="1701"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r>
      <w:tr w:rsidR="00E42988" w:rsidRPr="00E42988" w:rsidTr="00FE0F51">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t>9.9.</w:t>
            </w:r>
          </w:p>
        </w:tc>
        <w:tc>
          <w:tcPr>
            <w:tcW w:w="1584"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сообщение заявителя</w:t>
            </w:r>
          </w:p>
        </w:tc>
        <w:tc>
          <w:tcPr>
            <w:tcW w:w="2835"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1842"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1 экз., копия</w:t>
            </w:r>
          </w:p>
        </w:tc>
        <w:tc>
          <w:tcPr>
            <w:tcW w:w="2268" w:type="dxa"/>
            <w:vMerge/>
          </w:tcPr>
          <w:p w:rsidR="00E42988" w:rsidRPr="00E42988" w:rsidRDefault="00E42988" w:rsidP="00E42988">
            <w:pPr>
              <w:rPr>
                <w:rFonts w:ascii="Times New Roman" w:hAnsi="Times New Roman" w:cs="Times New Roman"/>
                <w:sz w:val="20"/>
                <w:szCs w:val="20"/>
              </w:rPr>
            </w:pPr>
          </w:p>
        </w:tc>
        <w:tc>
          <w:tcPr>
            <w:tcW w:w="269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копии документов, не заверенные надлежащим образом, представляются заявителем с предъявлением подлинников</w:t>
            </w:r>
          </w:p>
        </w:tc>
        <w:tc>
          <w:tcPr>
            <w:tcW w:w="184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приложение 3</w:t>
            </w:r>
          </w:p>
        </w:tc>
        <w:tc>
          <w:tcPr>
            <w:tcW w:w="1701"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приложение 4</w:t>
            </w:r>
          </w:p>
        </w:tc>
      </w:tr>
      <w:tr w:rsidR="00E42988" w:rsidRPr="00E42988" w:rsidTr="00FE0F51">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t>9.10.</w:t>
            </w:r>
          </w:p>
        </w:tc>
        <w:tc>
          <w:tcPr>
            <w:tcW w:w="1584"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документы, удостоверяющие (устанавливающие) права заявителя на объект незавершенного строительства</w:t>
            </w:r>
          </w:p>
        </w:tc>
        <w:tc>
          <w:tcPr>
            <w:tcW w:w="2835"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1842"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1 экз., копия</w:t>
            </w:r>
          </w:p>
        </w:tc>
        <w:tc>
          <w:tcPr>
            <w:tcW w:w="2268" w:type="dxa"/>
            <w:vMerge w:val="restart"/>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подпункт 10 пункта 2 статьи 39.6 ЗК РФ, пункт 21 статьи 3 Федерального закона от 25.10.2001 № 137-ФЗ «О введении в действие Земельного кодекса: земельный участок, на котором расположен объект незавершенного строительства</w:t>
            </w:r>
          </w:p>
        </w:tc>
        <w:tc>
          <w:tcPr>
            <w:tcW w:w="269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копии документов, не заверенные надлежащим образом, представляются заявителем с предъявлением подлинников</w:t>
            </w:r>
          </w:p>
        </w:tc>
        <w:tc>
          <w:tcPr>
            <w:tcW w:w="184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c>
          <w:tcPr>
            <w:tcW w:w="1701"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r>
      <w:tr w:rsidR="00E42988" w:rsidRPr="00E42988" w:rsidTr="00FE0F51">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t>9.11.</w:t>
            </w:r>
          </w:p>
        </w:tc>
        <w:tc>
          <w:tcPr>
            <w:tcW w:w="1584"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 xml:space="preserve">документы, удостоверяющие </w:t>
            </w:r>
            <w:r w:rsidRPr="00E42988">
              <w:rPr>
                <w:rFonts w:ascii="Times New Roman" w:hAnsi="Times New Roman" w:cs="Times New Roman"/>
                <w:sz w:val="20"/>
                <w:szCs w:val="20"/>
              </w:rPr>
              <w:lastRenderedPageBreak/>
              <w:t>(устанавливающие) права заявителя на испрашиваемый земельный участок</w:t>
            </w:r>
          </w:p>
        </w:tc>
        <w:tc>
          <w:tcPr>
            <w:tcW w:w="2835"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lastRenderedPageBreak/>
              <w:t xml:space="preserve">документы, удостоверяющие (устанавливающие) права заявителя на испрашиваемый </w:t>
            </w:r>
            <w:r w:rsidRPr="00E42988">
              <w:rPr>
                <w:rFonts w:ascii="Times New Roman" w:hAnsi="Times New Roman" w:cs="Times New Roman"/>
                <w:sz w:val="20"/>
                <w:szCs w:val="20"/>
              </w:rPr>
              <w:lastRenderedPageBreak/>
              <w:t>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1842"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lastRenderedPageBreak/>
              <w:t>1 экз., копия</w:t>
            </w:r>
          </w:p>
        </w:tc>
        <w:tc>
          <w:tcPr>
            <w:tcW w:w="2268" w:type="dxa"/>
            <w:vMerge/>
          </w:tcPr>
          <w:p w:rsidR="00E42988" w:rsidRPr="00E42988" w:rsidRDefault="00E42988" w:rsidP="00E42988">
            <w:pPr>
              <w:rPr>
                <w:rFonts w:ascii="Times New Roman" w:hAnsi="Times New Roman" w:cs="Times New Roman"/>
                <w:sz w:val="20"/>
                <w:szCs w:val="20"/>
              </w:rPr>
            </w:pPr>
          </w:p>
        </w:tc>
        <w:tc>
          <w:tcPr>
            <w:tcW w:w="269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 xml:space="preserve">копии документов, не заверенные надлежащим образом, представляются </w:t>
            </w:r>
            <w:r w:rsidRPr="00E42988">
              <w:rPr>
                <w:rFonts w:ascii="Times New Roman" w:hAnsi="Times New Roman" w:cs="Times New Roman"/>
                <w:sz w:val="20"/>
                <w:szCs w:val="20"/>
              </w:rPr>
              <w:lastRenderedPageBreak/>
              <w:t>заявителем с предъявлением подлинников</w:t>
            </w:r>
          </w:p>
        </w:tc>
        <w:tc>
          <w:tcPr>
            <w:tcW w:w="184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lastRenderedPageBreak/>
              <w:t>-</w:t>
            </w:r>
          </w:p>
        </w:tc>
        <w:tc>
          <w:tcPr>
            <w:tcW w:w="1701"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r>
      <w:tr w:rsidR="00E42988" w:rsidRPr="00E42988" w:rsidTr="00FE0F51">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lastRenderedPageBreak/>
              <w:t>9.12.</w:t>
            </w:r>
          </w:p>
        </w:tc>
        <w:tc>
          <w:tcPr>
            <w:tcW w:w="1584"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сообщение заявителя</w:t>
            </w:r>
          </w:p>
        </w:tc>
        <w:tc>
          <w:tcPr>
            <w:tcW w:w="2835"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1842"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1 экз., копия</w:t>
            </w:r>
          </w:p>
        </w:tc>
        <w:tc>
          <w:tcPr>
            <w:tcW w:w="2268" w:type="dxa"/>
            <w:vMerge/>
          </w:tcPr>
          <w:p w:rsidR="00E42988" w:rsidRPr="00E42988" w:rsidRDefault="00E42988" w:rsidP="00E42988">
            <w:pPr>
              <w:rPr>
                <w:rFonts w:ascii="Times New Roman" w:hAnsi="Times New Roman" w:cs="Times New Roman"/>
                <w:sz w:val="20"/>
                <w:szCs w:val="20"/>
              </w:rPr>
            </w:pPr>
          </w:p>
        </w:tc>
        <w:tc>
          <w:tcPr>
            <w:tcW w:w="269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копии документов, не заверенные надлежащим образом, представляются заявителем с предъявлением подлинников</w:t>
            </w:r>
          </w:p>
        </w:tc>
        <w:tc>
          <w:tcPr>
            <w:tcW w:w="184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приложение 3</w:t>
            </w:r>
          </w:p>
        </w:tc>
        <w:tc>
          <w:tcPr>
            <w:tcW w:w="1701"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приложение 4</w:t>
            </w:r>
          </w:p>
        </w:tc>
      </w:tr>
      <w:tr w:rsidR="00E42988" w:rsidRPr="00E42988" w:rsidTr="00FE0F51">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t>9.13.</w:t>
            </w:r>
          </w:p>
        </w:tc>
        <w:tc>
          <w:tcPr>
            <w:tcW w:w="1584"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w:t>
            </w:r>
          </w:p>
        </w:tc>
        <w:tc>
          <w:tcPr>
            <w:tcW w:w="2835"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1842"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1 экз., копия</w:t>
            </w:r>
          </w:p>
        </w:tc>
        <w:tc>
          <w:tcPr>
            <w:tcW w:w="2268"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подпункт 11 пункта 2 статьи 39.6 ЗК РФ: земельный участок, принадлежащий юридическому лицу на праве постоянного (бессрочного) пользования</w:t>
            </w:r>
          </w:p>
        </w:tc>
        <w:tc>
          <w:tcPr>
            <w:tcW w:w="269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копии документов, не заверенные надлежащим образом, представляются заявителем с предъявлением подлинников</w:t>
            </w:r>
          </w:p>
        </w:tc>
        <w:tc>
          <w:tcPr>
            <w:tcW w:w="184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c>
          <w:tcPr>
            <w:tcW w:w="1701"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r>
      <w:tr w:rsidR="00E42988" w:rsidRPr="00E42988" w:rsidTr="00FE0F51">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t>9.14.</w:t>
            </w:r>
          </w:p>
        </w:tc>
        <w:tc>
          <w:tcPr>
            <w:tcW w:w="1584"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договор о развитии застроенной территории</w:t>
            </w:r>
          </w:p>
        </w:tc>
        <w:tc>
          <w:tcPr>
            <w:tcW w:w="2835"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договор о развитии застроенной территории</w:t>
            </w:r>
          </w:p>
        </w:tc>
        <w:tc>
          <w:tcPr>
            <w:tcW w:w="1842"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1 экз., копия</w:t>
            </w:r>
          </w:p>
        </w:tc>
        <w:tc>
          <w:tcPr>
            <w:tcW w:w="2268"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 xml:space="preserve">подпункт 13 пункта 2 статьи 39.6 ЗК РФ: земельный участок, образованный в границах застроенной территории, в отношении которой </w:t>
            </w:r>
            <w:r w:rsidRPr="00E42988">
              <w:rPr>
                <w:rFonts w:ascii="Times New Roman" w:hAnsi="Times New Roman" w:cs="Times New Roman"/>
                <w:sz w:val="20"/>
                <w:szCs w:val="20"/>
              </w:rPr>
              <w:lastRenderedPageBreak/>
              <w:t>заключен договор о ее развитии</w:t>
            </w:r>
          </w:p>
        </w:tc>
        <w:tc>
          <w:tcPr>
            <w:tcW w:w="269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lastRenderedPageBreak/>
              <w:t>копии документов, не заверенные надлежащим образом, представляются заявителем с предъявлением подлинников</w:t>
            </w:r>
          </w:p>
        </w:tc>
        <w:tc>
          <w:tcPr>
            <w:tcW w:w="184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c>
          <w:tcPr>
            <w:tcW w:w="1701"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r>
      <w:tr w:rsidR="00E42988" w:rsidRPr="00E42988" w:rsidTr="00FE0F51">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lastRenderedPageBreak/>
              <w:t>9.15.</w:t>
            </w:r>
          </w:p>
        </w:tc>
        <w:tc>
          <w:tcPr>
            <w:tcW w:w="1584"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документ, подтверждающий принадлежность гражданина</w:t>
            </w:r>
          </w:p>
        </w:tc>
        <w:tc>
          <w:tcPr>
            <w:tcW w:w="2835"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1842"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1 экз., копия</w:t>
            </w:r>
          </w:p>
        </w:tc>
        <w:tc>
          <w:tcPr>
            <w:tcW w:w="2268"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подпункт 14 пункта 2 статьи 39.6 ЗК РФ: случаи предоставления земельных участков устанавливаются федеральным законом или законом Воронежской области</w:t>
            </w:r>
          </w:p>
        </w:tc>
        <w:tc>
          <w:tcPr>
            <w:tcW w:w="269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копии документов, не заверенные надлежащим образом, представляются заявителем с предъявлением подлинников</w:t>
            </w:r>
          </w:p>
          <w:p w:rsidR="00E42988" w:rsidRPr="00E42988" w:rsidRDefault="00E42988" w:rsidP="00E42988">
            <w:pPr>
              <w:rPr>
                <w:rFonts w:ascii="Times New Roman" w:hAnsi="Times New Roman" w:cs="Times New Roman"/>
                <w:sz w:val="20"/>
                <w:szCs w:val="20"/>
              </w:rPr>
            </w:pPr>
          </w:p>
        </w:tc>
        <w:tc>
          <w:tcPr>
            <w:tcW w:w="184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c>
          <w:tcPr>
            <w:tcW w:w="1701"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r>
      <w:tr w:rsidR="00E42988" w:rsidRPr="00E42988" w:rsidTr="00FE0F51">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t>9.16.</w:t>
            </w:r>
          </w:p>
        </w:tc>
        <w:tc>
          <w:tcPr>
            <w:tcW w:w="1584"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решение о предварительном согласовании предоставления земельного участка</w:t>
            </w:r>
          </w:p>
        </w:tc>
        <w:tc>
          <w:tcPr>
            <w:tcW w:w="2835"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решение о предварительном согласовании предоставления земельного участка, если такое решение принято иным уполномоченным органом</w:t>
            </w:r>
          </w:p>
        </w:tc>
        <w:tc>
          <w:tcPr>
            <w:tcW w:w="1842"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1 экз., копия</w:t>
            </w:r>
          </w:p>
        </w:tc>
        <w:tc>
          <w:tcPr>
            <w:tcW w:w="2268"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подпункт 15 пункта 2 статьи 39.6 ЗК РФ: 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269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копии документов, не заверенные надлежащим образом, представляются заявителем с предъявлением подлинников</w:t>
            </w:r>
          </w:p>
        </w:tc>
        <w:tc>
          <w:tcPr>
            <w:tcW w:w="184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c>
          <w:tcPr>
            <w:tcW w:w="1701"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r>
      <w:tr w:rsidR="00E42988" w:rsidRPr="00E42988" w:rsidTr="00FE0F51">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t>9.17.</w:t>
            </w:r>
          </w:p>
        </w:tc>
        <w:tc>
          <w:tcPr>
            <w:tcW w:w="1584"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соглашение об изъятии земельного участка</w:t>
            </w:r>
          </w:p>
        </w:tc>
        <w:tc>
          <w:tcPr>
            <w:tcW w:w="2835"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1842"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1 экз., копия</w:t>
            </w:r>
          </w:p>
        </w:tc>
        <w:tc>
          <w:tcPr>
            <w:tcW w:w="2268"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подпункт 16 пункта 2 статьи 39.6 ЗК РФ: 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69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копии документов, не заверенные надлежащим образом, представляются заявителем с предъявлением подлинников</w:t>
            </w:r>
          </w:p>
        </w:tc>
        <w:tc>
          <w:tcPr>
            <w:tcW w:w="184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c>
          <w:tcPr>
            <w:tcW w:w="1701"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r>
      <w:tr w:rsidR="00E42988" w:rsidRPr="00E42988" w:rsidTr="00FE0F51">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t>9.18.</w:t>
            </w:r>
          </w:p>
        </w:tc>
        <w:tc>
          <w:tcPr>
            <w:tcW w:w="1584"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документ, предусмотренный настоящим Перечнем, подтверждающ</w:t>
            </w:r>
            <w:r w:rsidRPr="00E42988">
              <w:rPr>
                <w:rFonts w:ascii="Times New Roman" w:hAnsi="Times New Roman" w:cs="Times New Roman"/>
                <w:sz w:val="20"/>
                <w:szCs w:val="20"/>
              </w:rPr>
              <w:lastRenderedPageBreak/>
              <w:t>ий право заявителя на предоставление земельного участка в собственность без проведения торгов</w:t>
            </w:r>
          </w:p>
        </w:tc>
        <w:tc>
          <w:tcPr>
            <w:tcW w:w="2835"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lastRenderedPageBreak/>
              <w:t xml:space="preserve">документ, предусмотренный настоящим Перечнем, подтверждающий право заявителя на предоставление земельного участка в </w:t>
            </w:r>
            <w:r w:rsidRPr="00E42988">
              <w:rPr>
                <w:rFonts w:ascii="Times New Roman" w:hAnsi="Times New Roman" w:cs="Times New Roman"/>
                <w:sz w:val="20"/>
                <w:szCs w:val="20"/>
              </w:rPr>
              <w:lastRenderedPageBreak/>
              <w:t>собственность без проведения торгов</w:t>
            </w:r>
          </w:p>
        </w:tc>
        <w:tc>
          <w:tcPr>
            <w:tcW w:w="1842"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lastRenderedPageBreak/>
              <w:t>1 экз., копия</w:t>
            </w:r>
          </w:p>
        </w:tc>
        <w:tc>
          <w:tcPr>
            <w:tcW w:w="2268"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подпункт 18 пункта 2 статьи 39.6 ЗК РФ: земельный участок, ограниченный в обороте</w:t>
            </w:r>
          </w:p>
        </w:tc>
        <w:tc>
          <w:tcPr>
            <w:tcW w:w="269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копии документов, не заверенные надлежащим образом, представляются заявителем с предъявлением подлинников</w:t>
            </w:r>
          </w:p>
        </w:tc>
        <w:tc>
          <w:tcPr>
            <w:tcW w:w="184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c>
          <w:tcPr>
            <w:tcW w:w="1701"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r>
      <w:tr w:rsidR="00E42988" w:rsidRPr="00E42988" w:rsidTr="00FE0F51">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lastRenderedPageBreak/>
              <w:t>9.19.</w:t>
            </w:r>
          </w:p>
        </w:tc>
        <w:tc>
          <w:tcPr>
            <w:tcW w:w="1584"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проектная документация</w:t>
            </w:r>
          </w:p>
        </w:tc>
        <w:tc>
          <w:tcPr>
            <w:tcW w:w="2835"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предусматривающие осуществление соответствующей деятельности (за исключением сведений, содержащих государственную тайну)</w:t>
            </w:r>
          </w:p>
        </w:tc>
        <w:tc>
          <w:tcPr>
            <w:tcW w:w="1842"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1 экз., копия</w:t>
            </w:r>
          </w:p>
        </w:tc>
        <w:tc>
          <w:tcPr>
            <w:tcW w:w="2268"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подпункт 20 пункта 2 статьи 39.6 ЗК РФ: земельный участок, необходимый для проведения работ, связанных с пользованием недрами</w:t>
            </w:r>
          </w:p>
        </w:tc>
        <w:tc>
          <w:tcPr>
            <w:tcW w:w="269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копии документов, не заверенные надлежащим образом, представляются заявителем с предъявлением подлинников</w:t>
            </w:r>
          </w:p>
        </w:tc>
        <w:tc>
          <w:tcPr>
            <w:tcW w:w="184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c>
          <w:tcPr>
            <w:tcW w:w="1701"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r>
      <w:tr w:rsidR="00E42988" w:rsidRPr="00E42988" w:rsidTr="00FE0F51">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t>9.20.</w:t>
            </w:r>
          </w:p>
        </w:tc>
        <w:tc>
          <w:tcPr>
            <w:tcW w:w="1584"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свидетельство, удостоверяющее регистрацию лица в качестве резидента особой экономической зоны</w:t>
            </w:r>
          </w:p>
        </w:tc>
        <w:tc>
          <w:tcPr>
            <w:tcW w:w="2835"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свидетельство, удостоверяющее регистрацию лица в качестве резидента особой экономической зоны</w:t>
            </w:r>
          </w:p>
        </w:tc>
        <w:tc>
          <w:tcPr>
            <w:tcW w:w="1842"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1 экз., копия</w:t>
            </w:r>
          </w:p>
        </w:tc>
        <w:tc>
          <w:tcPr>
            <w:tcW w:w="2268"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подпункт 21 пункта 2 статьи 39.6 ЗК РФ: земельный участок, расположенный в границах особой экономической зоны или на прилегающей к ней территории</w:t>
            </w:r>
          </w:p>
        </w:tc>
        <w:tc>
          <w:tcPr>
            <w:tcW w:w="269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копии документов, не заверенные надлежащим образом, представляются заявителем с предъявлением подлинников</w:t>
            </w:r>
          </w:p>
        </w:tc>
        <w:tc>
          <w:tcPr>
            <w:tcW w:w="184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c>
          <w:tcPr>
            <w:tcW w:w="1701"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r>
      <w:tr w:rsidR="00E42988" w:rsidRPr="00E42988" w:rsidTr="00FE0F51">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t>9.21.</w:t>
            </w:r>
          </w:p>
        </w:tc>
        <w:tc>
          <w:tcPr>
            <w:tcW w:w="1584"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 xml:space="preserve">соглашение об управлении особой экономической </w:t>
            </w:r>
            <w:r w:rsidRPr="00E42988">
              <w:rPr>
                <w:rFonts w:ascii="Times New Roman" w:hAnsi="Times New Roman" w:cs="Times New Roman"/>
                <w:sz w:val="20"/>
                <w:szCs w:val="20"/>
              </w:rPr>
              <w:lastRenderedPageBreak/>
              <w:t>зоной</w:t>
            </w:r>
          </w:p>
        </w:tc>
        <w:tc>
          <w:tcPr>
            <w:tcW w:w="2835"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lastRenderedPageBreak/>
              <w:t>соглашение об управлении особой экономической зоной</w:t>
            </w:r>
          </w:p>
        </w:tc>
        <w:tc>
          <w:tcPr>
            <w:tcW w:w="1842"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1 экз., копия</w:t>
            </w:r>
          </w:p>
        </w:tc>
        <w:tc>
          <w:tcPr>
            <w:tcW w:w="2268"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 xml:space="preserve">подпункт 21 пункта 2 статьи 39.6 ЗК РФ: земельный участок, расположенный в </w:t>
            </w:r>
            <w:r w:rsidRPr="00E42988">
              <w:rPr>
                <w:rFonts w:ascii="Times New Roman" w:hAnsi="Times New Roman" w:cs="Times New Roman"/>
                <w:sz w:val="20"/>
                <w:szCs w:val="20"/>
              </w:rPr>
              <w:lastRenderedPageBreak/>
              <w:t>границах особой экономической зоны или на прилегающей к ней территории</w:t>
            </w:r>
          </w:p>
        </w:tc>
        <w:tc>
          <w:tcPr>
            <w:tcW w:w="269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lastRenderedPageBreak/>
              <w:t xml:space="preserve">копии документов, не заверенные надлежащим образом, представляются заявителем с предъявлением </w:t>
            </w:r>
            <w:r w:rsidRPr="00E42988">
              <w:rPr>
                <w:rFonts w:ascii="Times New Roman" w:hAnsi="Times New Roman" w:cs="Times New Roman"/>
                <w:sz w:val="20"/>
                <w:szCs w:val="20"/>
              </w:rPr>
              <w:lastRenderedPageBreak/>
              <w:t>подлинников</w:t>
            </w:r>
          </w:p>
        </w:tc>
        <w:tc>
          <w:tcPr>
            <w:tcW w:w="184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lastRenderedPageBreak/>
              <w:t>-</w:t>
            </w:r>
          </w:p>
        </w:tc>
        <w:tc>
          <w:tcPr>
            <w:tcW w:w="1701"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r>
      <w:tr w:rsidR="00E42988" w:rsidRPr="00E42988" w:rsidTr="00FE0F51">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lastRenderedPageBreak/>
              <w:t>9.22.</w:t>
            </w:r>
          </w:p>
        </w:tc>
        <w:tc>
          <w:tcPr>
            <w:tcW w:w="1584"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соглашение о взаимодействии в сфере развития инфраструктуры особой экономической зоны</w:t>
            </w:r>
          </w:p>
        </w:tc>
        <w:tc>
          <w:tcPr>
            <w:tcW w:w="2835"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соглашение о взаимодействии в сфере развития инфраструктуры особой экономической зоны</w:t>
            </w:r>
          </w:p>
        </w:tc>
        <w:tc>
          <w:tcPr>
            <w:tcW w:w="1842"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1 экз., копия</w:t>
            </w:r>
          </w:p>
        </w:tc>
        <w:tc>
          <w:tcPr>
            <w:tcW w:w="2268"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подпункт 22 пункта 2 статьи 39.6 ЗК РФ: 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69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копии документов, не заверенные надлежащим образом, представляются заявителем с предъявлением подлинников</w:t>
            </w:r>
          </w:p>
        </w:tc>
        <w:tc>
          <w:tcPr>
            <w:tcW w:w="184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c>
          <w:tcPr>
            <w:tcW w:w="1701"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r>
      <w:tr w:rsidR="00E42988" w:rsidRPr="00E42988" w:rsidTr="00FE0F51">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t>9.23.</w:t>
            </w:r>
          </w:p>
        </w:tc>
        <w:tc>
          <w:tcPr>
            <w:tcW w:w="1584"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концессионное соглашение</w:t>
            </w:r>
          </w:p>
        </w:tc>
        <w:tc>
          <w:tcPr>
            <w:tcW w:w="2835"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концессионное соглашение</w:t>
            </w:r>
          </w:p>
        </w:tc>
        <w:tc>
          <w:tcPr>
            <w:tcW w:w="1842"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1 экз., копия</w:t>
            </w:r>
          </w:p>
        </w:tc>
        <w:tc>
          <w:tcPr>
            <w:tcW w:w="2268"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Подпункт 23 пункта 2 статьи 39.6 ЗК РФ: земельный участок, необходимый для осуществления деятельности, предусмотренной концессионным соглашением</w:t>
            </w:r>
          </w:p>
        </w:tc>
        <w:tc>
          <w:tcPr>
            <w:tcW w:w="269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копии документов, не заверенные надлежащим образом, представляются заявителем с предъявлением подлинников</w:t>
            </w:r>
          </w:p>
        </w:tc>
        <w:tc>
          <w:tcPr>
            <w:tcW w:w="184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c>
          <w:tcPr>
            <w:tcW w:w="1701"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r>
      <w:tr w:rsidR="00E42988" w:rsidRPr="00E42988" w:rsidTr="00FE0F51">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t>9.24.</w:t>
            </w:r>
          </w:p>
        </w:tc>
        <w:tc>
          <w:tcPr>
            <w:tcW w:w="1584"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договор об освоении территории</w:t>
            </w:r>
          </w:p>
        </w:tc>
        <w:tc>
          <w:tcPr>
            <w:tcW w:w="2835"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договор об освоении территории в целях строительства и эксплуатации наемного дома коммерческого использования</w:t>
            </w:r>
          </w:p>
        </w:tc>
        <w:tc>
          <w:tcPr>
            <w:tcW w:w="1842"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1 экз., копия</w:t>
            </w:r>
          </w:p>
        </w:tc>
        <w:tc>
          <w:tcPr>
            <w:tcW w:w="2268"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подпункт 23.1 пункта 2 статьи 39.6 ЗК РФ: земельный участок, предназначенный для освоения территории в целях строительства и эксплуатации наемного дома коммерческого использования</w:t>
            </w:r>
          </w:p>
          <w:p w:rsidR="00E42988" w:rsidRPr="00E42988" w:rsidRDefault="00E42988" w:rsidP="00E42988">
            <w:pPr>
              <w:rPr>
                <w:rFonts w:ascii="Times New Roman" w:hAnsi="Times New Roman" w:cs="Times New Roman"/>
                <w:sz w:val="20"/>
                <w:szCs w:val="20"/>
              </w:rPr>
            </w:pPr>
          </w:p>
        </w:tc>
        <w:tc>
          <w:tcPr>
            <w:tcW w:w="269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копии документов, не заверенные надлежащим образом, представляются заявителем с предъявлением подлинников</w:t>
            </w:r>
          </w:p>
        </w:tc>
        <w:tc>
          <w:tcPr>
            <w:tcW w:w="184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c>
          <w:tcPr>
            <w:tcW w:w="1701"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r>
      <w:tr w:rsidR="00E42988" w:rsidRPr="00E42988" w:rsidTr="00FE0F51">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t>9.25.</w:t>
            </w:r>
          </w:p>
        </w:tc>
        <w:tc>
          <w:tcPr>
            <w:tcW w:w="1584"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договор об освоении территории</w:t>
            </w:r>
          </w:p>
        </w:tc>
        <w:tc>
          <w:tcPr>
            <w:tcW w:w="2835"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договор об освоении территории в целях строительства и эксплуатации наемного дома социального использования</w:t>
            </w:r>
          </w:p>
        </w:tc>
        <w:tc>
          <w:tcPr>
            <w:tcW w:w="1842"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1 экз., копия</w:t>
            </w:r>
          </w:p>
        </w:tc>
        <w:tc>
          <w:tcPr>
            <w:tcW w:w="2268"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 xml:space="preserve">подпункт 23.1 пункта 2 статьи 39.6 ЗК РФ: земельный участок, предназначенный для освоения территории в </w:t>
            </w:r>
            <w:r w:rsidRPr="00E42988">
              <w:rPr>
                <w:rFonts w:ascii="Times New Roman" w:hAnsi="Times New Roman" w:cs="Times New Roman"/>
                <w:sz w:val="20"/>
                <w:szCs w:val="20"/>
              </w:rPr>
              <w:lastRenderedPageBreak/>
              <w:t>целях строительства и эксплуатации наемного дома социального использования</w:t>
            </w:r>
          </w:p>
        </w:tc>
        <w:tc>
          <w:tcPr>
            <w:tcW w:w="269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lastRenderedPageBreak/>
              <w:t>копии документов, не заверенные надлежащим образом, представляются заявителем с предъявлением подлинников</w:t>
            </w:r>
          </w:p>
        </w:tc>
        <w:tc>
          <w:tcPr>
            <w:tcW w:w="184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c>
          <w:tcPr>
            <w:tcW w:w="1701"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r>
      <w:tr w:rsidR="00E42988" w:rsidRPr="00E42988" w:rsidTr="00FE0F51">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lastRenderedPageBreak/>
              <w:t>9.26.</w:t>
            </w:r>
          </w:p>
        </w:tc>
        <w:tc>
          <w:tcPr>
            <w:tcW w:w="1584"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специальный инвестиционный контракт</w:t>
            </w:r>
          </w:p>
        </w:tc>
        <w:tc>
          <w:tcPr>
            <w:tcW w:w="2835"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специальный инвестиционный контракт</w:t>
            </w:r>
          </w:p>
        </w:tc>
        <w:tc>
          <w:tcPr>
            <w:tcW w:w="1842"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1 экз., копия</w:t>
            </w:r>
          </w:p>
        </w:tc>
        <w:tc>
          <w:tcPr>
            <w:tcW w:w="2268"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подпункт 23.2 пункта 2 статьи 39.6 ЗК РФ: земельный участок, необходимый для осуществления деятельности, предусмотренной специальным инвестиционным контрактом</w:t>
            </w:r>
          </w:p>
        </w:tc>
        <w:tc>
          <w:tcPr>
            <w:tcW w:w="269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копии документов, не заверенные надлежащим образом, представляются заявителем с предъявлением подлинников</w:t>
            </w:r>
          </w:p>
        </w:tc>
        <w:tc>
          <w:tcPr>
            <w:tcW w:w="184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c>
          <w:tcPr>
            <w:tcW w:w="1701"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r>
      <w:tr w:rsidR="00E42988" w:rsidRPr="00E42988" w:rsidTr="00FE0F51">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t>9.27.</w:t>
            </w:r>
          </w:p>
        </w:tc>
        <w:tc>
          <w:tcPr>
            <w:tcW w:w="1584"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инвестиционная декларация, в составе которой представлен инвестиционный проект</w:t>
            </w:r>
          </w:p>
        </w:tc>
        <w:tc>
          <w:tcPr>
            <w:tcW w:w="2835"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инвестиционная декларация, в составе которой представлен инвестиционный проект</w:t>
            </w:r>
          </w:p>
        </w:tc>
        <w:tc>
          <w:tcPr>
            <w:tcW w:w="1842"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1 экз., копия</w:t>
            </w:r>
          </w:p>
        </w:tc>
        <w:tc>
          <w:tcPr>
            <w:tcW w:w="2268"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подпункт 28 пункта 2 статьи 39.6 ЗК РФ: земельный участок в границах зоны территориального развития</w:t>
            </w:r>
          </w:p>
        </w:tc>
        <w:tc>
          <w:tcPr>
            <w:tcW w:w="269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копии документов, не заверенные надлежащим образом, представляются заявителем с предъявлением подлинников</w:t>
            </w:r>
          </w:p>
        </w:tc>
        <w:tc>
          <w:tcPr>
            <w:tcW w:w="184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c>
          <w:tcPr>
            <w:tcW w:w="1701"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r>
      <w:tr w:rsidR="00E42988" w:rsidRPr="00E42988" w:rsidTr="00FE0F51">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t>9.28.</w:t>
            </w:r>
          </w:p>
        </w:tc>
        <w:tc>
          <w:tcPr>
            <w:tcW w:w="1584"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w:t>
            </w:r>
          </w:p>
        </w:tc>
        <w:tc>
          <w:tcPr>
            <w:tcW w:w="2835"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1842"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1 экз., копия</w:t>
            </w:r>
          </w:p>
        </w:tc>
        <w:tc>
          <w:tcPr>
            <w:tcW w:w="2268"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подпункт 32 пункта 2 статьи 39.6 ЗК РФ: земельный участок, используемый на основании договора аренды</w:t>
            </w:r>
          </w:p>
        </w:tc>
        <w:tc>
          <w:tcPr>
            <w:tcW w:w="269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копии документов, не заверенные надлежащим образом, представляются заявителем с предъявлением подлинников</w:t>
            </w:r>
          </w:p>
        </w:tc>
        <w:tc>
          <w:tcPr>
            <w:tcW w:w="184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c>
          <w:tcPr>
            <w:tcW w:w="1701"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r>
      <w:tr w:rsidR="00E42988" w:rsidRPr="00E42988" w:rsidTr="00FE0F51">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t>10.</w:t>
            </w:r>
          </w:p>
        </w:tc>
        <w:tc>
          <w:tcPr>
            <w:tcW w:w="14766" w:type="dxa"/>
            <w:gridSpan w:val="7"/>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 xml:space="preserve">при подаче заявления о предоставлении земельного участка в постоянное (бессрочное) пользование </w:t>
            </w:r>
          </w:p>
        </w:tc>
      </w:tr>
      <w:tr w:rsidR="00E42988" w:rsidRPr="00E42988" w:rsidTr="00FE0F51">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t>10.1.</w:t>
            </w:r>
          </w:p>
        </w:tc>
        <w:tc>
          <w:tcPr>
            <w:tcW w:w="1584"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документы, предусмотренные Перечнем</w:t>
            </w:r>
          </w:p>
        </w:tc>
        <w:tc>
          <w:tcPr>
            <w:tcW w:w="2835"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1842"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1 экз., копия</w:t>
            </w:r>
          </w:p>
        </w:tc>
        <w:tc>
          <w:tcPr>
            <w:tcW w:w="2268"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 xml:space="preserve">подпункт 2 пункта 2 статьи 39.9 ЗК РФ: земельный участок, необходимый для осуществления деятельности государственного или муниципального учреждения </w:t>
            </w:r>
            <w:r w:rsidRPr="00E42988">
              <w:rPr>
                <w:rFonts w:ascii="Times New Roman" w:hAnsi="Times New Roman" w:cs="Times New Roman"/>
                <w:sz w:val="20"/>
                <w:szCs w:val="20"/>
              </w:rPr>
              <w:lastRenderedPageBreak/>
              <w:t>(бюджетного, казенного, автономного)</w:t>
            </w:r>
          </w:p>
        </w:tc>
        <w:tc>
          <w:tcPr>
            <w:tcW w:w="269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lastRenderedPageBreak/>
              <w:t>копии документов, не заверенные надлежащим образом, представляются заявителем с предъявлением подлинников</w:t>
            </w:r>
          </w:p>
        </w:tc>
        <w:tc>
          <w:tcPr>
            <w:tcW w:w="184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c>
          <w:tcPr>
            <w:tcW w:w="1701"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r>
      <w:tr w:rsidR="00E42988" w:rsidRPr="00E42988" w:rsidTr="00FE0F51">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lastRenderedPageBreak/>
              <w:t>10.2</w:t>
            </w:r>
          </w:p>
        </w:tc>
        <w:tc>
          <w:tcPr>
            <w:tcW w:w="1584"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документы, предусмотренные Перечнем</w:t>
            </w:r>
          </w:p>
        </w:tc>
        <w:tc>
          <w:tcPr>
            <w:tcW w:w="2835"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1842"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1 экз., копия</w:t>
            </w:r>
          </w:p>
        </w:tc>
        <w:tc>
          <w:tcPr>
            <w:tcW w:w="2268"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подпункт 3 пункта 2 статьи 39.9 ЗК РФ: земельный участок, необходимый для осуществления деятельности казенного предприятия</w:t>
            </w:r>
          </w:p>
        </w:tc>
        <w:tc>
          <w:tcPr>
            <w:tcW w:w="269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копии документов, не заверенные надлежащим образом, представляются заявителем с предъявлением подлинников</w:t>
            </w:r>
          </w:p>
        </w:tc>
        <w:tc>
          <w:tcPr>
            <w:tcW w:w="184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c>
          <w:tcPr>
            <w:tcW w:w="1701"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r>
      <w:tr w:rsidR="00E42988" w:rsidRPr="00E42988" w:rsidTr="00FE0F51">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t>10.3</w:t>
            </w:r>
          </w:p>
        </w:tc>
        <w:tc>
          <w:tcPr>
            <w:tcW w:w="1584"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документы, предусмотренные Перечнем</w:t>
            </w:r>
          </w:p>
        </w:tc>
        <w:tc>
          <w:tcPr>
            <w:tcW w:w="2835"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1842"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1 экз., копия</w:t>
            </w:r>
          </w:p>
        </w:tc>
        <w:tc>
          <w:tcPr>
            <w:tcW w:w="2268"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подпункт 4 пункта 2 статьи 39.9 ЗК РФ: земельный участок, необходимый для осуществления деятельности центров исторического наследия президентов Российской Федерации, прекративших исполнение своих полномочий</w:t>
            </w:r>
          </w:p>
        </w:tc>
        <w:tc>
          <w:tcPr>
            <w:tcW w:w="269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копии документов, не заверенные надлежащим образом, представляются заявителем с предъявлением подлинников</w:t>
            </w:r>
          </w:p>
        </w:tc>
        <w:tc>
          <w:tcPr>
            <w:tcW w:w="184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c>
          <w:tcPr>
            <w:tcW w:w="1701"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r>
      <w:tr w:rsidR="00E42988" w:rsidRPr="00E42988" w:rsidTr="00FE0F51">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t>11.</w:t>
            </w:r>
          </w:p>
        </w:tc>
        <w:tc>
          <w:tcPr>
            <w:tcW w:w="14766" w:type="dxa"/>
            <w:gridSpan w:val="7"/>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при подаче заявления о предоставлении земельного участка в безвозмездное пользование:</w:t>
            </w:r>
          </w:p>
        </w:tc>
      </w:tr>
      <w:tr w:rsidR="00E42988" w:rsidRPr="00E42988" w:rsidTr="00FE0F51">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t>11.1.</w:t>
            </w:r>
          </w:p>
        </w:tc>
        <w:tc>
          <w:tcPr>
            <w:tcW w:w="1584"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документы, предусмотренные Перечнем</w:t>
            </w:r>
          </w:p>
        </w:tc>
        <w:tc>
          <w:tcPr>
            <w:tcW w:w="2835"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1842"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1 экз., копия</w:t>
            </w:r>
          </w:p>
        </w:tc>
        <w:tc>
          <w:tcPr>
            <w:tcW w:w="2268"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подпункт 1 пункта 2 статьи 39.10 ЗК РФ: 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копии документов, не заверенные надлежащим образом, представляются заявителем с предъявлением подлинников</w:t>
            </w:r>
          </w:p>
        </w:tc>
        <w:tc>
          <w:tcPr>
            <w:tcW w:w="184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c>
          <w:tcPr>
            <w:tcW w:w="1701"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r>
      <w:tr w:rsidR="00E42988" w:rsidRPr="00E42988" w:rsidTr="00FE0F51">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t>11.2.</w:t>
            </w:r>
          </w:p>
        </w:tc>
        <w:tc>
          <w:tcPr>
            <w:tcW w:w="1584"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документы, предусмотренные Перечнем</w:t>
            </w:r>
          </w:p>
        </w:tc>
        <w:tc>
          <w:tcPr>
            <w:tcW w:w="2835"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 xml:space="preserve">документы, предусмотренные настоящим Перечнем, подтверждающие право заявителя на предоставление </w:t>
            </w:r>
            <w:r w:rsidRPr="00E42988">
              <w:rPr>
                <w:rFonts w:ascii="Times New Roman" w:hAnsi="Times New Roman" w:cs="Times New Roman"/>
                <w:sz w:val="20"/>
                <w:szCs w:val="20"/>
              </w:rPr>
              <w:lastRenderedPageBreak/>
              <w:t>земельного участка в соответствии с целями использования земельного участка</w:t>
            </w:r>
          </w:p>
        </w:tc>
        <w:tc>
          <w:tcPr>
            <w:tcW w:w="1842"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lastRenderedPageBreak/>
              <w:t>1 экз., копия</w:t>
            </w:r>
          </w:p>
        </w:tc>
        <w:tc>
          <w:tcPr>
            <w:tcW w:w="2268"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 xml:space="preserve">подпункт 1 пункта 2 статьи 39.10 ЗК РФ: земельный участок, необходимый для </w:t>
            </w:r>
            <w:r w:rsidRPr="00E42988">
              <w:rPr>
                <w:rFonts w:ascii="Times New Roman" w:hAnsi="Times New Roman" w:cs="Times New Roman"/>
                <w:sz w:val="20"/>
                <w:szCs w:val="20"/>
              </w:rPr>
              <w:lastRenderedPageBreak/>
              <w:t>осуществления деятельности казенного предприятия</w:t>
            </w:r>
          </w:p>
        </w:tc>
        <w:tc>
          <w:tcPr>
            <w:tcW w:w="269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lastRenderedPageBreak/>
              <w:t xml:space="preserve">копии документов, не заверенные надлежащим образом, представляются заявителем с предъявлением </w:t>
            </w:r>
            <w:r w:rsidRPr="00E42988">
              <w:rPr>
                <w:rFonts w:ascii="Times New Roman" w:hAnsi="Times New Roman" w:cs="Times New Roman"/>
                <w:sz w:val="20"/>
                <w:szCs w:val="20"/>
              </w:rPr>
              <w:lastRenderedPageBreak/>
              <w:t>подлинников</w:t>
            </w:r>
          </w:p>
        </w:tc>
        <w:tc>
          <w:tcPr>
            <w:tcW w:w="184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lastRenderedPageBreak/>
              <w:t>-</w:t>
            </w:r>
          </w:p>
        </w:tc>
        <w:tc>
          <w:tcPr>
            <w:tcW w:w="1701"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r>
      <w:tr w:rsidR="00E42988" w:rsidRPr="00E42988" w:rsidTr="00FE0F51">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lastRenderedPageBreak/>
              <w:t>11.3.</w:t>
            </w:r>
          </w:p>
        </w:tc>
        <w:tc>
          <w:tcPr>
            <w:tcW w:w="1584"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документы, предусмотренные Перечнем</w:t>
            </w:r>
          </w:p>
        </w:tc>
        <w:tc>
          <w:tcPr>
            <w:tcW w:w="2835"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1842"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1 экз., копия</w:t>
            </w:r>
          </w:p>
        </w:tc>
        <w:tc>
          <w:tcPr>
            <w:tcW w:w="2268"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подпункт 1 пункта 2 статьи 39.10 ЗК РФ: земельный участок, необходимый для осуществления деятельности центров исторического наследия президентов Российской Федерации, прекративших исполнение своих полномочий</w:t>
            </w:r>
          </w:p>
        </w:tc>
        <w:tc>
          <w:tcPr>
            <w:tcW w:w="269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копии документов, не заверенные надлежащим образом, представляются заявителем с предъявлением подлинников</w:t>
            </w:r>
          </w:p>
        </w:tc>
        <w:tc>
          <w:tcPr>
            <w:tcW w:w="184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c>
          <w:tcPr>
            <w:tcW w:w="1701"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r>
      <w:tr w:rsidR="00E42988" w:rsidRPr="00E42988" w:rsidTr="00FE0F51">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t>11.4.</w:t>
            </w:r>
          </w:p>
        </w:tc>
        <w:tc>
          <w:tcPr>
            <w:tcW w:w="1584"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документы, удостоверяющие (устанавливающие) права заявителя на здание</w:t>
            </w:r>
          </w:p>
        </w:tc>
        <w:tc>
          <w:tcPr>
            <w:tcW w:w="2835"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1842"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1 экз., копия</w:t>
            </w:r>
          </w:p>
        </w:tc>
        <w:tc>
          <w:tcPr>
            <w:tcW w:w="2268"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подпункт 3 пункта 2 статьи 39.10 ЗК РФ: земельный участок, предназначенный для размещения зданий, сооружений религиозного или благотворительного назначения</w:t>
            </w:r>
          </w:p>
        </w:tc>
        <w:tc>
          <w:tcPr>
            <w:tcW w:w="269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копии документов, не заверенные надлежащим образом, представляются заявителем с предъявлением подлинников</w:t>
            </w:r>
          </w:p>
        </w:tc>
        <w:tc>
          <w:tcPr>
            <w:tcW w:w="184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c>
          <w:tcPr>
            <w:tcW w:w="1701"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r>
      <w:tr w:rsidR="00E42988" w:rsidRPr="00E42988" w:rsidTr="00FE0F51">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t>11.5</w:t>
            </w:r>
          </w:p>
        </w:tc>
        <w:tc>
          <w:tcPr>
            <w:tcW w:w="1584"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договор безвозмездного пользования</w:t>
            </w:r>
          </w:p>
        </w:tc>
        <w:tc>
          <w:tcPr>
            <w:tcW w:w="2835"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договор безвозмездного пользования зданием, сооружением, если право на такое здание, сооружение не зарегистрировано в ЕГРН</w:t>
            </w:r>
          </w:p>
        </w:tc>
        <w:tc>
          <w:tcPr>
            <w:tcW w:w="1842"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1 экз., копия</w:t>
            </w:r>
          </w:p>
        </w:tc>
        <w:tc>
          <w:tcPr>
            <w:tcW w:w="2268" w:type="dxa"/>
            <w:vMerge w:val="restart"/>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подпункт 4 пункта 2 статьи 39.10 ЗК РФ: земельный участок, на котором расположены здания, сооружения, предоставленные религиозной организации на праве безвозмездного пользования</w:t>
            </w:r>
          </w:p>
          <w:p w:rsidR="00E42988" w:rsidRPr="00E42988" w:rsidRDefault="00E42988" w:rsidP="00E42988">
            <w:pPr>
              <w:rPr>
                <w:rFonts w:ascii="Times New Roman" w:hAnsi="Times New Roman" w:cs="Times New Roman"/>
                <w:sz w:val="20"/>
                <w:szCs w:val="20"/>
              </w:rPr>
            </w:pPr>
          </w:p>
        </w:tc>
        <w:tc>
          <w:tcPr>
            <w:tcW w:w="269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копии документов, не заверенные надлежащим образом, представляются заявителем с предъявлением подлинников</w:t>
            </w:r>
          </w:p>
        </w:tc>
        <w:tc>
          <w:tcPr>
            <w:tcW w:w="184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c>
          <w:tcPr>
            <w:tcW w:w="1701"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r>
      <w:tr w:rsidR="00E42988" w:rsidRPr="00E42988" w:rsidTr="00FE0F51">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t>11.6.</w:t>
            </w:r>
          </w:p>
        </w:tc>
        <w:tc>
          <w:tcPr>
            <w:tcW w:w="1584"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w:t>
            </w:r>
          </w:p>
        </w:tc>
        <w:tc>
          <w:tcPr>
            <w:tcW w:w="2835" w:type="dxa"/>
          </w:tcPr>
          <w:p w:rsid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4C0E33" w:rsidRPr="00E42988" w:rsidRDefault="004C0E33" w:rsidP="00E42988">
            <w:pPr>
              <w:rPr>
                <w:rFonts w:ascii="Times New Roman" w:hAnsi="Times New Roman" w:cs="Times New Roman"/>
                <w:sz w:val="20"/>
                <w:szCs w:val="20"/>
              </w:rPr>
            </w:pPr>
          </w:p>
        </w:tc>
        <w:tc>
          <w:tcPr>
            <w:tcW w:w="1842"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1 экз., копия</w:t>
            </w:r>
          </w:p>
        </w:tc>
        <w:tc>
          <w:tcPr>
            <w:tcW w:w="2268" w:type="dxa"/>
            <w:vMerge/>
          </w:tcPr>
          <w:p w:rsidR="00E42988" w:rsidRPr="00E42988" w:rsidRDefault="00E42988" w:rsidP="00E42988">
            <w:pPr>
              <w:rPr>
                <w:rFonts w:ascii="Times New Roman" w:hAnsi="Times New Roman" w:cs="Times New Roman"/>
                <w:sz w:val="20"/>
                <w:szCs w:val="20"/>
              </w:rPr>
            </w:pPr>
          </w:p>
        </w:tc>
        <w:tc>
          <w:tcPr>
            <w:tcW w:w="269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копии документов, не заверенные надлежащим образом, представляются заявителем с предъявлением подлинников</w:t>
            </w:r>
          </w:p>
        </w:tc>
        <w:tc>
          <w:tcPr>
            <w:tcW w:w="184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c>
          <w:tcPr>
            <w:tcW w:w="1701"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r>
      <w:tr w:rsidR="00E42988" w:rsidRPr="00E42988" w:rsidTr="00FE0F51">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lastRenderedPageBreak/>
              <w:t>11.7.</w:t>
            </w:r>
          </w:p>
        </w:tc>
        <w:tc>
          <w:tcPr>
            <w:tcW w:w="1584"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сообщение заявителя</w:t>
            </w:r>
          </w:p>
        </w:tc>
        <w:tc>
          <w:tcPr>
            <w:tcW w:w="2835"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1842"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1 экз., копия</w:t>
            </w:r>
          </w:p>
        </w:tc>
        <w:tc>
          <w:tcPr>
            <w:tcW w:w="2268" w:type="dxa"/>
            <w:vMerge/>
          </w:tcPr>
          <w:p w:rsidR="00E42988" w:rsidRPr="00E42988" w:rsidRDefault="00E42988" w:rsidP="00E42988">
            <w:pPr>
              <w:rPr>
                <w:rFonts w:ascii="Times New Roman" w:hAnsi="Times New Roman" w:cs="Times New Roman"/>
                <w:sz w:val="20"/>
                <w:szCs w:val="20"/>
              </w:rPr>
            </w:pPr>
          </w:p>
        </w:tc>
        <w:tc>
          <w:tcPr>
            <w:tcW w:w="269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копии документов, не заверенные надлежащим образом, представляются заявителем с предъявлением подлинников</w:t>
            </w:r>
          </w:p>
        </w:tc>
        <w:tc>
          <w:tcPr>
            <w:tcW w:w="184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приложение 3</w:t>
            </w:r>
          </w:p>
        </w:tc>
        <w:tc>
          <w:tcPr>
            <w:tcW w:w="1701"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приложение 4</w:t>
            </w:r>
          </w:p>
        </w:tc>
      </w:tr>
      <w:tr w:rsidR="00E42988" w:rsidRPr="00E42988" w:rsidTr="00FE0F51">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t>11.8.</w:t>
            </w:r>
          </w:p>
        </w:tc>
        <w:tc>
          <w:tcPr>
            <w:tcW w:w="1584"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гражданско-правовые договоры</w:t>
            </w:r>
          </w:p>
        </w:tc>
        <w:tc>
          <w:tcPr>
            <w:tcW w:w="2835"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w:t>
            </w:r>
          </w:p>
        </w:tc>
        <w:tc>
          <w:tcPr>
            <w:tcW w:w="1842"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1 экз., копия</w:t>
            </w:r>
          </w:p>
        </w:tc>
        <w:tc>
          <w:tcPr>
            <w:tcW w:w="2268"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подпункт 5 пункта 2 статьи 39.10 ЗК РФ: 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Воронежской области или средств местного бюджета</w:t>
            </w:r>
          </w:p>
        </w:tc>
        <w:tc>
          <w:tcPr>
            <w:tcW w:w="269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копии документов, не заверенные надлежащим образом, представляются заявителем с предъявлением подлинников</w:t>
            </w:r>
          </w:p>
        </w:tc>
        <w:tc>
          <w:tcPr>
            <w:tcW w:w="184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c>
          <w:tcPr>
            <w:tcW w:w="1701"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r>
      <w:tr w:rsidR="00E42988" w:rsidRPr="00E42988" w:rsidTr="00FE0F51">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t>11.9.</w:t>
            </w:r>
          </w:p>
        </w:tc>
        <w:tc>
          <w:tcPr>
            <w:tcW w:w="1584"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договор найма служебного жилого помещения</w:t>
            </w:r>
          </w:p>
        </w:tc>
        <w:tc>
          <w:tcPr>
            <w:tcW w:w="2835"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договор найма служебного жилого помещения</w:t>
            </w:r>
          </w:p>
        </w:tc>
        <w:tc>
          <w:tcPr>
            <w:tcW w:w="1842"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1 экз., копия</w:t>
            </w:r>
          </w:p>
        </w:tc>
        <w:tc>
          <w:tcPr>
            <w:tcW w:w="2268"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подпункт 8 пункта 2 статьи 39.10 ЗК РФ: земельный участок, на котором находится служебное жилое помещение в виде жилого дома</w:t>
            </w:r>
          </w:p>
        </w:tc>
        <w:tc>
          <w:tcPr>
            <w:tcW w:w="269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копии документов, не заверенные надлежащим образом, представляются заявителем с предъявлением подлинников</w:t>
            </w:r>
          </w:p>
        </w:tc>
        <w:tc>
          <w:tcPr>
            <w:tcW w:w="184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c>
          <w:tcPr>
            <w:tcW w:w="1701"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r>
      <w:tr w:rsidR="00E42988" w:rsidRPr="00E42988" w:rsidTr="00FE0F51">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t>11.10.</w:t>
            </w:r>
          </w:p>
        </w:tc>
        <w:tc>
          <w:tcPr>
            <w:tcW w:w="1584"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решение общего собрания членов товарищества</w:t>
            </w:r>
          </w:p>
        </w:tc>
        <w:tc>
          <w:tcPr>
            <w:tcW w:w="2835"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w:t>
            </w:r>
            <w:r w:rsidRPr="00E42988">
              <w:rPr>
                <w:rFonts w:ascii="Times New Roman" w:hAnsi="Times New Roman" w:cs="Times New Roman"/>
                <w:sz w:val="20"/>
                <w:szCs w:val="20"/>
              </w:rPr>
              <w:lastRenderedPageBreak/>
              <w:t>гражданами садоводства или огородничества для собственных нужд</w:t>
            </w:r>
          </w:p>
        </w:tc>
        <w:tc>
          <w:tcPr>
            <w:tcW w:w="1842"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lastRenderedPageBreak/>
              <w:t>1 экз., копия</w:t>
            </w:r>
          </w:p>
        </w:tc>
        <w:tc>
          <w:tcPr>
            <w:tcW w:w="2268"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 xml:space="preserve">Подпункт 11 пункта 2 статьи 39.10 ЗК РФ: земельный участок, предназначенный для ведения гражданами садоводства или </w:t>
            </w:r>
            <w:r w:rsidRPr="00E42988">
              <w:rPr>
                <w:rFonts w:ascii="Times New Roman" w:hAnsi="Times New Roman" w:cs="Times New Roman"/>
                <w:sz w:val="20"/>
                <w:szCs w:val="20"/>
              </w:rPr>
              <w:lastRenderedPageBreak/>
              <w:t>огородничества для собственных нужд</w:t>
            </w:r>
          </w:p>
        </w:tc>
        <w:tc>
          <w:tcPr>
            <w:tcW w:w="269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lastRenderedPageBreak/>
              <w:t>копии документов, не заверенные надлежащим образом, представляются заявителем с предъявлением подлинников</w:t>
            </w:r>
          </w:p>
        </w:tc>
        <w:tc>
          <w:tcPr>
            <w:tcW w:w="184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c>
          <w:tcPr>
            <w:tcW w:w="1701"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r>
      <w:tr w:rsidR="00E42988" w:rsidRPr="00E42988" w:rsidTr="00FE0F51">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lastRenderedPageBreak/>
              <w:t>11.11.</w:t>
            </w:r>
          </w:p>
        </w:tc>
        <w:tc>
          <w:tcPr>
            <w:tcW w:w="1584"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решение о создании некоммерческой организации</w:t>
            </w:r>
          </w:p>
        </w:tc>
        <w:tc>
          <w:tcPr>
            <w:tcW w:w="2835"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решение о создании некоммерческой организации</w:t>
            </w:r>
          </w:p>
        </w:tc>
        <w:tc>
          <w:tcPr>
            <w:tcW w:w="1842"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1 экз., копия</w:t>
            </w:r>
          </w:p>
        </w:tc>
        <w:tc>
          <w:tcPr>
            <w:tcW w:w="2268"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подпункт 12 пункта 2 статьи 39.10 ЗК РФ: земельный участок, предназначенный для жилищного строительства</w:t>
            </w:r>
          </w:p>
        </w:tc>
        <w:tc>
          <w:tcPr>
            <w:tcW w:w="269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копии документов, не заверенные надлежащим образом, представляются заявителем с предъявлением подлинников</w:t>
            </w:r>
          </w:p>
        </w:tc>
        <w:tc>
          <w:tcPr>
            <w:tcW w:w="184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c>
          <w:tcPr>
            <w:tcW w:w="1701"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r>
      <w:tr w:rsidR="00E42988" w:rsidRPr="00E42988" w:rsidTr="00FE0F51">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t>11.12.</w:t>
            </w:r>
          </w:p>
        </w:tc>
        <w:tc>
          <w:tcPr>
            <w:tcW w:w="1584"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государственный контракт</w:t>
            </w:r>
          </w:p>
        </w:tc>
        <w:tc>
          <w:tcPr>
            <w:tcW w:w="2835"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государственный контракт</w:t>
            </w:r>
          </w:p>
        </w:tc>
        <w:tc>
          <w:tcPr>
            <w:tcW w:w="1842"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1 экз., копия</w:t>
            </w:r>
          </w:p>
        </w:tc>
        <w:tc>
          <w:tcPr>
            <w:tcW w:w="2268"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подпункт 14 пункта 2 статьи 39.10 ЗК РФ: 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29.12.2012 № 275-ФЗ «О государственном оборонном заказе» или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42988" w:rsidRPr="00E42988" w:rsidRDefault="00E42988" w:rsidP="00E42988">
            <w:pPr>
              <w:rPr>
                <w:rFonts w:ascii="Times New Roman" w:hAnsi="Times New Roman" w:cs="Times New Roman"/>
                <w:sz w:val="20"/>
                <w:szCs w:val="20"/>
              </w:rPr>
            </w:pPr>
          </w:p>
        </w:tc>
        <w:tc>
          <w:tcPr>
            <w:tcW w:w="269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копии документов, не заверенные надлежащим образом, представляются заявителем с предъявлением подлинников</w:t>
            </w:r>
          </w:p>
        </w:tc>
        <w:tc>
          <w:tcPr>
            <w:tcW w:w="184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c>
          <w:tcPr>
            <w:tcW w:w="1701"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r>
      <w:tr w:rsidR="00E42988" w:rsidRPr="00E42988" w:rsidTr="00FE0F51">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t>11.13.</w:t>
            </w:r>
          </w:p>
        </w:tc>
        <w:tc>
          <w:tcPr>
            <w:tcW w:w="1584"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решение Воронежской области о создании некоммерческой организации</w:t>
            </w:r>
          </w:p>
        </w:tc>
        <w:tc>
          <w:tcPr>
            <w:tcW w:w="2835"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решение Воронежской области о создании некоммерческой организации</w:t>
            </w:r>
          </w:p>
        </w:tc>
        <w:tc>
          <w:tcPr>
            <w:tcW w:w="1842"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1 экз., копия</w:t>
            </w:r>
          </w:p>
        </w:tc>
        <w:tc>
          <w:tcPr>
            <w:tcW w:w="2268"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подпункт 15 пункта 2 статьи 39.10 ЗК РФ: земельный участок, предназначенный для жилищного строительства</w:t>
            </w:r>
          </w:p>
        </w:tc>
        <w:tc>
          <w:tcPr>
            <w:tcW w:w="269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копии документов, не заверенные надлежащим образом, представляются заявителем с предъявлением подлинников</w:t>
            </w:r>
          </w:p>
        </w:tc>
        <w:tc>
          <w:tcPr>
            <w:tcW w:w="184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c>
          <w:tcPr>
            <w:tcW w:w="1701"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r>
      <w:tr w:rsidR="00E42988" w:rsidRPr="00E42988" w:rsidTr="00FE0F51">
        <w:tc>
          <w:tcPr>
            <w:tcW w:w="651" w:type="dxa"/>
          </w:tcPr>
          <w:p w:rsidR="00E42988" w:rsidRPr="00E42988" w:rsidRDefault="00E42988" w:rsidP="00E42988">
            <w:pPr>
              <w:jc w:val="center"/>
              <w:rPr>
                <w:rFonts w:ascii="Times New Roman" w:hAnsi="Times New Roman" w:cs="Times New Roman"/>
                <w:sz w:val="20"/>
                <w:szCs w:val="20"/>
              </w:rPr>
            </w:pPr>
            <w:r w:rsidRPr="00E42988">
              <w:rPr>
                <w:rFonts w:ascii="Times New Roman" w:hAnsi="Times New Roman" w:cs="Times New Roman"/>
                <w:sz w:val="20"/>
                <w:szCs w:val="20"/>
              </w:rPr>
              <w:lastRenderedPageBreak/>
              <w:t>11.14.</w:t>
            </w:r>
          </w:p>
        </w:tc>
        <w:tc>
          <w:tcPr>
            <w:tcW w:w="1584"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соглашение об изъятии земельного участка</w:t>
            </w:r>
          </w:p>
        </w:tc>
        <w:tc>
          <w:tcPr>
            <w:tcW w:w="2835"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1842"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1 экз., копия</w:t>
            </w:r>
          </w:p>
        </w:tc>
        <w:tc>
          <w:tcPr>
            <w:tcW w:w="2268"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подпункт 16 пункта 2 статьи 39.10 ЗК РФ: земельный участок, предоставляемый взамен земельного участка, изъятого для государственных или муниципальных нужд</w:t>
            </w:r>
          </w:p>
        </w:tc>
        <w:tc>
          <w:tcPr>
            <w:tcW w:w="269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копии документов, не заверенные надлежащим образом, представляются заявителем с предъявлением подлинников</w:t>
            </w:r>
          </w:p>
        </w:tc>
        <w:tc>
          <w:tcPr>
            <w:tcW w:w="1843"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c>
          <w:tcPr>
            <w:tcW w:w="1701" w:type="dxa"/>
          </w:tcPr>
          <w:p w:rsidR="00E42988" w:rsidRPr="00E42988" w:rsidRDefault="00E42988" w:rsidP="00E42988">
            <w:pPr>
              <w:rPr>
                <w:rFonts w:ascii="Times New Roman" w:hAnsi="Times New Roman" w:cs="Times New Roman"/>
                <w:sz w:val="20"/>
                <w:szCs w:val="20"/>
              </w:rPr>
            </w:pPr>
            <w:r w:rsidRPr="00E42988">
              <w:rPr>
                <w:rFonts w:ascii="Times New Roman" w:hAnsi="Times New Roman" w:cs="Times New Roman"/>
                <w:sz w:val="20"/>
                <w:szCs w:val="20"/>
              </w:rPr>
              <w:t>-</w:t>
            </w:r>
          </w:p>
        </w:tc>
      </w:tr>
    </w:tbl>
    <w:p w:rsidR="00D31907" w:rsidRPr="00345A7F" w:rsidRDefault="00D31907" w:rsidP="00083A57">
      <w:pPr>
        <w:spacing w:after="0" w:line="240" w:lineRule="auto"/>
        <w:jc w:val="both"/>
        <w:rPr>
          <w:rFonts w:ascii="Times New Roman" w:hAnsi="Times New Roman" w:cs="Times New Roman"/>
          <w:b/>
          <w:sz w:val="28"/>
          <w:szCs w:val="28"/>
        </w:rPr>
      </w:pPr>
    </w:p>
    <w:p w:rsidR="00425540" w:rsidRPr="00345A7F" w:rsidRDefault="00425540" w:rsidP="00083A57">
      <w:pPr>
        <w:spacing w:after="0" w:line="240" w:lineRule="auto"/>
        <w:jc w:val="both"/>
        <w:rPr>
          <w:rFonts w:ascii="Times New Roman" w:hAnsi="Times New Roman" w:cs="Times New Roman"/>
          <w:b/>
          <w:sz w:val="28"/>
          <w:szCs w:val="28"/>
        </w:rPr>
      </w:pPr>
    </w:p>
    <w:p w:rsidR="00425540" w:rsidRPr="00345A7F" w:rsidRDefault="00425540" w:rsidP="00083A57">
      <w:pPr>
        <w:spacing w:after="0" w:line="240" w:lineRule="auto"/>
        <w:jc w:val="both"/>
        <w:rPr>
          <w:rFonts w:ascii="Times New Roman" w:hAnsi="Times New Roman" w:cs="Times New Roman"/>
          <w:b/>
          <w:sz w:val="28"/>
          <w:szCs w:val="28"/>
        </w:rPr>
      </w:pPr>
    </w:p>
    <w:p w:rsidR="00425540" w:rsidRPr="00345A7F" w:rsidRDefault="00425540" w:rsidP="00083A57">
      <w:pPr>
        <w:spacing w:after="0" w:line="240" w:lineRule="auto"/>
        <w:jc w:val="both"/>
        <w:rPr>
          <w:rFonts w:ascii="Times New Roman" w:hAnsi="Times New Roman" w:cs="Times New Roman"/>
          <w:b/>
          <w:sz w:val="28"/>
          <w:szCs w:val="28"/>
        </w:rPr>
      </w:pPr>
    </w:p>
    <w:p w:rsidR="00425540" w:rsidRPr="00345A7F" w:rsidRDefault="00425540" w:rsidP="00083A57">
      <w:pPr>
        <w:spacing w:after="0" w:line="240" w:lineRule="auto"/>
        <w:jc w:val="both"/>
        <w:rPr>
          <w:rFonts w:ascii="Times New Roman" w:hAnsi="Times New Roman" w:cs="Times New Roman"/>
          <w:b/>
          <w:sz w:val="28"/>
          <w:szCs w:val="28"/>
        </w:rPr>
      </w:pPr>
    </w:p>
    <w:p w:rsidR="00425540" w:rsidRPr="00345A7F" w:rsidRDefault="00425540" w:rsidP="00083A57">
      <w:pPr>
        <w:spacing w:after="0" w:line="240" w:lineRule="auto"/>
        <w:jc w:val="both"/>
        <w:rPr>
          <w:rFonts w:ascii="Times New Roman" w:hAnsi="Times New Roman" w:cs="Times New Roman"/>
          <w:b/>
          <w:sz w:val="28"/>
          <w:szCs w:val="28"/>
        </w:rPr>
      </w:pPr>
    </w:p>
    <w:p w:rsidR="002A4BC8" w:rsidRPr="00345A7F" w:rsidRDefault="002A4BC8" w:rsidP="00083A57">
      <w:pPr>
        <w:spacing w:after="0" w:line="240" w:lineRule="auto"/>
        <w:jc w:val="both"/>
        <w:rPr>
          <w:rFonts w:ascii="Times New Roman" w:hAnsi="Times New Roman" w:cs="Times New Roman"/>
          <w:b/>
          <w:sz w:val="28"/>
          <w:szCs w:val="28"/>
        </w:rPr>
      </w:pPr>
    </w:p>
    <w:p w:rsidR="006C706E" w:rsidRPr="00345A7F" w:rsidRDefault="006C706E" w:rsidP="00083A57">
      <w:pPr>
        <w:spacing w:after="0" w:line="240" w:lineRule="auto"/>
        <w:jc w:val="both"/>
        <w:rPr>
          <w:rFonts w:ascii="Times New Roman" w:hAnsi="Times New Roman" w:cs="Times New Roman"/>
          <w:b/>
          <w:sz w:val="28"/>
          <w:szCs w:val="28"/>
        </w:rPr>
      </w:pPr>
    </w:p>
    <w:p w:rsidR="002F6ADB" w:rsidRPr="00345A7F" w:rsidRDefault="002F6ADB" w:rsidP="00083A57">
      <w:pPr>
        <w:spacing w:after="0" w:line="240" w:lineRule="auto"/>
        <w:jc w:val="both"/>
        <w:rPr>
          <w:rFonts w:ascii="Times New Roman" w:hAnsi="Times New Roman" w:cs="Times New Roman"/>
          <w:b/>
          <w:sz w:val="28"/>
          <w:szCs w:val="28"/>
        </w:rPr>
      </w:pPr>
    </w:p>
    <w:p w:rsidR="006D1E1B" w:rsidRPr="00345A7F" w:rsidRDefault="006D1E1B" w:rsidP="00083A57">
      <w:pPr>
        <w:spacing w:after="0" w:line="240" w:lineRule="auto"/>
        <w:jc w:val="both"/>
        <w:rPr>
          <w:rFonts w:ascii="Times New Roman" w:hAnsi="Times New Roman" w:cs="Times New Roman"/>
          <w:b/>
          <w:sz w:val="28"/>
          <w:szCs w:val="28"/>
        </w:rPr>
      </w:pPr>
    </w:p>
    <w:p w:rsidR="006D1E1B" w:rsidRPr="00345A7F" w:rsidRDefault="006D1E1B" w:rsidP="00083A57">
      <w:pPr>
        <w:spacing w:after="0" w:line="240" w:lineRule="auto"/>
        <w:jc w:val="both"/>
        <w:rPr>
          <w:rFonts w:ascii="Times New Roman" w:hAnsi="Times New Roman" w:cs="Times New Roman"/>
          <w:b/>
          <w:sz w:val="28"/>
          <w:szCs w:val="28"/>
        </w:rPr>
      </w:pPr>
    </w:p>
    <w:p w:rsidR="006D1E1B" w:rsidRPr="00345A7F" w:rsidRDefault="006D1E1B" w:rsidP="00083A57">
      <w:pPr>
        <w:spacing w:after="0" w:line="240" w:lineRule="auto"/>
        <w:jc w:val="both"/>
        <w:rPr>
          <w:rFonts w:ascii="Times New Roman" w:hAnsi="Times New Roman" w:cs="Times New Roman"/>
          <w:b/>
          <w:sz w:val="28"/>
          <w:szCs w:val="28"/>
        </w:rPr>
      </w:pPr>
    </w:p>
    <w:p w:rsidR="006D1E1B" w:rsidRPr="00345A7F" w:rsidRDefault="006D1E1B" w:rsidP="00083A57">
      <w:pPr>
        <w:spacing w:after="0" w:line="240" w:lineRule="auto"/>
        <w:jc w:val="both"/>
        <w:rPr>
          <w:rFonts w:ascii="Times New Roman" w:hAnsi="Times New Roman" w:cs="Times New Roman"/>
          <w:b/>
          <w:sz w:val="28"/>
          <w:szCs w:val="28"/>
        </w:rPr>
      </w:pPr>
    </w:p>
    <w:p w:rsidR="006D1E1B" w:rsidRPr="00345A7F" w:rsidRDefault="006D1E1B" w:rsidP="00083A57">
      <w:pPr>
        <w:spacing w:after="0" w:line="240" w:lineRule="auto"/>
        <w:jc w:val="both"/>
        <w:rPr>
          <w:rFonts w:ascii="Times New Roman" w:hAnsi="Times New Roman" w:cs="Times New Roman"/>
          <w:b/>
          <w:sz w:val="28"/>
          <w:szCs w:val="28"/>
        </w:rPr>
      </w:pPr>
    </w:p>
    <w:p w:rsidR="006D1E1B" w:rsidRPr="00345A7F" w:rsidRDefault="006D1E1B" w:rsidP="00083A57">
      <w:pPr>
        <w:spacing w:after="0" w:line="240" w:lineRule="auto"/>
        <w:jc w:val="both"/>
        <w:rPr>
          <w:rFonts w:ascii="Times New Roman" w:hAnsi="Times New Roman" w:cs="Times New Roman"/>
          <w:b/>
          <w:sz w:val="28"/>
          <w:szCs w:val="28"/>
        </w:rPr>
      </w:pPr>
    </w:p>
    <w:p w:rsidR="006D1E1B" w:rsidRDefault="006D1E1B" w:rsidP="00083A57">
      <w:pPr>
        <w:spacing w:after="0" w:line="240" w:lineRule="auto"/>
        <w:jc w:val="both"/>
        <w:rPr>
          <w:rFonts w:ascii="Times New Roman" w:hAnsi="Times New Roman" w:cs="Times New Roman"/>
          <w:b/>
          <w:sz w:val="28"/>
          <w:szCs w:val="28"/>
          <w:highlight w:val="yellow"/>
        </w:rPr>
      </w:pPr>
    </w:p>
    <w:p w:rsidR="006D1E1B" w:rsidRDefault="006D1E1B" w:rsidP="00083A57">
      <w:pPr>
        <w:spacing w:after="0" w:line="240" w:lineRule="auto"/>
        <w:jc w:val="both"/>
        <w:rPr>
          <w:rFonts w:ascii="Times New Roman" w:hAnsi="Times New Roman" w:cs="Times New Roman"/>
          <w:b/>
          <w:sz w:val="28"/>
          <w:szCs w:val="28"/>
          <w:highlight w:val="yellow"/>
        </w:rPr>
      </w:pPr>
    </w:p>
    <w:p w:rsidR="005C750A" w:rsidRDefault="005C750A" w:rsidP="00083A57">
      <w:pPr>
        <w:spacing w:after="0" w:line="240" w:lineRule="auto"/>
        <w:jc w:val="both"/>
        <w:rPr>
          <w:rFonts w:ascii="Times New Roman" w:hAnsi="Times New Roman" w:cs="Times New Roman"/>
          <w:b/>
          <w:sz w:val="28"/>
          <w:szCs w:val="28"/>
          <w:highlight w:val="yellow"/>
        </w:rPr>
      </w:pPr>
    </w:p>
    <w:p w:rsidR="005C750A" w:rsidRDefault="005C750A" w:rsidP="00083A57">
      <w:pPr>
        <w:spacing w:after="0" w:line="240" w:lineRule="auto"/>
        <w:jc w:val="both"/>
        <w:rPr>
          <w:rFonts w:ascii="Times New Roman" w:hAnsi="Times New Roman" w:cs="Times New Roman"/>
          <w:b/>
          <w:sz w:val="28"/>
          <w:szCs w:val="28"/>
          <w:highlight w:val="yellow"/>
        </w:rPr>
      </w:pPr>
    </w:p>
    <w:p w:rsidR="005C750A" w:rsidRDefault="005C750A" w:rsidP="00083A57">
      <w:pPr>
        <w:spacing w:after="0" w:line="240" w:lineRule="auto"/>
        <w:jc w:val="both"/>
        <w:rPr>
          <w:rFonts w:ascii="Times New Roman" w:hAnsi="Times New Roman" w:cs="Times New Roman"/>
          <w:b/>
          <w:sz w:val="28"/>
          <w:szCs w:val="28"/>
          <w:highlight w:val="yellow"/>
        </w:rPr>
      </w:pPr>
    </w:p>
    <w:p w:rsidR="005C750A" w:rsidRDefault="005C750A" w:rsidP="00083A57">
      <w:pPr>
        <w:spacing w:after="0" w:line="240" w:lineRule="auto"/>
        <w:jc w:val="both"/>
        <w:rPr>
          <w:rFonts w:ascii="Times New Roman" w:hAnsi="Times New Roman" w:cs="Times New Roman"/>
          <w:b/>
          <w:sz w:val="28"/>
          <w:szCs w:val="28"/>
          <w:highlight w:val="yellow"/>
        </w:rPr>
      </w:pPr>
    </w:p>
    <w:p w:rsidR="005C750A" w:rsidRDefault="005C750A" w:rsidP="00083A57">
      <w:pPr>
        <w:spacing w:after="0" w:line="240" w:lineRule="auto"/>
        <w:jc w:val="both"/>
        <w:rPr>
          <w:rFonts w:ascii="Times New Roman" w:hAnsi="Times New Roman" w:cs="Times New Roman"/>
          <w:b/>
          <w:sz w:val="28"/>
          <w:szCs w:val="28"/>
          <w:highlight w:val="yellow"/>
        </w:rPr>
      </w:pPr>
    </w:p>
    <w:p w:rsidR="00D31907" w:rsidRPr="002F6ADB" w:rsidRDefault="00D31907" w:rsidP="00083A57">
      <w:pPr>
        <w:spacing w:after="0" w:line="240" w:lineRule="auto"/>
        <w:jc w:val="both"/>
        <w:rPr>
          <w:rFonts w:ascii="Times New Roman" w:hAnsi="Times New Roman" w:cs="Times New Roman"/>
          <w:b/>
          <w:sz w:val="28"/>
          <w:szCs w:val="28"/>
        </w:rPr>
      </w:pPr>
      <w:r w:rsidRPr="002F6ADB">
        <w:rPr>
          <w:rFonts w:ascii="Times New Roman" w:hAnsi="Times New Roman" w:cs="Times New Roman"/>
          <w:b/>
          <w:sz w:val="28"/>
          <w:szCs w:val="28"/>
        </w:rPr>
        <w:lastRenderedPageBreak/>
        <w:t>Раздел 5. «Документы и сведения, получаемые посредством межведомственного информационного взаимодействия»</w:t>
      </w:r>
    </w:p>
    <w:tbl>
      <w:tblPr>
        <w:tblStyle w:val="a3"/>
        <w:tblW w:w="15538" w:type="dxa"/>
        <w:tblLayout w:type="fixed"/>
        <w:tblLook w:val="04A0"/>
      </w:tblPr>
      <w:tblGrid>
        <w:gridCol w:w="1668"/>
        <w:gridCol w:w="2268"/>
        <w:gridCol w:w="2126"/>
        <w:gridCol w:w="1843"/>
        <w:gridCol w:w="1909"/>
        <w:gridCol w:w="1209"/>
        <w:gridCol w:w="1418"/>
        <w:gridCol w:w="1559"/>
        <w:gridCol w:w="1538"/>
      </w:tblGrid>
      <w:tr w:rsidR="00D31907" w:rsidRPr="002F6ADB" w:rsidTr="00843A61">
        <w:tc>
          <w:tcPr>
            <w:tcW w:w="1668" w:type="dxa"/>
          </w:tcPr>
          <w:p w:rsidR="00D31907" w:rsidRPr="002F6ADB" w:rsidRDefault="00D31907" w:rsidP="00E3767E">
            <w:pPr>
              <w:jc w:val="center"/>
              <w:rPr>
                <w:rFonts w:ascii="Times New Roman" w:hAnsi="Times New Roman" w:cs="Times New Roman"/>
                <w:b/>
                <w:sz w:val="18"/>
                <w:szCs w:val="18"/>
              </w:rPr>
            </w:pPr>
            <w:r w:rsidRPr="002F6ADB">
              <w:rPr>
                <w:rFonts w:ascii="Times New Roman" w:hAnsi="Times New Roman" w:cs="Times New Roman"/>
                <w:b/>
                <w:sz w:val="18"/>
                <w:szCs w:val="18"/>
              </w:rPr>
              <w:t>Реквизиты актуальной технологической карты межведомственного взаимодействия</w:t>
            </w:r>
          </w:p>
        </w:tc>
        <w:tc>
          <w:tcPr>
            <w:tcW w:w="2268" w:type="dxa"/>
          </w:tcPr>
          <w:p w:rsidR="00D31907" w:rsidRPr="002F6ADB" w:rsidRDefault="00D31907" w:rsidP="00E3767E">
            <w:pPr>
              <w:jc w:val="center"/>
              <w:rPr>
                <w:rFonts w:ascii="Times New Roman" w:hAnsi="Times New Roman" w:cs="Times New Roman"/>
                <w:b/>
                <w:sz w:val="18"/>
                <w:szCs w:val="18"/>
              </w:rPr>
            </w:pPr>
            <w:r w:rsidRPr="002F6ADB">
              <w:rPr>
                <w:rFonts w:ascii="Times New Roman" w:hAnsi="Times New Roman" w:cs="Times New Roman"/>
                <w:b/>
                <w:sz w:val="18"/>
                <w:szCs w:val="18"/>
              </w:rPr>
              <w:t>Наименование запрашиваемого документа (сведения)</w:t>
            </w:r>
          </w:p>
        </w:tc>
        <w:tc>
          <w:tcPr>
            <w:tcW w:w="2126" w:type="dxa"/>
          </w:tcPr>
          <w:p w:rsidR="00D31907" w:rsidRPr="002F6ADB" w:rsidRDefault="00D31907" w:rsidP="00FE0394">
            <w:pPr>
              <w:jc w:val="center"/>
              <w:rPr>
                <w:rFonts w:ascii="Times New Roman" w:hAnsi="Times New Roman" w:cs="Times New Roman"/>
                <w:b/>
                <w:sz w:val="18"/>
                <w:szCs w:val="18"/>
              </w:rPr>
            </w:pPr>
            <w:r w:rsidRPr="002F6ADB">
              <w:rPr>
                <w:rFonts w:ascii="Times New Roman" w:hAnsi="Times New Roman" w:cs="Times New Roman"/>
                <w:b/>
                <w:sz w:val="18"/>
                <w:szCs w:val="18"/>
              </w:rPr>
              <w:t>Перечень и состав сведений, запрашиваемых в рамках межведомственного информационного взаимодействия</w:t>
            </w:r>
            <w:r w:rsidR="007529A1" w:rsidRPr="002F6ADB">
              <w:rPr>
                <w:rFonts w:ascii="Times New Roman" w:hAnsi="Times New Roman" w:cs="Times New Roman"/>
                <w:b/>
                <w:sz w:val="18"/>
                <w:szCs w:val="18"/>
              </w:rPr>
              <w:t xml:space="preserve"> </w:t>
            </w:r>
          </w:p>
        </w:tc>
        <w:tc>
          <w:tcPr>
            <w:tcW w:w="1843" w:type="dxa"/>
          </w:tcPr>
          <w:p w:rsidR="00D31907" w:rsidRPr="002F6ADB" w:rsidRDefault="00D31907" w:rsidP="00381A4F">
            <w:pPr>
              <w:jc w:val="center"/>
              <w:rPr>
                <w:rFonts w:ascii="Times New Roman" w:hAnsi="Times New Roman" w:cs="Times New Roman"/>
                <w:b/>
                <w:sz w:val="18"/>
                <w:szCs w:val="18"/>
              </w:rPr>
            </w:pPr>
            <w:r w:rsidRPr="002F6ADB">
              <w:rPr>
                <w:rFonts w:ascii="Times New Roman" w:hAnsi="Times New Roman" w:cs="Times New Roman"/>
                <w:b/>
                <w:sz w:val="18"/>
                <w:szCs w:val="18"/>
              </w:rPr>
              <w:t>Н</w:t>
            </w:r>
            <w:r w:rsidR="00FB67BA" w:rsidRPr="002F6ADB">
              <w:rPr>
                <w:rFonts w:ascii="Times New Roman" w:hAnsi="Times New Roman" w:cs="Times New Roman"/>
                <w:b/>
                <w:sz w:val="18"/>
                <w:szCs w:val="18"/>
              </w:rPr>
              <w:t>аименование органа</w:t>
            </w:r>
            <w:r w:rsidRPr="002F6ADB">
              <w:rPr>
                <w:rFonts w:ascii="Times New Roman" w:hAnsi="Times New Roman" w:cs="Times New Roman"/>
                <w:b/>
                <w:sz w:val="18"/>
                <w:szCs w:val="18"/>
              </w:rPr>
              <w:t>, направляю</w:t>
            </w:r>
            <w:r w:rsidR="00FB67BA" w:rsidRPr="002F6ADB">
              <w:rPr>
                <w:rFonts w:ascii="Times New Roman" w:hAnsi="Times New Roman" w:cs="Times New Roman"/>
                <w:b/>
                <w:sz w:val="18"/>
                <w:szCs w:val="18"/>
              </w:rPr>
              <w:t>щего</w:t>
            </w:r>
            <w:r w:rsidR="008202EC" w:rsidRPr="002F6ADB">
              <w:rPr>
                <w:rFonts w:ascii="Times New Roman" w:hAnsi="Times New Roman" w:cs="Times New Roman"/>
                <w:b/>
                <w:sz w:val="18"/>
                <w:szCs w:val="18"/>
              </w:rPr>
              <w:t xml:space="preserve"> </w:t>
            </w:r>
            <w:r w:rsidRPr="002F6ADB">
              <w:rPr>
                <w:rFonts w:ascii="Times New Roman" w:hAnsi="Times New Roman" w:cs="Times New Roman"/>
                <w:b/>
                <w:sz w:val="18"/>
                <w:szCs w:val="18"/>
              </w:rPr>
              <w:t>межведомственный запрос</w:t>
            </w:r>
          </w:p>
        </w:tc>
        <w:tc>
          <w:tcPr>
            <w:tcW w:w="1909" w:type="dxa"/>
          </w:tcPr>
          <w:p w:rsidR="00D31907" w:rsidRPr="002F6ADB" w:rsidRDefault="00D31907" w:rsidP="00E3767E">
            <w:pPr>
              <w:jc w:val="center"/>
              <w:rPr>
                <w:rFonts w:ascii="Times New Roman" w:hAnsi="Times New Roman" w:cs="Times New Roman"/>
                <w:b/>
                <w:sz w:val="18"/>
                <w:szCs w:val="18"/>
              </w:rPr>
            </w:pPr>
            <w:r w:rsidRPr="002F6ADB">
              <w:rPr>
                <w:rFonts w:ascii="Times New Roman" w:hAnsi="Times New Roman" w:cs="Times New Roman"/>
                <w:b/>
                <w:sz w:val="18"/>
                <w:szCs w:val="18"/>
              </w:rPr>
              <w:t>Н</w:t>
            </w:r>
            <w:r w:rsidR="00FB67BA" w:rsidRPr="002F6ADB">
              <w:rPr>
                <w:rFonts w:ascii="Times New Roman" w:hAnsi="Times New Roman" w:cs="Times New Roman"/>
                <w:b/>
                <w:sz w:val="18"/>
                <w:szCs w:val="18"/>
              </w:rPr>
              <w:t>аименование органа, в адрес которого</w:t>
            </w:r>
            <w:r w:rsidRPr="002F6ADB">
              <w:rPr>
                <w:rFonts w:ascii="Times New Roman" w:hAnsi="Times New Roman" w:cs="Times New Roman"/>
                <w:b/>
                <w:sz w:val="18"/>
                <w:szCs w:val="18"/>
              </w:rPr>
              <w:t xml:space="preserve"> направляется межведомственный запрос</w:t>
            </w:r>
          </w:p>
        </w:tc>
        <w:tc>
          <w:tcPr>
            <w:tcW w:w="1209" w:type="dxa"/>
          </w:tcPr>
          <w:p w:rsidR="00D31907" w:rsidRPr="002F6ADB" w:rsidRDefault="00D31907" w:rsidP="00E3767E">
            <w:pPr>
              <w:jc w:val="center"/>
              <w:rPr>
                <w:rFonts w:ascii="Times New Roman" w:hAnsi="Times New Roman" w:cs="Times New Roman"/>
                <w:b/>
                <w:sz w:val="18"/>
                <w:szCs w:val="18"/>
              </w:rPr>
            </w:pPr>
            <w:r w:rsidRPr="002F6ADB">
              <w:rPr>
                <w:rFonts w:ascii="Times New Roman" w:hAnsi="Times New Roman" w:cs="Times New Roman"/>
                <w:b/>
                <w:sz w:val="18"/>
                <w:szCs w:val="18"/>
                <w:lang w:val="en-US"/>
              </w:rPr>
              <w:t>SID</w:t>
            </w:r>
            <w:r w:rsidRPr="002F6ADB">
              <w:rPr>
                <w:rFonts w:ascii="Times New Roman" w:hAnsi="Times New Roman" w:cs="Times New Roman"/>
                <w:b/>
                <w:sz w:val="18"/>
                <w:szCs w:val="18"/>
              </w:rPr>
              <w:t xml:space="preserve"> электронного сервиса</w:t>
            </w:r>
          </w:p>
        </w:tc>
        <w:tc>
          <w:tcPr>
            <w:tcW w:w="1418" w:type="dxa"/>
          </w:tcPr>
          <w:p w:rsidR="00D31907" w:rsidRPr="002F6ADB" w:rsidRDefault="00D31907" w:rsidP="00E3767E">
            <w:pPr>
              <w:jc w:val="center"/>
              <w:rPr>
                <w:rFonts w:ascii="Times New Roman" w:hAnsi="Times New Roman" w:cs="Times New Roman"/>
                <w:b/>
                <w:sz w:val="18"/>
                <w:szCs w:val="18"/>
              </w:rPr>
            </w:pPr>
            <w:r w:rsidRPr="002F6ADB">
              <w:rPr>
                <w:rFonts w:ascii="Times New Roman" w:hAnsi="Times New Roman" w:cs="Times New Roman"/>
                <w:b/>
                <w:sz w:val="18"/>
                <w:szCs w:val="18"/>
              </w:rPr>
              <w:t>Срок осуществления межведомственного информационного взаимодействия</w:t>
            </w:r>
          </w:p>
        </w:tc>
        <w:tc>
          <w:tcPr>
            <w:tcW w:w="1559" w:type="dxa"/>
          </w:tcPr>
          <w:p w:rsidR="00D31907" w:rsidRPr="002F6ADB" w:rsidRDefault="00D31907" w:rsidP="00E3767E">
            <w:pPr>
              <w:jc w:val="center"/>
              <w:rPr>
                <w:rFonts w:ascii="Times New Roman" w:hAnsi="Times New Roman" w:cs="Times New Roman"/>
                <w:b/>
                <w:sz w:val="18"/>
                <w:szCs w:val="18"/>
              </w:rPr>
            </w:pPr>
            <w:r w:rsidRPr="002F6ADB">
              <w:rPr>
                <w:rFonts w:ascii="Times New Roman" w:hAnsi="Times New Roman" w:cs="Times New Roman"/>
                <w:b/>
                <w:sz w:val="18"/>
                <w:szCs w:val="18"/>
              </w:rPr>
              <w:t>Форма (шаблон) межведомственного запроса</w:t>
            </w:r>
          </w:p>
        </w:tc>
        <w:tc>
          <w:tcPr>
            <w:tcW w:w="1538" w:type="dxa"/>
          </w:tcPr>
          <w:p w:rsidR="00D31907" w:rsidRPr="002F6ADB" w:rsidRDefault="00D31907" w:rsidP="00E3767E">
            <w:pPr>
              <w:jc w:val="center"/>
              <w:rPr>
                <w:rFonts w:ascii="Times New Roman" w:hAnsi="Times New Roman" w:cs="Times New Roman"/>
                <w:b/>
                <w:sz w:val="18"/>
                <w:szCs w:val="18"/>
              </w:rPr>
            </w:pPr>
            <w:r w:rsidRPr="002F6ADB">
              <w:rPr>
                <w:rFonts w:ascii="Times New Roman" w:hAnsi="Times New Roman" w:cs="Times New Roman"/>
                <w:b/>
                <w:sz w:val="18"/>
                <w:szCs w:val="18"/>
              </w:rPr>
              <w:t>Образец заполнения формы межведомственного запроса</w:t>
            </w:r>
          </w:p>
        </w:tc>
      </w:tr>
      <w:tr w:rsidR="00D31907" w:rsidRPr="00A72728" w:rsidTr="00843A61">
        <w:tc>
          <w:tcPr>
            <w:tcW w:w="1668" w:type="dxa"/>
          </w:tcPr>
          <w:p w:rsidR="00D31907" w:rsidRPr="002F6ADB" w:rsidRDefault="00D31907" w:rsidP="00E3767E">
            <w:pPr>
              <w:jc w:val="center"/>
              <w:rPr>
                <w:rFonts w:ascii="Times New Roman" w:hAnsi="Times New Roman" w:cs="Times New Roman"/>
                <w:b/>
                <w:sz w:val="18"/>
                <w:szCs w:val="18"/>
              </w:rPr>
            </w:pPr>
            <w:r w:rsidRPr="002F6ADB">
              <w:rPr>
                <w:rFonts w:ascii="Times New Roman" w:hAnsi="Times New Roman" w:cs="Times New Roman"/>
                <w:b/>
                <w:sz w:val="18"/>
                <w:szCs w:val="18"/>
              </w:rPr>
              <w:t>1</w:t>
            </w:r>
          </w:p>
        </w:tc>
        <w:tc>
          <w:tcPr>
            <w:tcW w:w="2268" w:type="dxa"/>
          </w:tcPr>
          <w:p w:rsidR="00D31907" w:rsidRPr="002F6ADB" w:rsidRDefault="00D31907" w:rsidP="00E3767E">
            <w:pPr>
              <w:jc w:val="center"/>
              <w:rPr>
                <w:rFonts w:ascii="Times New Roman" w:hAnsi="Times New Roman" w:cs="Times New Roman"/>
                <w:b/>
                <w:sz w:val="18"/>
                <w:szCs w:val="18"/>
              </w:rPr>
            </w:pPr>
            <w:r w:rsidRPr="002F6ADB">
              <w:rPr>
                <w:rFonts w:ascii="Times New Roman" w:hAnsi="Times New Roman" w:cs="Times New Roman"/>
                <w:b/>
                <w:sz w:val="18"/>
                <w:szCs w:val="18"/>
              </w:rPr>
              <w:t>2</w:t>
            </w:r>
          </w:p>
        </w:tc>
        <w:tc>
          <w:tcPr>
            <w:tcW w:w="2126" w:type="dxa"/>
          </w:tcPr>
          <w:p w:rsidR="00D31907" w:rsidRPr="002F6ADB" w:rsidRDefault="00D31907" w:rsidP="00E3767E">
            <w:pPr>
              <w:jc w:val="center"/>
              <w:rPr>
                <w:rFonts w:ascii="Times New Roman" w:hAnsi="Times New Roman" w:cs="Times New Roman"/>
                <w:b/>
                <w:sz w:val="18"/>
                <w:szCs w:val="18"/>
              </w:rPr>
            </w:pPr>
            <w:r w:rsidRPr="002F6ADB">
              <w:rPr>
                <w:rFonts w:ascii="Times New Roman" w:hAnsi="Times New Roman" w:cs="Times New Roman"/>
                <w:b/>
                <w:sz w:val="18"/>
                <w:szCs w:val="18"/>
              </w:rPr>
              <w:t>3</w:t>
            </w:r>
          </w:p>
        </w:tc>
        <w:tc>
          <w:tcPr>
            <w:tcW w:w="1843" w:type="dxa"/>
          </w:tcPr>
          <w:p w:rsidR="00D31907" w:rsidRPr="002F6ADB" w:rsidRDefault="00D31907" w:rsidP="00E3767E">
            <w:pPr>
              <w:jc w:val="center"/>
              <w:rPr>
                <w:rFonts w:ascii="Times New Roman" w:hAnsi="Times New Roman" w:cs="Times New Roman"/>
                <w:b/>
                <w:sz w:val="18"/>
                <w:szCs w:val="18"/>
              </w:rPr>
            </w:pPr>
            <w:r w:rsidRPr="002F6ADB">
              <w:rPr>
                <w:rFonts w:ascii="Times New Roman" w:hAnsi="Times New Roman" w:cs="Times New Roman"/>
                <w:b/>
                <w:sz w:val="18"/>
                <w:szCs w:val="18"/>
              </w:rPr>
              <w:t>4</w:t>
            </w:r>
          </w:p>
        </w:tc>
        <w:tc>
          <w:tcPr>
            <w:tcW w:w="1909" w:type="dxa"/>
          </w:tcPr>
          <w:p w:rsidR="00D31907" w:rsidRPr="002F6ADB" w:rsidRDefault="00D31907" w:rsidP="00E3767E">
            <w:pPr>
              <w:jc w:val="center"/>
              <w:rPr>
                <w:rFonts w:ascii="Times New Roman" w:hAnsi="Times New Roman" w:cs="Times New Roman"/>
                <w:b/>
                <w:sz w:val="18"/>
                <w:szCs w:val="18"/>
              </w:rPr>
            </w:pPr>
            <w:r w:rsidRPr="002F6ADB">
              <w:rPr>
                <w:rFonts w:ascii="Times New Roman" w:hAnsi="Times New Roman" w:cs="Times New Roman"/>
                <w:b/>
                <w:sz w:val="18"/>
                <w:szCs w:val="18"/>
              </w:rPr>
              <w:t>5</w:t>
            </w:r>
          </w:p>
        </w:tc>
        <w:tc>
          <w:tcPr>
            <w:tcW w:w="1209" w:type="dxa"/>
          </w:tcPr>
          <w:p w:rsidR="00D31907" w:rsidRPr="002F6ADB" w:rsidRDefault="00D31907" w:rsidP="00E3767E">
            <w:pPr>
              <w:jc w:val="center"/>
              <w:rPr>
                <w:rFonts w:ascii="Times New Roman" w:hAnsi="Times New Roman" w:cs="Times New Roman"/>
                <w:b/>
                <w:sz w:val="18"/>
                <w:szCs w:val="18"/>
              </w:rPr>
            </w:pPr>
            <w:r w:rsidRPr="002F6ADB">
              <w:rPr>
                <w:rFonts w:ascii="Times New Roman" w:hAnsi="Times New Roman" w:cs="Times New Roman"/>
                <w:b/>
                <w:sz w:val="18"/>
                <w:szCs w:val="18"/>
              </w:rPr>
              <w:t>6</w:t>
            </w:r>
          </w:p>
        </w:tc>
        <w:tc>
          <w:tcPr>
            <w:tcW w:w="1418" w:type="dxa"/>
          </w:tcPr>
          <w:p w:rsidR="00D31907" w:rsidRPr="002F6ADB" w:rsidRDefault="00D31907" w:rsidP="00E3767E">
            <w:pPr>
              <w:jc w:val="center"/>
              <w:rPr>
                <w:rFonts w:ascii="Times New Roman" w:hAnsi="Times New Roman" w:cs="Times New Roman"/>
                <w:b/>
                <w:sz w:val="18"/>
                <w:szCs w:val="18"/>
              </w:rPr>
            </w:pPr>
            <w:r w:rsidRPr="002F6ADB">
              <w:rPr>
                <w:rFonts w:ascii="Times New Roman" w:hAnsi="Times New Roman" w:cs="Times New Roman"/>
                <w:b/>
                <w:sz w:val="18"/>
                <w:szCs w:val="18"/>
              </w:rPr>
              <w:t>7</w:t>
            </w:r>
          </w:p>
        </w:tc>
        <w:tc>
          <w:tcPr>
            <w:tcW w:w="1559" w:type="dxa"/>
          </w:tcPr>
          <w:p w:rsidR="00D31907" w:rsidRPr="002F6ADB" w:rsidRDefault="00D31907" w:rsidP="00E3767E">
            <w:pPr>
              <w:jc w:val="center"/>
              <w:rPr>
                <w:rFonts w:ascii="Times New Roman" w:hAnsi="Times New Roman" w:cs="Times New Roman"/>
                <w:b/>
                <w:sz w:val="18"/>
                <w:szCs w:val="18"/>
              </w:rPr>
            </w:pPr>
            <w:r w:rsidRPr="002F6ADB">
              <w:rPr>
                <w:rFonts w:ascii="Times New Roman" w:hAnsi="Times New Roman" w:cs="Times New Roman"/>
                <w:b/>
                <w:sz w:val="18"/>
                <w:szCs w:val="18"/>
              </w:rPr>
              <w:t>8</w:t>
            </w:r>
          </w:p>
        </w:tc>
        <w:tc>
          <w:tcPr>
            <w:tcW w:w="1538" w:type="dxa"/>
          </w:tcPr>
          <w:p w:rsidR="00D31907" w:rsidRPr="002F6ADB" w:rsidRDefault="00D31907" w:rsidP="00E3767E">
            <w:pPr>
              <w:jc w:val="center"/>
              <w:rPr>
                <w:rFonts w:ascii="Times New Roman" w:hAnsi="Times New Roman" w:cs="Times New Roman"/>
                <w:b/>
                <w:sz w:val="18"/>
                <w:szCs w:val="18"/>
              </w:rPr>
            </w:pPr>
            <w:r w:rsidRPr="002F6ADB">
              <w:rPr>
                <w:rFonts w:ascii="Times New Roman" w:hAnsi="Times New Roman" w:cs="Times New Roman"/>
                <w:b/>
                <w:sz w:val="18"/>
                <w:szCs w:val="18"/>
              </w:rPr>
              <w:t>9</w:t>
            </w:r>
          </w:p>
        </w:tc>
      </w:tr>
      <w:tr w:rsidR="00D31907" w:rsidRPr="00A72728" w:rsidTr="00843A61">
        <w:tc>
          <w:tcPr>
            <w:tcW w:w="15538" w:type="dxa"/>
            <w:gridSpan w:val="9"/>
          </w:tcPr>
          <w:p w:rsidR="00D31907" w:rsidRDefault="00FB67BA" w:rsidP="002F6ADB">
            <w:pPr>
              <w:rPr>
                <w:rFonts w:ascii="Times New Roman" w:hAnsi="Times New Roman" w:cs="Times New Roman"/>
                <w:b/>
                <w:sz w:val="20"/>
                <w:szCs w:val="20"/>
              </w:rPr>
            </w:pPr>
            <w:r w:rsidRPr="002F6ADB">
              <w:rPr>
                <w:rFonts w:ascii="Times New Roman" w:hAnsi="Times New Roman" w:cs="Times New Roman"/>
                <w:b/>
                <w:sz w:val="20"/>
                <w:szCs w:val="20"/>
              </w:rPr>
              <w:t>Наименование «</w:t>
            </w:r>
            <w:proofErr w:type="spellStart"/>
            <w:r w:rsidR="00D750B2">
              <w:rPr>
                <w:rFonts w:ascii="Times New Roman" w:hAnsi="Times New Roman" w:cs="Times New Roman"/>
                <w:b/>
                <w:sz w:val="20"/>
                <w:szCs w:val="20"/>
              </w:rPr>
              <w:t>под</w:t>
            </w:r>
            <w:r w:rsidR="00293830" w:rsidRPr="002F6ADB">
              <w:rPr>
                <w:rFonts w:ascii="Times New Roman" w:hAnsi="Times New Roman" w:cs="Times New Roman"/>
                <w:b/>
                <w:sz w:val="20"/>
                <w:szCs w:val="20"/>
              </w:rPr>
              <w:t>у</w:t>
            </w:r>
            <w:r w:rsidRPr="002F6ADB">
              <w:rPr>
                <w:rFonts w:ascii="Times New Roman" w:hAnsi="Times New Roman" w:cs="Times New Roman"/>
                <w:b/>
                <w:sz w:val="20"/>
                <w:szCs w:val="20"/>
              </w:rPr>
              <w:t>слуги</w:t>
            </w:r>
            <w:proofErr w:type="spellEnd"/>
            <w:r w:rsidRPr="002F6ADB">
              <w:rPr>
                <w:rFonts w:ascii="Times New Roman" w:hAnsi="Times New Roman" w:cs="Times New Roman"/>
                <w:b/>
                <w:sz w:val="20"/>
                <w:szCs w:val="20"/>
              </w:rPr>
              <w:t>»</w:t>
            </w:r>
            <w:r w:rsidR="00175519">
              <w:rPr>
                <w:rFonts w:ascii="Times New Roman" w:hAnsi="Times New Roman" w:cs="Times New Roman"/>
                <w:b/>
                <w:sz w:val="20"/>
                <w:szCs w:val="20"/>
              </w:rPr>
              <w:t xml:space="preserve"> 1</w:t>
            </w:r>
            <w:r w:rsidRPr="002F6ADB">
              <w:rPr>
                <w:rFonts w:ascii="Times New Roman" w:hAnsi="Times New Roman" w:cs="Times New Roman"/>
                <w:b/>
                <w:sz w:val="20"/>
                <w:szCs w:val="20"/>
              </w:rPr>
              <w:t xml:space="preserve">: </w:t>
            </w:r>
            <w:r w:rsidR="002F6ADB" w:rsidRPr="002F6ADB">
              <w:rPr>
                <w:rFonts w:ascii="Times New Roman" w:hAnsi="Times New Roman" w:cs="Times New Roman"/>
                <w:b/>
                <w:sz w:val="20"/>
                <w:szCs w:val="20"/>
              </w:rPr>
              <w:t>Предварительное согласование предоставления земельного участка, находящегося в муниципальной собственности</w:t>
            </w:r>
          </w:p>
          <w:p w:rsidR="004F3C6F" w:rsidRPr="002F6ADB" w:rsidRDefault="004F3C6F" w:rsidP="00D253D7">
            <w:pPr>
              <w:rPr>
                <w:rFonts w:ascii="Times New Roman" w:hAnsi="Times New Roman" w:cs="Times New Roman"/>
                <w:b/>
                <w:sz w:val="20"/>
                <w:szCs w:val="20"/>
              </w:rPr>
            </w:pPr>
            <w:r w:rsidRPr="004F3C6F">
              <w:rPr>
                <w:rFonts w:ascii="Times New Roman" w:hAnsi="Times New Roman" w:cs="Times New Roman"/>
                <w:b/>
                <w:sz w:val="20"/>
                <w:szCs w:val="20"/>
              </w:rPr>
              <w:t>Наименование «</w:t>
            </w:r>
            <w:proofErr w:type="spellStart"/>
            <w:r w:rsidRPr="004F3C6F">
              <w:rPr>
                <w:rFonts w:ascii="Times New Roman" w:hAnsi="Times New Roman" w:cs="Times New Roman"/>
                <w:b/>
                <w:sz w:val="20"/>
                <w:szCs w:val="20"/>
              </w:rPr>
              <w:t>подуслуги</w:t>
            </w:r>
            <w:proofErr w:type="spellEnd"/>
            <w:r w:rsidRPr="004F3C6F">
              <w:rPr>
                <w:rFonts w:ascii="Times New Roman" w:hAnsi="Times New Roman" w:cs="Times New Roman"/>
                <w:b/>
                <w:sz w:val="20"/>
                <w:szCs w:val="20"/>
              </w:rPr>
              <w:t>»</w:t>
            </w:r>
            <w:r w:rsidR="00175519">
              <w:rPr>
                <w:rFonts w:ascii="Times New Roman" w:hAnsi="Times New Roman" w:cs="Times New Roman"/>
                <w:b/>
                <w:sz w:val="20"/>
                <w:szCs w:val="20"/>
              </w:rPr>
              <w:t xml:space="preserve"> 2</w:t>
            </w:r>
            <w:r w:rsidRPr="004F3C6F">
              <w:rPr>
                <w:rFonts w:ascii="Times New Roman" w:hAnsi="Times New Roman" w:cs="Times New Roman"/>
                <w:b/>
                <w:sz w:val="20"/>
                <w:szCs w:val="20"/>
              </w:rPr>
              <w:t xml:space="preserve">: </w:t>
            </w:r>
            <w:r w:rsidR="00175519" w:rsidRPr="00175519">
              <w:rPr>
                <w:rFonts w:ascii="Times New Roman" w:hAnsi="Times New Roman" w:cs="Times New Roman"/>
                <w:b/>
                <w:sz w:val="20"/>
                <w:szCs w:val="20"/>
              </w:rPr>
              <w:t>Предварительное согласовании предоставления земельного участка через аукцион (для индивидуального жилищного строительства, ведения личного по</w:t>
            </w:r>
            <w:r w:rsidR="00D253D7">
              <w:rPr>
                <w:rFonts w:ascii="Times New Roman" w:hAnsi="Times New Roman" w:cs="Times New Roman"/>
                <w:b/>
                <w:sz w:val="20"/>
                <w:szCs w:val="20"/>
              </w:rPr>
              <w:t>дсобного хозяйства, садоводства</w:t>
            </w:r>
            <w:r w:rsidR="00175519" w:rsidRPr="00175519">
              <w:rPr>
                <w:rFonts w:ascii="Times New Roman" w:hAnsi="Times New Roman" w:cs="Times New Roman"/>
                <w:b/>
                <w:sz w:val="20"/>
                <w:szCs w:val="20"/>
              </w:rPr>
              <w:t>)</w:t>
            </w:r>
          </w:p>
        </w:tc>
      </w:tr>
      <w:tr w:rsidR="002A4BC8" w:rsidRPr="00345A7F" w:rsidTr="00843A61">
        <w:tc>
          <w:tcPr>
            <w:tcW w:w="1668" w:type="dxa"/>
          </w:tcPr>
          <w:p w:rsidR="002A4BC8" w:rsidRPr="00345A7F" w:rsidRDefault="002A4BC8" w:rsidP="00E3767E">
            <w:pPr>
              <w:jc w:val="both"/>
              <w:rPr>
                <w:rFonts w:ascii="Times New Roman" w:hAnsi="Times New Roman" w:cs="Times New Roman"/>
                <w:sz w:val="20"/>
                <w:szCs w:val="20"/>
              </w:rPr>
            </w:pPr>
            <w:r w:rsidRPr="00345A7F">
              <w:rPr>
                <w:rFonts w:ascii="Times New Roman" w:hAnsi="Times New Roman" w:cs="Times New Roman"/>
                <w:sz w:val="20"/>
                <w:szCs w:val="20"/>
              </w:rPr>
              <w:t>-</w:t>
            </w:r>
          </w:p>
        </w:tc>
        <w:tc>
          <w:tcPr>
            <w:tcW w:w="2268" w:type="dxa"/>
          </w:tcPr>
          <w:p w:rsidR="00DF5887" w:rsidRPr="00345A7F" w:rsidRDefault="005C750A" w:rsidP="00034301">
            <w:pPr>
              <w:rPr>
                <w:rFonts w:ascii="Times New Roman" w:hAnsi="Times New Roman" w:cs="Times New Roman"/>
                <w:sz w:val="20"/>
                <w:szCs w:val="20"/>
              </w:rPr>
            </w:pPr>
            <w:r w:rsidRPr="005C750A">
              <w:rPr>
                <w:rFonts w:ascii="Times New Roman" w:hAnsi="Times New Roman" w:cs="Times New Roman"/>
                <w:sz w:val="20"/>
                <w:szCs w:val="20"/>
              </w:rPr>
              <w:t>выписка из ЕГРН об объекте недвижимости на указанный в заявлении земельный участок</w:t>
            </w:r>
          </w:p>
        </w:tc>
        <w:tc>
          <w:tcPr>
            <w:tcW w:w="2126" w:type="dxa"/>
          </w:tcPr>
          <w:p w:rsidR="00D55C65" w:rsidRPr="00345A7F" w:rsidRDefault="00D55C65" w:rsidP="007874D0">
            <w:pPr>
              <w:rPr>
                <w:rFonts w:ascii="Times New Roman" w:hAnsi="Times New Roman" w:cs="Times New Roman"/>
                <w:sz w:val="20"/>
                <w:szCs w:val="20"/>
              </w:rPr>
            </w:pPr>
            <w:r w:rsidRPr="00345A7F">
              <w:rPr>
                <w:rFonts w:ascii="Times New Roman" w:hAnsi="Times New Roman" w:cs="Times New Roman"/>
                <w:sz w:val="20"/>
                <w:szCs w:val="20"/>
              </w:rPr>
              <w:t xml:space="preserve">- </w:t>
            </w:r>
            <w:r w:rsidR="000A73BA" w:rsidRPr="00345A7F">
              <w:rPr>
                <w:rFonts w:ascii="Times New Roman" w:hAnsi="Times New Roman" w:cs="Times New Roman"/>
                <w:sz w:val="20"/>
                <w:szCs w:val="20"/>
              </w:rPr>
              <w:t xml:space="preserve">кадастровый номер объекта недвижимости, </w:t>
            </w:r>
            <w:r w:rsidRPr="00345A7F">
              <w:rPr>
                <w:rFonts w:ascii="Times New Roman" w:hAnsi="Times New Roman" w:cs="Times New Roman"/>
                <w:sz w:val="20"/>
                <w:szCs w:val="20"/>
              </w:rPr>
              <w:t xml:space="preserve">- </w:t>
            </w:r>
            <w:r w:rsidR="000A73BA" w:rsidRPr="00345A7F">
              <w:rPr>
                <w:rFonts w:ascii="Times New Roman" w:hAnsi="Times New Roman" w:cs="Times New Roman"/>
                <w:sz w:val="20"/>
                <w:szCs w:val="20"/>
              </w:rPr>
              <w:t xml:space="preserve">ОКАТО, </w:t>
            </w:r>
          </w:p>
          <w:p w:rsidR="002A4BC8" w:rsidRPr="00345A7F" w:rsidRDefault="00D55C65" w:rsidP="007874D0">
            <w:pPr>
              <w:rPr>
                <w:rFonts w:ascii="Times New Roman" w:hAnsi="Times New Roman" w:cs="Times New Roman"/>
                <w:sz w:val="20"/>
                <w:szCs w:val="20"/>
              </w:rPr>
            </w:pPr>
            <w:r w:rsidRPr="00345A7F">
              <w:rPr>
                <w:rFonts w:ascii="Times New Roman" w:hAnsi="Times New Roman" w:cs="Times New Roman"/>
                <w:sz w:val="20"/>
                <w:szCs w:val="20"/>
              </w:rPr>
              <w:t xml:space="preserve">- </w:t>
            </w:r>
            <w:r w:rsidR="000A73BA" w:rsidRPr="00345A7F">
              <w:rPr>
                <w:rFonts w:ascii="Times New Roman" w:hAnsi="Times New Roman" w:cs="Times New Roman"/>
                <w:sz w:val="20"/>
                <w:szCs w:val="20"/>
              </w:rPr>
              <w:t>название района, города, населенного пункта, улицы, номер дома, корпуса, строения, квартиры</w:t>
            </w:r>
          </w:p>
        </w:tc>
        <w:tc>
          <w:tcPr>
            <w:tcW w:w="1843" w:type="dxa"/>
          </w:tcPr>
          <w:p w:rsidR="002A4BC8" w:rsidRPr="00345A7F" w:rsidRDefault="002A4BC8" w:rsidP="005962E5">
            <w:pPr>
              <w:rPr>
                <w:rFonts w:ascii="Times New Roman" w:hAnsi="Times New Roman" w:cs="Times New Roman"/>
                <w:sz w:val="20"/>
                <w:szCs w:val="20"/>
              </w:rPr>
            </w:pPr>
            <w:r w:rsidRPr="00345A7F">
              <w:rPr>
                <w:rFonts w:ascii="Times New Roman" w:hAnsi="Times New Roman" w:cs="Times New Roman"/>
                <w:sz w:val="20"/>
                <w:szCs w:val="20"/>
              </w:rPr>
              <w:t xml:space="preserve">администрация </w:t>
            </w:r>
            <w:r w:rsidR="005962E5">
              <w:rPr>
                <w:rFonts w:ascii="Times New Roman" w:hAnsi="Times New Roman" w:cs="Times New Roman"/>
                <w:sz w:val="20"/>
                <w:szCs w:val="20"/>
              </w:rPr>
              <w:t xml:space="preserve">Новохопёрского муниципального района </w:t>
            </w:r>
            <w:r w:rsidRPr="00345A7F">
              <w:rPr>
                <w:rFonts w:ascii="Times New Roman" w:hAnsi="Times New Roman" w:cs="Times New Roman"/>
                <w:sz w:val="20"/>
                <w:szCs w:val="20"/>
              </w:rPr>
              <w:t>(</w:t>
            </w:r>
            <w:r w:rsidR="005962E5">
              <w:rPr>
                <w:rFonts w:ascii="Times New Roman" w:hAnsi="Times New Roman" w:cs="Times New Roman"/>
                <w:sz w:val="20"/>
                <w:szCs w:val="20"/>
              </w:rPr>
              <w:t>отдел по управлению муниципальный</w:t>
            </w:r>
            <w:r w:rsidRPr="00345A7F">
              <w:rPr>
                <w:rFonts w:ascii="Times New Roman" w:hAnsi="Times New Roman" w:cs="Times New Roman"/>
                <w:sz w:val="20"/>
                <w:szCs w:val="20"/>
              </w:rPr>
              <w:t xml:space="preserve"> </w:t>
            </w:r>
            <w:r w:rsidR="000A73BA" w:rsidRPr="00345A7F">
              <w:rPr>
                <w:rFonts w:ascii="Times New Roman" w:hAnsi="Times New Roman" w:cs="Times New Roman"/>
                <w:sz w:val="20"/>
                <w:szCs w:val="20"/>
              </w:rPr>
              <w:t>имущественных и земельных отношений</w:t>
            </w:r>
            <w:r w:rsidRPr="00345A7F">
              <w:rPr>
                <w:rFonts w:ascii="Times New Roman" w:hAnsi="Times New Roman" w:cs="Times New Roman"/>
                <w:sz w:val="20"/>
                <w:szCs w:val="20"/>
              </w:rPr>
              <w:t>)</w:t>
            </w:r>
          </w:p>
        </w:tc>
        <w:tc>
          <w:tcPr>
            <w:tcW w:w="1909" w:type="dxa"/>
          </w:tcPr>
          <w:p w:rsidR="002A4BC8" w:rsidRPr="00345A7F" w:rsidRDefault="00D55C65" w:rsidP="00F31A47">
            <w:pPr>
              <w:rPr>
                <w:rFonts w:ascii="Times New Roman" w:hAnsi="Times New Roman" w:cs="Times New Roman"/>
                <w:sz w:val="20"/>
                <w:szCs w:val="20"/>
              </w:rPr>
            </w:pPr>
            <w:proofErr w:type="spellStart"/>
            <w:r w:rsidRPr="00345A7F">
              <w:rPr>
                <w:rFonts w:ascii="Times New Roman" w:hAnsi="Times New Roman" w:cs="Times New Roman"/>
                <w:sz w:val="20"/>
                <w:szCs w:val="20"/>
              </w:rPr>
              <w:t>Росреестр</w:t>
            </w:r>
            <w:proofErr w:type="spellEnd"/>
          </w:p>
        </w:tc>
        <w:tc>
          <w:tcPr>
            <w:tcW w:w="1209" w:type="dxa"/>
          </w:tcPr>
          <w:p w:rsidR="002A4BC8" w:rsidRPr="00345A7F" w:rsidRDefault="005B5D68" w:rsidP="00F31A47">
            <w:pPr>
              <w:jc w:val="both"/>
              <w:rPr>
                <w:rFonts w:ascii="Times New Roman" w:hAnsi="Times New Roman" w:cs="Times New Roman"/>
                <w:sz w:val="20"/>
                <w:szCs w:val="20"/>
              </w:rPr>
            </w:pPr>
            <w:r w:rsidRPr="00345A7F">
              <w:rPr>
                <w:rFonts w:ascii="Times New Roman" w:hAnsi="Times New Roman" w:cs="Times New Roman"/>
                <w:sz w:val="20"/>
                <w:szCs w:val="20"/>
              </w:rPr>
              <w:t>SID0003564</w:t>
            </w:r>
          </w:p>
        </w:tc>
        <w:tc>
          <w:tcPr>
            <w:tcW w:w="1418" w:type="dxa"/>
          </w:tcPr>
          <w:p w:rsidR="002A4BC8" w:rsidRPr="00345A7F" w:rsidRDefault="001D1CAE" w:rsidP="00E870E8">
            <w:pPr>
              <w:rPr>
                <w:rFonts w:ascii="Times New Roman" w:hAnsi="Times New Roman" w:cs="Times New Roman"/>
                <w:sz w:val="20"/>
                <w:szCs w:val="20"/>
              </w:rPr>
            </w:pPr>
            <w:r w:rsidRPr="00345A7F">
              <w:rPr>
                <w:rFonts w:ascii="Times New Roman" w:hAnsi="Times New Roman" w:cs="Times New Roman"/>
                <w:sz w:val="20"/>
                <w:szCs w:val="20"/>
              </w:rPr>
              <w:t>6</w:t>
            </w:r>
            <w:r w:rsidR="002A4BC8" w:rsidRPr="00345A7F">
              <w:rPr>
                <w:rFonts w:ascii="Times New Roman" w:hAnsi="Times New Roman" w:cs="Times New Roman"/>
                <w:sz w:val="20"/>
                <w:szCs w:val="20"/>
              </w:rPr>
              <w:t xml:space="preserve"> рабоч</w:t>
            </w:r>
            <w:r w:rsidR="000A73BA" w:rsidRPr="00345A7F">
              <w:rPr>
                <w:rFonts w:ascii="Times New Roman" w:hAnsi="Times New Roman" w:cs="Times New Roman"/>
                <w:sz w:val="20"/>
                <w:szCs w:val="20"/>
              </w:rPr>
              <w:t>их дней</w:t>
            </w:r>
            <w:r w:rsidR="00E870E8" w:rsidRPr="00345A7F">
              <w:rPr>
                <w:rFonts w:ascii="Times New Roman" w:hAnsi="Times New Roman" w:cs="Times New Roman"/>
                <w:sz w:val="20"/>
                <w:szCs w:val="20"/>
              </w:rPr>
              <w:t xml:space="preserve"> (направление запроса – 1</w:t>
            </w:r>
            <w:r w:rsidR="002A4BC8" w:rsidRPr="00345A7F">
              <w:rPr>
                <w:rFonts w:ascii="Times New Roman" w:hAnsi="Times New Roman" w:cs="Times New Roman"/>
                <w:sz w:val="20"/>
                <w:szCs w:val="20"/>
              </w:rPr>
              <w:t xml:space="preserve"> рабочи</w:t>
            </w:r>
            <w:r w:rsidR="00E870E8" w:rsidRPr="00345A7F">
              <w:rPr>
                <w:rFonts w:ascii="Times New Roman" w:hAnsi="Times New Roman" w:cs="Times New Roman"/>
                <w:sz w:val="20"/>
                <w:szCs w:val="20"/>
              </w:rPr>
              <w:t>й</w:t>
            </w:r>
            <w:r w:rsidR="002A4BC8" w:rsidRPr="00345A7F">
              <w:rPr>
                <w:rFonts w:ascii="Times New Roman" w:hAnsi="Times New Roman" w:cs="Times New Roman"/>
                <w:sz w:val="20"/>
                <w:szCs w:val="20"/>
              </w:rPr>
              <w:t xml:space="preserve"> д</w:t>
            </w:r>
            <w:r w:rsidR="00E870E8" w:rsidRPr="00345A7F">
              <w:rPr>
                <w:rFonts w:ascii="Times New Roman" w:hAnsi="Times New Roman" w:cs="Times New Roman"/>
                <w:sz w:val="20"/>
                <w:szCs w:val="20"/>
              </w:rPr>
              <w:t>ень</w:t>
            </w:r>
            <w:r w:rsidR="00953B4B" w:rsidRPr="00345A7F">
              <w:rPr>
                <w:rFonts w:ascii="Times New Roman" w:hAnsi="Times New Roman" w:cs="Times New Roman"/>
                <w:sz w:val="20"/>
                <w:szCs w:val="20"/>
              </w:rPr>
              <w:t xml:space="preserve">, получение </w:t>
            </w:r>
            <w:r w:rsidRPr="00345A7F">
              <w:rPr>
                <w:rFonts w:ascii="Times New Roman" w:hAnsi="Times New Roman" w:cs="Times New Roman"/>
                <w:sz w:val="20"/>
                <w:szCs w:val="20"/>
              </w:rPr>
              <w:t>ответа на запрос – 5 рабочих дней</w:t>
            </w:r>
            <w:r w:rsidR="002A4BC8" w:rsidRPr="00345A7F">
              <w:rPr>
                <w:rFonts w:ascii="Times New Roman" w:hAnsi="Times New Roman" w:cs="Times New Roman"/>
                <w:sz w:val="20"/>
                <w:szCs w:val="20"/>
              </w:rPr>
              <w:t>)</w:t>
            </w:r>
          </w:p>
        </w:tc>
        <w:tc>
          <w:tcPr>
            <w:tcW w:w="1559" w:type="dxa"/>
          </w:tcPr>
          <w:p w:rsidR="002A4BC8" w:rsidRPr="00345A7F" w:rsidRDefault="00E870E8" w:rsidP="00F31A47">
            <w:pPr>
              <w:jc w:val="both"/>
              <w:rPr>
                <w:rFonts w:ascii="Times New Roman" w:hAnsi="Times New Roman" w:cs="Times New Roman"/>
                <w:sz w:val="20"/>
                <w:szCs w:val="20"/>
              </w:rPr>
            </w:pPr>
            <w:r w:rsidRPr="00345A7F">
              <w:rPr>
                <w:rFonts w:ascii="Times New Roman" w:hAnsi="Times New Roman" w:cs="Times New Roman"/>
                <w:sz w:val="20"/>
                <w:szCs w:val="20"/>
              </w:rPr>
              <w:t>-</w:t>
            </w:r>
          </w:p>
        </w:tc>
        <w:tc>
          <w:tcPr>
            <w:tcW w:w="1538" w:type="dxa"/>
          </w:tcPr>
          <w:p w:rsidR="002A4BC8" w:rsidRPr="00345A7F" w:rsidRDefault="0016653F" w:rsidP="00F31A47">
            <w:pPr>
              <w:jc w:val="both"/>
              <w:rPr>
                <w:rFonts w:ascii="Times New Roman" w:hAnsi="Times New Roman" w:cs="Times New Roman"/>
                <w:sz w:val="20"/>
                <w:szCs w:val="20"/>
              </w:rPr>
            </w:pPr>
            <w:r w:rsidRPr="00345A7F">
              <w:rPr>
                <w:rFonts w:ascii="Times New Roman" w:hAnsi="Times New Roman" w:cs="Times New Roman"/>
                <w:sz w:val="20"/>
                <w:szCs w:val="20"/>
              </w:rPr>
              <w:t>Приложение 9</w:t>
            </w:r>
          </w:p>
        </w:tc>
      </w:tr>
      <w:tr w:rsidR="005C750A" w:rsidRPr="00345A7F" w:rsidTr="00843A61">
        <w:tc>
          <w:tcPr>
            <w:tcW w:w="1668" w:type="dxa"/>
          </w:tcPr>
          <w:p w:rsidR="005C750A" w:rsidRPr="00345A7F" w:rsidRDefault="005C750A" w:rsidP="00E3767E">
            <w:pPr>
              <w:jc w:val="both"/>
              <w:rPr>
                <w:rFonts w:ascii="Times New Roman" w:hAnsi="Times New Roman" w:cs="Times New Roman"/>
                <w:sz w:val="20"/>
                <w:szCs w:val="20"/>
              </w:rPr>
            </w:pPr>
          </w:p>
        </w:tc>
        <w:tc>
          <w:tcPr>
            <w:tcW w:w="2268" w:type="dxa"/>
          </w:tcPr>
          <w:p w:rsidR="005C750A" w:rsidRPr="005C750A" w:rsidRDefault="005C750A" w:rsidP="00034301">
            <w:pPr>
              <w:rPr>
                <w:rFonts w:ascii="Times New Roman" w:hAnsi="Times New Roman" w:cs="Times New Roman"/>
                <w:sz w:val="20"/>
                <w:szCs w:val="20"/>
              </w:rPr>
            </w:pPr>
            <w:r w:rsidRPr="005C750A">
              <w:rPr>
                <w:rFonts w:ascii="Times New Roman" w:hAnsi="Times New Roman" w:cs="Times New Roman"/>
                <w:sz w:val="20"/>
                <w:szCs w:val="20"/>
              </w:rPr>
              <w:t>выписка из ЕГРН об объекте недвижимости на здание, сооружение, помещение в них, находящиеся на указанном в заявлении земельном участке</w:t>
            </w:r>
          </w:p>
        </w:tc>
        <w:tc>
          <w:tcPr>
            <w:tcW w:w="2126" w:type="dxa"/>
          </w:tcPr>
          <w:p w:rsidR="005C750A" w:rsidRPr="00345A7F" w:rsidRDefault="005C750A" w:rsidP="00FE0F51">
            <w:pPr>
              <w:rPr>
                <w:rFonts w:ascii="Times New Roman" w:hAnsi="Times New Roman" w:cs="Times New Roman"/>
                <w:sz w:val="20"/>
                <w:szCs w:val="20"/>
              </w:rPr>
            </w:pPr>
            <w:r w:rsidRPr="00345A7F">
              <w:rPr>
                <w:rFonts w:ascii="Times New Roman" w:hAnsi="Times New Roman" w:cs="Times New Roman"/>
                <w:sz w:val="20"/>
                <w:szCs w:val="20"/>
              </w:rPr>
              <w:t xml:space="preserve">- кадастровый номер объекта недвижимости, - ОКАТО, </w:t>
            </w:r>
          </w:p>
          <w:p w:rsidR="005C750A" w:rsidRPr="00345A7F" w:rsidRDefault="005C750A" w:rsidP="00FE0F51">
            <w:pPr>
              <w:rPr>
                <w:rFonts w:ascii="Times New Roman" w:hAnsi="Times New Roman" w:cs="Times New Roman"/>
                <w:sz w:val="20"/>
                <w:szCs w:val="20"/>
              </w:rPr>
            </w:pPr>
            <w:r w:rsidRPr="00345A7F">
              <w:rPr>
                <w:rFonts w:ascii="Times New Roman" w:hAnsi="Times New Roman" w:cs="Times New Roman"/>
                <w:sz w:val="20"/>
                <w:szCs w:val="20"/>
              </w:rPr>
              <w:t>- название района, города, населенного пункта, улицы, номер дома, корпуса, строения, квартиры</w:t>
            </w:r>
          </w:p>
        </w:tc>
        <w:tc>
          <w:tcPr>
            <w:tcW w:w="1843" w:type="dxa"/>
          </w:tcPr>
          <w:p w:rsidR="005C750A" w:rsidRPr="00345A7F" w:rsidRDefault="005962E5" w:rsidP="00FE0F51">
            <w:pPr>
              <w:rPr>
                <w:rFonts w:ascii="Times New Roman" w:hAnsi="Times New Roman" w:cs="Times New Roman"/>
                <w:sz w:val="20"/>
                <w:szCs w:val="20"/>
              </w:rPr>
            </w:pPr>
            <w:r w:rsidRPr="00345A7F">
              <w:rPr>
                <w:rFonts w:ascii="Times New Roman" w:hAnsi="Times New Roman" w:cs="Times New Roman"/>
                <w:sz w:val="20"/>
                <w:szCs w:val="20"/>
              </w:rPr>
              <w:t xml:space="preserve">администрация </w:t>
            </w:r>
            <w:r>
              <w:rPr>
                <w:rFonts w:ascii="Times New Roman" w:hAnsi="Times New Roman" w:cs="Times New Roman"/>
                <w:sz w:val="20"/>
                <w:szCs w:val="20"/>
              </w:rPr>
              <w:t xml:space="preserve">Новохопёрского муниципального района </w:t>
            </w:r>
            <w:r w:rsidRPr="00345A7F">
              <w:rPr>
                <w:rFonts w:ascii="Times New Roman" w:hAnsi="Times New Roman" w:cs="Times New Roman"/>
                <w:sz w:val="20"/>
                <w:szCs w:val="20"/>
              </w:rPr>
              <w:t>(</w:t>
            </w:r>
            <w:r>
              <w:rPr>
                <w:rFonts w:ascii="Times New Roman" w:hAnsi="Times New Roman" w:cs="Times New Roman"/>
                <w:sz w:val="20"/>
                <w:szCs w:val="20"/>
              </w:rPr>
              <w:t>отдел по управлению муниципальный</w:t>
            </w:r>
            <w:r w:rsidRPr="00345A7F">
              <w:rPr>
                <w:rFonts w:ascii="Times New Roman" w:hAnsi="Times New Roman" w:cs="Times New Roman"/>
                <w:sz w:val="20"/>
                <w:szCs w:val="20"/>
              </w:rPr>
              <w:t xml:space="preserve"> имущественных и земельных отношений)</w:t>
            </w:r>
          </w:p>
        </w:tc>
        <w:tc>
          <w:tcPr>
            <w:tcW w:w="1909" w:type="dxa"/>
          </w:tcPr>
          <w:p w:rsidR="005C750A" w:rsidRPr="00345A7F" w:rsidRDefault="005C750A" w:rsidP="00FE0F51">
            <w:pPr>
              <w:rPr>
                <w:rFonts w:ascii="Times New Roman" w:hAnsi="Times New Roman" w:cs="Times New Roman"/>
                <w:sz w:val="20"/>
                <w:szCs w:val="20"/>
              </w:rPr>
            </w:pPr>
            <w:proofErr w:type="spellStart"/>
            <w:r w:rsidRPr="00345A7F">
              <w:rPr>
                <w:rFonts w:ascii="Times New Roman" w:hAnsi="Times New Roman" w:cs="Times New Roman"/>
                <w:sz w:val="20"/>
                <w:szCs w:val="20"/>
              </w:rPr>
              <w:t>Росреестр</w:t>
            </w:r>
            <w:proofErr w:type="spellEnd"/>
          </w:p>
        </w:tc>
        <w:tc>
          <w:tcPr>
            <w:tcW w:w="1209" w:type="dxa"/>
          </w:tcPr>
          <w:p w:rsidR="005C750A" w:rsidRPr="00345A7F" w:rsidRDefault="005C750A" w:rsidP="00FE0F51">
            <w:pPr>
              <w:jc w:val="both"/>
              <w:rPr>
                <w:rFonts w:ascii="Times New Roman" w:hAnsi="Times New Roman" w:cs="Times New Roman"/>
                <w:sz w:val="20"/>
                <w:szCs w:val="20"/>
              </w:rPr>
            </w:pPr>
            <w:r w:rsidRPr="00345A7F">
              <w:rPr>
                <w:rFonts w:ascii="Times New Roman" w:hAnsi="Times New Roman" w:cs="Times New Roman"/>
                <w:sz w:val="20"/>
                <w:szCs w:val="20"/>
              </w:rPr>
              <w:t>SID0003564</w:t>
            </w:r>
          </w:p>
        </w:tc>
        <w:tc>
          <w:tcPr>
            <w:tcW w:w="1418" w:type="dxa"/>
          </w:tcPr>
          <w:p w:rsidR="005C750A" w:rsidRPr="00345A7F" w:rsidRDefault="005C750A" w:rsidP="00FE0F51">
            <w:pPr>
              <w:rPr>
                <w:rFonts w:ascii="Times New Roman" w:hAnsi="Times New Roman" w:cs="Times New Roman"/>
                <w:sz w:val="20"/>
                <w:szCs w:val="20"/>
              </w:rPr>
            </w:pPr>
            <w:r w:rsidRPr="00345A7F">
              <w:rPr>
                <w:rFonts w:ascii="Times New Roman" w:hAnsi="Times New Roman" w:cs="Times New Roman"/>
                <w:sz w:val="20"/>
                <w:szCs w:val="20"/>
              </w:rPr>
              <w:t>6 рабочих дней (направление запроса – 1 рабочий день, получение ответа на запрос – 5 рабочих дней)</w:t>
            </w:r>
          </w:p>
        </w:tc>
        <w:tc>
          <w:tcPr>
            <w:tcW w:w="1559" w:type="dxa"/>
          </w:tcPr>
          <w:p w:rsidR="005C750A" w:rsidRPr="00345A7F" w:rsidRDefault="005C750A" w:rsidP="00FE0F51">
            <w:pPr>
              <w:jc w:val="both"/>
              <w:rPr>
                <w:rFonts w:ascii="Times New Roman" w:hAnsi="Times New Roman" w:cs="Times New Roman"/>
                <w:sz w:val="20"/>
                <w:szCs w:val="20"/>
              </w:rPr>
            </w:pPr>
            <w:r w:rsidRPr="00345A7F">
              <w:rPr>
                <w:rFonts w:ascii="Times New Roman" w:hAnsi="Times New Roman" w:cs="Times New Roman"/>
                <w:sz w:val="20"/>
                <w:szCs w:val="20"/>
              </w:rPr>
              <w:t>-</w:t>
            </w:r>
          </w:p>
        </w:tc>
        <w:tc>
          <w:tcPr>
            <w:tcW w:w="1538" w:type="dxa"/>
          </w:tcPr>
          <w:p w:rsidR="005C750A" w:rsidRPr="00345A7F" w:rsidRDefault="005C750A" w:rsidP="00FE0F51">
            <w:pPr>
              <w:jc w:val="both"/>
              <w:rPr>
                <w:rFonts w:ascii="Times New Roman" w:hAnsi="Times New Roman" w:cs="Times New Roman"/>
                <w:sz w:val="20"/>
                <w:szCs w:val="20"/>
              </w:rPr>
            </w:pPr>
            <w:r w:rsidRPr="00345A7F">
              <w:rPr>
                <w:rFonts w:ascii="Times New Roman" w:hAnsi="Times New Roman" w:cs="Times New Roman"/>
                <w:sz w:val="20"/>
                <w:szCs w:val="20"/>
              </w:rPr>
              <w:t>Приложение 9</w:t>
            </w:r>
          </w:p>
        </w:tc>
      </w:tr>
      <w:tr w:rsidR="001D1CAE" w:rsidRPr="00345A7F" w:rsidTr="00843A61">
        <w:tc>
          <w:tcPr>
            <w:tcW w:w="1668" w:type="dxa"/>
          </w:tcPr>
          <w:p w:rsidR="001D1CAE" w:rsidRPr="00345A7F" w:rsidRDefault="006D7CC4" w:rsidP="00E3767E">
            <w:pPr>
              <w:jc w:val="both"/>
              <w:rPr>
                <w:rFonts w:ascii="Times New Roman" w:hAnsi="Times New Roman" w:cs="Times New Roman"/>
                <w:sz w:val="20"/>
                <w:szCs w:val="20"/>
              </w:rPr>
            </w:pPr>
            <w:r w:rsidRPr="00345A7F">
              <w:rPr>
                <w:rFonts w:ascii="Times New Roman" w:hAnsi="Times New Roman" w:cs="Times New Roman"/>
                <w:sz w:val="20"/>
                <w:szCs w:val="20"/>
              </w:rPr>
              <w:t>-</w:t>
            </w:r>
          </w:p>
        </w:tc>
        <w:tc>
          <w:tcPr>
            <w:tcW w:w="2268" w:type="dxa"/>
          </w:tcPr>
          <w:p w:rsidR="001D1CAE" w:rsidRPr="00345A7F" w:rsidRDefault="001D1CAE" w:rsidP="00D55C65">
            <w:pPr>
              <w:rPr>
                <w:rFonts w:ascii="Times New Roman" w:hAnsi="Times New Roman" w:cs="Times New Roman"/>
                <w:sz w:val="20"/>
                <w:szCs w:val="20"/>
              </w:rPr>
            </w:pPr>
            <w:r w:rsidRPr="00345A7F">
              <w:rPr>
                <w:rFonts w:ascii="Times New Roman" w:hAnsi="Times New Roman" w:cs="Times New Roman"/>
                <w:sz w:val="20"/>
                <w:szCs w:val="20"/>
              </w:rPr>
              <w:t xml:space="preserve">выписка из Единого государственного реестра юридических лиц </w:t>
            </w:r>
          </w:p>
        </w:tc>
        <w:tc>
          <w:tcPr>
            <w:tcW w:w="2126" w:type="dxa"/>
          </w:tcPr>
          <w:p w:rsidR="00D55C65" w:rsidRPr="00345A7F" w:rsidRDefault="00D55C65" w:rsidP="007874D0">
            <w:pPr>
              <w:rPr>
                <w:rFonts w:ascii="Times New Roman" w:hAnsi="Times New Roman" w:cs="Times New Roman"/>
                <w:sz w:val="20"/>
                <w:szCs w:val="20"/>
              </w:rPr>
            </w:pPr>
            <w:r w:rsidRPr="00345A7F">
              <w:rPr>
                <w:rFonts w:ascii="Times New Roman" w:hAnsi="Times New Roman" w:cs="Times New Roman"/>
                <w:sz w:val="20"/>
                <w:szCs w:val="20"/>
              </w:rPr>
              <w:t xml:space="preserve">- </w:t>
            </w:r>
            <w:r w:rsidR="001D1CAE" w:rsidRPr="00345A7F">
              <w:rPr>
                <w:rFonts w:ascii="Times New Roman" w:hAnsi="Times New Roman" w:cs="Times New Roman"/>
                <w:sz w:val="20"/>
                <w:szCs w:val="20"/>
              </w:rPr>
              <w:t xml:space="preserve">ОГРН, </w:t>
            </w:r>
          </w:p>
          <w:p w:rsidR="001D1CAE" w:rsidRPr="00345A7F" w:rsidRDefault="00D55C65" w:rsidP="00D55C65">
            <w:pPr>
              <w:rPr>
                <w:rFonts w:ascii="Times New Roman" w:hAnsi="Times New Roman" w:cs="Times New Roman"/>
                <w:sz w:val="20"/>
                <w:szCs w:val="20"/>
              </w:rPr>
            </w:pPr>
            <w:r w:rsidRPr="00345A7F">
              <w:rPr>
                <w:rFonts w:ascii="Times New Roman" w:hAnsi="Times New Roman" w:cs="Times New Roman"/>
                <w:sz w:val="20"/>
                <w:szCs w:val="20"/>
              </w:rPr>
              <w:t xml:space="preserve">- </w:t>
            </w:r>
            <w:r w:rsidR="001D1CAE" w:rsidRPr="00345A7F">
              <w:rPr>
                <w:rFonts w:ascii="Times New Roman" w:hAnsi="Times New Roman" w:cs="Times New Roman"/>
                <w:sz w:val="20"/>
                <w:szCs w:val="20"/>
              </w:rPr>
              <w:t xml:space="preserve">ИНН </w:t>
            </w:r>
          </w:p>
        </w:tc>
        <w:tc>
          <w:tcPr>
            <w:tcW w:w="1843" w:type="dxa"/>
          </w:tcPr>
          <w:p w:rsidR="001D1CAE" w:rsidRPr="00345A7F" w:rsidRDefault="005962E5" w:rsidP="00262167">
            <w:pPr>
              <w:rPr>
                <w:rFonts w:ascii="Times New Roman" w:hAnsi="Times New Roman" w:cs="Times New Roman"/>
                <w:sz w:val="20"/>
                <w:szCs w:val="20"/>
              </w:rPr>
            </w:pPr>
            <w:r w:rsidRPr="00345A7F">
              <w:rPr>
                <w:rFonts w:ascii="Times New Roman" w:hAnsi="Times New Roman" w:cs="Times New Roman"/>
                <w:sz w:val="20"/>
                <w:szCs w:val="20"/>
              </w:rPr>
              <w:t xml:space="preserve">администрация </w:t>
            </w:r>
            <w:r>
              <w:rPr>
                <w:rFonts w:ascii="Times New Roman" w:hAnsi="Times New Roman" w:cs="Times New Roman"/>
                <w:sz w:val="20"/>
                <w:szCs w:val="20"/>
              </w:rPr>
              <w:t xml:space="preserve">Новохопёрского муниципального района </w:t>
            </w:r>
            <w:r w:rsidRPr="00345A7F">
              <w:rPr>
                <w:rFonts w:ascii="Times New Roman" w:hAnsi="Times New Roman" w:cs="Times New Roman"/>
                <w:sz w:val="20"/>
                <w:szCs w:val="20"/>
              </w:rPr>
              <w:t>(</w:t>
            </w:r>
            <w:r>
              <w:rPr>
                <w:rFonts w:ascii="Times New Roman" w:hAnsi="Times New Roman" w:cs="Times New Roman"/>
                <w:sz w:val="20"/>
                <w:szCs w:val="20"/>
              </w:rPr>
              <w:t xml:space="preserve">отдел по управлению </w:t>
            </w:r>
            <w:r>
              <w:rPr>
                <w:rFonts w:ascii="Times New Roman" w:hAnsi="Times New Roman" w:cs="Times New Roman"/>
                <w:sz w:val="20"/>
                <w:szCs w:val="20"/>
              </w:rPr>
              <w:lastRenderedPageBreak/>
              <w:t>муниципальный</w:t>
            </w:r>
            <w:r w:rsidRPr="00345A7F">
              <w:rPr>
                <w:rFonts w:ascii="Times New Roman" w:hAnsi="Times New Roman" w:cs="Times New Roman"/>
                <w:sz w:val="20"/>
                <w:szCs w:val="20"/>
              </w:rPr>
              <w:t xml:space="preserve"> имущественных и земельных отношений)</w:t>
            </w:r>
          </w:p>
        </w:tc>
        <w:tc>
          <w:tcPr>
            <w:tcW w:w="1909" w:type="dxa"/>
          </w:tcPr>
          <w:p w:rsidR="001D1CAE" w:rsidRPr="00345A7F" w:rsidRDefault="00D55C65" w:rsidP="00F31A47">
            <w:pPr>
              <w:rPr>
                <w:rFonts w:ascii="Times New Roman" w:hAnsi="Times New Roman" w:cs="Times New Roman"/>
                <w:sz w:val="20"/>
                <w:szCs w:val="20"/>
              </w:rPr>
            </w:pPr>
            <w:r w:rsidRPr="00345A7F">
              <w:rPr>
                <w:rFonts w:ascii="Times New Roman" w:hAnsi="Times New Roman" w:cs="Times New Roman"/>
                <w:sz w:val="20"/>
                <w:szCs w:val="20"/>
              </w:rPr>
              <w:lastRenderedPageBreak/>
              <w:t>ФНС России</w:t>
            </w:r>
          </w:p>
        </w:tc>
        <w:tc>
          <w:tcPr>
            <w:tcW w:w="1209" w:type="dxa"/>
          </w:tcPr>
          <w:p w:rsidR="001D1CAE" w:rsidRPr="00345A7F" w:rsidRDefault="005B5D68" w:rsidP="00F31A47">
            <w:pPr>
              <w:jc w:val="both"/>
              <w:rPr>
                <w:rFonts w:ascii="Times New Roman" w:hAnsi="Times New Roman" w:cs="Times New Roman"/>
                <w:sz w:val="20"/>
                <w:szCs w:val="20"/>
              </w:rPr>
            </w:pPr>
            <w:r w:rsidRPr="00345A7F">
              <w:rPr>
                <w:rFonts w:ascii="Times New Roman" w:hAnsi="Times New Roman" w:cs="Times New Roman"/>
                <w:sz w:val="20"/>
                <w:szCs w:val="20"/>
              </w:rPr>
              <w:t>SID0003525</w:t>
            </w:r>
          </w:p>
        </w:tc>
        <w:tc>
          <w:tcPr>
            <w:tcW w:w="1418" w:type="dxa"/>
          </w:tcPr>
          <w:p w:rsidR="001D1CAE" w:rsidRPr="00345A7F" w:rsidRDefault="00901800" w:rsidP="00E870E8">
            <w:pPr>
              <w:rPr>
                <w:rFonts w:ascii="Times New Roman" w:hAnsi="Times New Roman" w:cs="Times New Roman"/>
                <w:sz w:val="20"/>
                <w:szCs w:val="20"/>
              </w:rPr>
            </w:pPr>
            <w:r w:rsidRPr="00345A7F">
              <w:rPr>
                <w:rFonts w:ascii="Times New Roman" w:hAnsi="Times New Roman" w:cs="Times New Roman"/>
                <w:sz w:val="20"/>
                <w:szCs w:val="20"/>
              </w:rPr>
              <w:t xml:space="preserve">6 рабочих дней (направление запроса – 1 рабочий день, </w:t>
            </w:r>
            <w:r w:rsidRPr="00345A7F">
              <w:rPr>
                <w:rFonts w:ascii="Times New Roman" w:hAnsi="Times New Roman" w:cs="Times New Roman"/>
                <w:sz w:val="20"/>
                <w:szCs w:val="20"/>
              </w:rPr>
              <w:lastRenderedPageBreak/>
              <w:t>получение ответа на запрос – 5 рабочих дней)</w:t>
            </w:r>
          </w:p>
        </w:tc>
        <w:tc>
          <w:tcPr>
            <w:tcW w:w="1559" w:type="dxa"/>
          </w:tcPr>
          <w:p w:rsidR="001D1CAE" w:rsidRPr="00345A7F" w:rsidRDefault="005B5D68" w:rsidP="00F31A47">
            <w:pPr>
              <w:jc w:val="both"/>
              <w:rPr>
                <w:rFonts w:ascii="Times New Roman" w:hAnsi="Times New Roman" w:cs="Times New Roman"/>
                <w:sz w:val="20"/>
                <w:szCs w:val="20"/>
              </w:rPr>
            </w:pPr>
            <w:r w:rsidRPr="00345A7F">
              <w:rPr>
                <w:rFonts w:ascii="Times New Roman" w:hAnsi="Times New Roman" w:cs="Times New Roman"/>
                <w:sz w:val="20"/>
                <w:szCs w:val="20"/>
              </w:rPr>
              <w:lastRenderedPageBreak/>
              <w:t>-</w:t>
            </w:r>
          </w:p>
        </w:tc>
        <w:tc>
          <w:tcPr>
            <w:tcW w:w="1538" w:type="dxa"/>
          </w:tcPr>
          <w:p w:rsidR="001D1CAE" w:rsidRPr="00345A7F" w:rsidRDefault="0016653F" w:rsidP="00F31A47">
            <w:pPr>
              <w:jc w:val="both"/>
              <w:rPr>
                <w:rFonts w:ascii="Times New Roman" w:hAnsi="Times New Roman" w:cs="Times New Roman"/>
                <w:sz w:val="20"/>
                <w:szCs w:val="20"/>
              </w:rPr>
            </w:pPr>
            <w:r w:rsidRPr="00345A7F">
              <w:rPr>
                <w:rFonts w:ascii="Times New Roman" w:hAnsi="Times New Roman" w:cs="Times New Roman"/>
                <w:sz w:val="20"/>
                <w:szCs w:val="20"/>
              </w:rPr>
              <w:t>Приложение 10</w:t>
            </w:r>
          </w:p>
        </w:tc>
      </w:tr>
      <w:tr w:rsidR="000A73BA" w:rsidRPr="00345A7F" w:rsidTr="00843A61">
        <w:tc>
          <w:tcPr>
            <w:tcW w:w="1668" w:type="dxa"/>
          </w:tcPr>
          <w:p w:rsidR="000A73BA" w:rsidRPr="00345A7F" w:rsidRDefault="006D7CC4" w:rsidP="00E3767E">
            <w:pPr>
              <w:jc w:val="both"/>
              <w:rPr>
                <w:rFonts w:ascii="Times New Roman" w:hAnsi="Times New Roman" w:cs="Times New Roman"/>
                <w:sz w:val="20"/>
                <w:szCs w:val="20"/>
              </w:rPr>
            </w:pPr>
            <w:r w:rsidRPr="00345A7F">
              <w:rPr>
                <w:rFonts w:ascii="Times New Roman" w:hAnsi="Times New Roman" w:cs="Times New Roman"/>
                <w:sz w:val="20"/>
                <w:szCs w:val="20"/>
              </w:rPr>
              <w:lastRenderedPageBreak/>
              <w:t>-</w:t>
            </w:r>
          </w:p>
        </w:tc>
        <w:tc>
          <w:tcPr>
            <w:tcW w:w="2268" w:type="dxa"/>
          </w:tcPr>
          <w:p w:rsidR="000A73BA" w:rsidRPr="00345A7F" w:rsidRDefault="000A73BA" w:rsidP="00D55C65">
            <w:pPr>
              <w:rPr>
                <w:rFonts w:ascii="Times New Roman" w:hAnsi="Times New Roman" w:cs="Times New Roman"/>
                <w:sz w:val="20"/>
                <w:szCs w:val="20"/>
              </w:rPr>
            </w:pPr>
            <w:r w:rsidRPr="00345A7F">
              <w:rPr>
                <w:rFonts w:ascii="Times New Roman" w:hAnsi="Times New Roman" w:cs="Times New Roman"/>
                <w:sz w:val="20"/>
                <w:szCs w:val="20"/>
              </w:rPr>
              <w:t xml:space="preserve">выписка из Единого государственного реестра индивидуальных предпринимателей </w:t>
            </w:r>
          </w:p>
        </w:tc>
        <w:tc>
          <w:tcPr>
            <w:tcW w:w="2126" w:type="dxa"/>
          </w:tcPr>
          <w:p w:rsidR="00D55C65" w:rsidRPr="00345A7F" w:rsidRDefault="00D55C65" w:rsidP="00E870E8">
            <w:pPr>
              <w:rPr>
                <w:rFonts w:ascii="Times New Roman" w:hAnsi="Times New Roman" w:cs="Times New Roman"/>
                <w:sz w:val="20"/>
                <w:szCs w:val="20"/>
              </w:rPr>
            </w:pPr>
            <w:r w:rsidRPr="00345A7F">
              <w:rPr>
                <w:rFonts w:ascii="Times New Roman" w:hAnsi="Times New Roman" w:cs="Times New Roman"/>
                <w:sz w:val="20"/>
                <w:szCs w:val="20"/>
              </w:rPr>
              <w:t xml:space="preserve">- </w:t>
            </w:r>
            <w:r w:rsidR="00953B4B" w:rsidRPr="00345A7F">
              <w:rPr>
                <w:rFonts w:ascii="Times New Roman" w:hAnsi="Times New Roman" w:cs="Times New Roman"/>
                <w:sz w:val="20"/>
                <w:szCs w:val="20"/>
              </w:rPr>
              <w:t xml:space="preserve">ОГРНИП, </w:t>
            </w:r>
          </w:p>
          <w:p w:rsidR="000A73BA" w:rsidRPr="00345A7F" w:rsidRDefault="00D55C65" w:rsidP="00D55C65">
            <w:pPr>
              <w:rPr>
                <w:rFonts w:ascii="Times New Roman" w:hAnsi="Times New Roman" w:cs="Times New Roman"/>
                <w:sz w:val="20"/>
                <w:szCs w:val="20"/>
              </w:rPr>
            </w:pPr>
            <w:r w:rsidRPr="00345A7F">
              <w:rPr>
                <w:rFonts w:ascii="Times New Roman" w:hAnsi="Times New Roman" w:cs="Times New Roman"/>
                <w:sz w:val="20"/>
                <w:szCs w:val="20"/>
              </w:rPr>
              <w:t xml:space="preserve">- </w:t>
            </w:r>
            <w:r w:rsidR="00953B4B" w:rsidRPr="00345A7F">
              <w:rPr>
                <w:rFonts w:ascii="Times New Roman" w:hAnsi="Times New Roman" w:cs="Times New Roman"/>
                <w:sz w:val="20"/>
                <w:szCs w:val="20"/>
              </w:rPr>
              <w:t xml:space="preserve">ИНН </w:t>
            </w:r>
          </w:p>
        </w:tc>
        <w:tc>
          <w:tcPr>
            <w:tcW w:w="1843" w:type="dxa"/>
          </w:tcPr>
          <w:p w:rsidR="000A73BA" w:rsidRPr="00345A7F" w:rsidRDefault="005962E5" w:rsidP="00262167">
            <w:pPr>
              <w:rPr>
                <w:rFonts w:ascii="Times New Roman" w:hAnsi="Times New Roman" w:cs="Times New Roman"/>
                <w:sz w:val="20"/>
                <w:szCs w:val="20"/>
              </w:rPr>
            </w:pPr>
            <w:r w:rsidRPr="00345A7F">
              <w:rPr>
                <w:rFonts w:ascii="Times New Roman" w:hAnsi="Times New Roman" w:cs="Times New Roman"/>
                <w:sz w:val="20"/>
                <w:szCs w:val="20"/>
              </w:rPr>
              <w:t xml:space="preserve">администрация </w:t>
            </w:r>
            <w:r>
              <w:rPr>
                <w:rFonts w:ascii="Times New Roman" w:hAnsi="Times New Roman" w:cs="Times New Roman"/>
                <w:sz w:val="20"/>
                <w:szCs w:val="20"/>
              </w:rPr>
              <w:t xml:space="preserve">Новохопёрского муниципального района </w:t>
            </w:r>
            <w:r w:rsidRPr="00345A7F">
              <w:rPr>
                <w:rFonts w:ascii="Times New Roman" w:hAnsi="Times New Roman" w:cs="Times New Roman"/>
                <w:sz w:val="20"/>
                <w:szCs w:val="20"/>
              </w:rPr>
              <w:t>(</w:t>
            </w:r>
            <w:r>
              <w:rPr>
                <w:rFonts w:ascii="Times New Roman" w:hAnsi="Times New Roman" w:cs="Times New Roman"/>
                <w:sz w:val="20"/>
                <w:szCs w:val="20"/>
              </w:rPr>
              <w:t>отдел по управлению муниципальный</w:t>
            </w:r>
            <w:r w:rsidRPr="00345A7F">
              <w:rPr>
                <w:rFonts w:ascii="Times New Roman" w:hAnsi="Times New Roman" w:cs="Times New Roman"/>
                <w:sz w:val="20"/>
                <w:szCs w:val="20"/>
              </w:rPr>
              <w:t xml:space="preserve"> имущественных и земельных отношений)</w:t>
            </w:r>
          </w:p>
        </w:tc>
        <w:tc>
          <w:tcPr>
            <w:tcW w:w="1909" w:type="dxa"/>
          </w:tcPr>
          <w:p w:rsidR="000A73BA" w:rsidRPr="00345A7F" w:rsidRDefault="00D55C65" w:rsidP="00EC2BAD">
            <w:pPr>
              <w:rPr>
                <w:rFonts w:ascii="Times New Roman" w:hAnsi="Times New Roman" w:cs="Times New Roman"/>
                <w:sz w:val="20"/>
                <w:szCs w:val="20"/>
              </w:rPr>
            </w:pPr>
            <w:r w:rsidRPr="00345A7F">
              <w:rPr>
                <w:rFonts w:ascii="Times New Roman" w:hAnsi="Times New Roman" w:cs="Times New Roman"/>
                <w:sz w:val="20"/>
                <w:szCs w:val="20"/>
              </w:rPr>
              <w:t>ФНС России</w:t>
            </w:r>
          </w:p>
        </w:tc>
        <w:tc>
          <w:tcPr>
            <w:tcW w:w="1209" w:type="dxa"/>
          </w:tcPr>
          <w:p w:rsidR="000A73BA" w:rsidRPr="00345A7F" w:rsidRDefault="005B5D68" w:rsidP="00F31A47">
            <w:pPr>
              <w:jc w:val="both"/>
              <w:rPr>
                <w:rFonts w:ascii="Times New Roman" w:hAnsi="Times New Roman" w:cs="Times New Roman"/>
                <w:sz w:val="20"/>
                <w:szCs w:val="20"/>
              </w:rPr>
            </w:pPr>
            <w:r w:rsidRPr="00345A7F">
              <w:rPr>
                <w:rFonts w:ascii="Times New Roman" w:hAnsi="Times New Roman" w:cs="Times New Roman"/>
                <w:sz w:val="20"/>
                <w:szCs w:val="20"/>
              </w:rPr>
              <w:t>SID0003525</w:t>
            </w:r>
          </w:p>
        </w:tc>
        <w:tc>
          <w:tcPr>
            <w:tcW w:w="1418" w:type="dxa"/>
          </w:tcPr>
          <w:p w:rsidR="000A73BA" w:rsidRPr="00345A7F" w:rsidRDefault="00901800" w:rsidP="00E870E8">
            <w:pPr>
              <w:rPr>
                <w:rFonts w:ascii="Times New Roman" w:hAnsi="Times New Roman" w:cs="Times New Roman"/>
                <w:sz w:val="20"/>
                <w:szCs w:val="20"/>
              </w:rPr>
            </w:pPr>
            <w:r w:rsidRPr="00345A7F">
              <w:rPr>
                <w:rFonts w:ascii="Times New Roman" w:hAnsi="Times New Roman" w:cs="Times New Roman"/>
                <w:sz w:val="20"/>
                <w:szCs w:val="20"/>
              </w:rPr>
              <w:t>6 рабочих дней (направление запроса – 1 рабочий день, получение ответа на запрос – 5 рабочих дней)</w:t>
            </w:r>
          </w:p>
        </w:tc>
        <w:tc>
          <w:tcPr>
            <w:tcW w:w="1559" w:type="dxa"/>
          </w:tcPr>
          <w:p w:rsidR="000A73BA" w:rsidRPr="00345A7F" w:rsidRDefault="005B5D68" w:rsidP="00F31A47">
            <w:pPr>
              <w:jc w:val="both"/>
              <w:rPr>
                <w:rFonts w:ascii="Times New Roman" w:hAnsi="Times New Roman" w:cs="Times New Roman"/>
                <w:sz w:val="20"/>
                <w:szCs w:val="20"/>
              </w:rPr>
            </w:pPr>
            <w:r w:rsidRPr="00345A7F">
              <w:rPr>
                <w:rFonts w:ascii="Times New Roman" w:hAnsi="Times New Roman" w:cs="Times New Roman"/>
                <w:sz w:val="20"/>
                <w:szCs w:val="20"/>
              </w:rPr>
              <w:t>-</w:t>
            </w:r>
          </w:p>
        </w:tc>
        <w:tc>
          <w:tcPr>
            <w:tcW w:w="1538" w:type="dxa"/>
          </w:tcPr>
          <w:p w:rsidR="000A73BA" w:rsidRPr="00345A7F" w:rsidRDefault="0016653F" w:rsidP="00F31A47">
            <w:pPr>
              <w:jc w:val="both"/>
              <w:rPr>
                <w:rFonts w:ascii="Times New Roman" w:hAnsi="Times New Roman" w:cs="Times New Roman"/>
                <w:sz w:val="20"/>
                <w:szCs w:val="20"/>
              </w:rPr>
            </w:pPr>
            <w:r w:rsidRPr="00345A7F">
              <w:rPr>
                <w:rFonts w:ascii="Times New Roman" w:hAnsi="Times New Roman" w:cs="Times New Roman"/>
                <w:sz w:val="20"/>
                <w:szCs w:val="20"/>
              </w:rPr>
              <w:t>Приложение 11</w:t>
            </w:r>
          </w:p>
        </w:tc>
      </w:tr>
      <w:tr w:rsidR="00AE4E5B" w:rsidRPr="00345A7F" w:rsidTr="00843A61">
        <w:tc>
          <w:tcPr>
            <w:tcW w:w="1668" w:type="dxa"/>
          </w:tcPr>
          <w:p w:rsidR="00AE4E5B" w:rsidRPr="00345A7F" w:rsidRDefault="00AE4E5B" w:rsidP="00E3767E">
            <w:pPr>
              <w:jc w:val="both"/>
              <w:rPr>
                <w:rFonts w:ascii="Times New Roman" w:hAnsi="Times New Roman" w:cs="Times New Roman"/>
                <w:sz w:val="20"/>
                <w:szCs w:val="20"/>
              </w:rPr>
            </w:pPr>
            <w:r w:rsidRPr="00345A7F">
              <w:rPr>
                <w:rFonts w:ascii="Times New Roman" w:hAnsi="Times New Roman" w:cs="Times New Roman"/>
                <w:sz w:val="20"/>
                <w:szCs w:val="20"/>
              </w:rPr>
              <w:t>-</w:t>
            </w:r>
          </w:p>
        </w:tc>
        <w:tc>
          <w:tcPr>
            <w:tcW w:w="2268" w:type="dxa"/>
          </w:tcPr>
          <w:p w:rsidR="00AE4E5B" w:rsidRPr="00345A7F" w:rsidRDefault="00AE4E5B" w:rsidP="005C750A">
            <w:pPr>
              <w:rPr>
                <w:rFonts w:ascii="Times New Roman" w:hAnsi="Times New Roman" w:cs="Times New Roman"/>
                <w:sz w:val="20"/>
                <w:szCs w:val="20"/>
              </w:rPr>
            </w:pPr>
            <w:r w:rsidRPr="00345A7F">
              <w:rPr>
                <w:rFonts w:ascii="Times New Roman" w:hAnsi="Times New Roman" w:cs="Times New Roman"/>
                <w:sz w:val="20"/>
                <w:szCs w:val="20"/>
              </w:rPr>
              <w:t>утвержденный п</w:t>
            </w:r>
            <w:r w:rsidR="005C750A">
              <w:rPr>
                <w:rFonts w:ascii="Times New Roman" w:hAnsi="Times New Roman" w:cs="Times New Roman"/>
                <w:sz w:val="20"/>
                <w:szCs w:val="20"/>
              </w:rPr>
              <w:t xml:space="preserve">роект планировки территории </w:t>
            </w:r>
          </w:p>
        </w:tc>
        <w:tc>
          <w:tcPr>
            <w:tcW w:w="2126" w:type="dxa"/>
          </w:tcPr>
          <w:p w:rsidR="00AE4E5B" w:rsidRPr="00345A7F" w:rsidRDefault="00AE4E5B" w:rsidP="00AE4E5B">
            <w:pPr>
              <w:rPr>
                <w:rFonts w:ascii="Times New Roman" w:hAnsi="Times New Roman" w:cs="Times New Roman"/>
                <w:sz w:val="20"/>
                <w:szCs w:val="20"/>
              </w:rPr>
            </w:pPr>
            <w:r w:rsidRPr="00345A7F">
              <w:rPr>
                <w:rFonts w:ascii="Times New Roman" w:hAnsi="Times New Roman" w:cs="Times New Roman"/>
                <w:sz w:val="20"/>
                <w:szCs w:val="20"/>
              </w:rPr>
              <w:t>- номер и дата решения органа местного самоуправления об утверждении проекта межевания или проекта планировки территории</w:t>
            </w:r>
          </w:p>
        </w:tc>
        <w:tc>
          <w:tcPr>
            <w:tcW w:w="1843" w:type="dxa"/>
          </w:tcPr>
          <w:p w:rsidR="00AE4E5B" w:rsidRPr="00345A7F" w:rsidRDefault="005962E5" w:rsidP="00C21892">
            <w:pPr>
              <w:rPr>
                <w:rFonts w:ascii="Times New Roman" w:hAnsi="Times New Roman" w:cs="Times New Roman"/>
                <w:sz w:val="20"/>
                <w:szCs w:val="20"/>
              </w:rPr>
            </w:pPr>
            <w:r w:rsidRPr="00345A7F">
              <w:rPr>
                <w:rFonts w:ascii="Times New Roman" w:hAnsi="Times New Roman" w:cs="Times New Roman"/>
                <w:sz w:val="20"/>
                <w:szCs w:val="20"/>
              </w:rPr>
              <w:t xml:space="preserve">администрация </w:t>
            </w:r>
            <w:r>
              <w:rPr>
                <w:rFonts w:ascii="Times New Roman" w:hAnsi="Times New Roman" w:cs="Times New Roman"/>
                <w:sz w:val="20"/>
                <w:szCs w:val="20"/>
              </w:rPr>
              <w:t xml:space="preserve">Новохопёрского муниципального района </w:t>
            </w:r>
            <w:r w:rsidRPr="00345A7F">
              <w:rPr>
                <w:rFonts w:ascii="Times New Roman" w:hAnsi="Times New Roman" w:cs="Times New Roman"/>
                <w:sz w:val="20"/>
                <w:szCs w:val="20"/>
              </w:rPr>
              <w:t>(</w:t>
            </w:r>
            <w:r>
              <w:rPr>
                <w:rFonts w:ascii="Times New Roman" w:hAnsi="Times New Roman" w:cs="Times New Roman"/>
                <w:sz w:val="20"/>
                <w:szCs w:val="20"/>
              </w:rPr>
              <w:t>отдел по управлению муниципальный</w:t>
            </w:r>
            <w:r w:rsidRPr="00345A7F">
              <w:rPr>
                <w:rFonts w:ascii="Times New Roman" w:hAnsi="Times New Roman" w:cs="Times New Roman"/>
                <w:sz w:val="20"/>
                <w:szCs w:val="20"/>
              </w:rPr>
              <w:t xml:space="preserve"> имущественных и земельных отношений)</w:t>
            </w:r>
          </w:p>
        </w:tc>
        <w:tc>
          <w:tcPr>
            <w:tcW w:w="1909" w:type="dxa"/>
          </w:tcPr>
          <w:p w:rsidR="00AE4E5B" w:rsidRPr="00345A7F" w:rsidRDefault="005962E5" w:rsidP="00C21892">
            <w:pPr>
              <w:rPr>
                <w:rFonts w:ascii="Times New Roman" w:hAnsi="Times New Roman" w:cs="Times New Roman"/>
                <w:sz w:val="20"/>
                <w:szCs w:val="20"/>
              </w:rPr>
            </w:pPr>
            <w:r w:rsidRPr="00345A7F">
              <w:rPr>
                <w:rFonts w:ascii="Times New Roman" w:hAnsi="Times New Roman" w:cs="Times New Roman"/>
                <w:sz w:val="20"/>
                <w:szCs w:val="20"/>
              </w:rPr>
              <w:t xml:space="preserve">администрация </w:t>
            </w:r>
            <w:r>
              <w:rPr>
                <w:rFonts w:ascii="Times New Roman" w:hAnsi="Times New Roman" w:cs="Times New Roman"/>
                <w:sz w:val="20"/>
                <w:szCs w:val="20"/>
              </w:rPr>
              <w:t xml:space="preserve">Новохопёрского муниципального района </w:t>
            </w:r>
            <w:r w:rsidRPr="00345A7F">
              <w:rPr>
                <w:rFonts w:ascii="Times New Roman" w:hAnsi="Times New Roman" w:cs="Times New Roman"/>
                <w:sz w:val="20"/>
                <w:szCs w:val="20"/>
              </w:rPr>
              <w:t>(</w:t>
            </w:r>
            <w:r>
              <w:rPr>
                <w:rFonts w:ascii="Times New Roman" w:hAnsi="Times New Roman" w:cs="Times New Roman"/>
                <w:sz w:val="20"/>
                <w:szCs w:val="20"/>
              </w:rPr>
              <w:t>отдел по управлению муниципальный</w:t>
            </w:r>
            <w:r w:rsidRPr="00345A7F">
              <w:rPr>
                <w:rFonts w:ascii="Times New Roman" w:hAnsi="Times New Roman" w:cs="Times New Roman"/>
                <w:sz w:val="20"/>
                <w:szCs w:val="20"/>
              </w:rPr>
              <w:t xml:space="preserve"> имущественных и земельных отношений)</w:t>
            </w:r>
          </w:p>
        </w:tc>
        <w:tc>
          <w:tcPr>
            <w:tcW w:w="1209" w:type="dxa"/>
          </w:tcPr>
          <w:p w:rsidR="00AE4E5B" w:rsidRPr="00345A7F" w:rsidRDefault="00AE4E5B" w:rsidP="00C21892">
            <w:pPr>
              <w:jc w:val="both"/>
              <w:rPr>
                <w:rFonts w:ascii="Times New Roman" w:hAnsi="Times New Roman" w:cs="Times New Roman"/>
                <w:sz w:val="20"/>
                <w:szCs w:val="20"/>
              </w:rPr>
            </w:pPr>
            <w:r w:rsidRPr="00345A7F">
              <w:rPr>
                <w:rFonts w:ascii="Times New Roman" w:hAnsi="Times New Roman" w:cs="Times New Roman"/>
                <w:sz w:val="20"/>
                <w:szCs w:val="20"/>
              </w:rPr>
              <w:t>-</w:t>
            </w:r>
          </w:p>
        </w:tc>
        <w:tc>
          <w:tcPr>
            <w:tcW w:w="1418" w:type="dxa"/>
          </w:tcPr>
          <w:p w:rsidR="00AE4E5B" w:rsidRPr="00345A7F" w:rsidRDefault="00860111" w:rsidP="00C21892">
            <w:pPr>
              <w:rPr>
                <w:rFonts w:ascii="Times New Roman" w:hAnsi="Times New Roman" w:cs="Times New Roman"/>
                <w:sz w:val="20"/>
                <w:szCs w:val="20"/>
              </w:rPr>
            </w:pPr>
            <w:r w:rsidRPr="00345A7F">
              <w:rPr>
                <w:rFonts w:ascii="Times New Roman" w:hAnsi="Times New Roman" w:cs="Times New Roman"/>
                <w:sz w:val="20"/>
                <w:szCs w:val="20"/>
              </w:rPr>
              <w:t>6 рабочих дней (направление запроса – 1 рабочий день, получение ответа на запрос – 5 рабочих дней)</w:t>
            </w:r>
          </w:p>
        </w:tc>
        <w:tc>
          <w:tcPr>
            <w:tcW w:w="1559" w:type="dxa"/>
          </w:tcPr>
          <w:p w:rsidR="00AE4E5B" w:rsidRPr="00345A7F" w:rsidRDefault="00AE4E5B" w:rsidP="00C21892">
            <w:pPr>
              <w:jc w:val="both"/>
              <w:rPr>
                <w:rFonts w:ascii="Times New Roman" w:hAnsi="Times New Roman" w:cs="Times New Roman"/>
                <w:sz w:val="20"/>
                <w:szCs w:val="20"/>
              </w:rPr>
            </w:pPr>
            <w:r w:rsidRPr="00345A7F">
              <w:rPr>
                <w:rFonts w:ascii="Times New Roman" w:hAnsi="Times New Roman" w:cs="Times New Roman"/>
                <w:sz w:val="20"/>
                <w:szCs w:val="20"/>
              </w:rPr>
              <w:t>-</w:t>
            </w:r>
          </w:p>
        </w:tc>
        <w:tc>
          <w:tcPr>
            <w:tcW w:w="1538" w:type="dxa"/>
          </w:tcPr>
          <w:p w:rsidR="00AE4E5B" w:rsidRPr="00345A7F" w:rsidRDefault="00AE4E5B" w:rsidP="00F31A47">
            <w:pPr>
              <w:jc w:val="both"/>
              <w:rPr>
                <w:rFonts w:ascii="Times New Roman" w:hAnsi="Times New Roman" w:cs="Times New Roman"/>
                <w:sz w:val="20"/>
                <w:szCs w:val="20"/>
              </w:rPr>
            </w:pPr>
            <w:r w:rsidRPr="00345A7F">
              <w:rPr>
                <w:rFonts w:ascii="Times New Roman" w:hAnsi="Times New Roman" w:cs="Times New Roman"/>
                <w:sz w:val="20"/>
                <w:szCs w:val="20"/>
              </w:rPr>
              <w:t>-</w:t>
            </w:r>
          </w:p>
        </w:tc>
      </w:tr>
      <w:tr w:rsidR="005C750A" w:rsidRPr="00345A7F" w:rsidTr="00843A61">
        <w:tc>
          <w:tcPr>
            <w:tcW w:w="1668" w:type="dxa"/>
          </w:tcPr>
          <w:p w:rsidR="005C750A" w:rsidRPr="00345A7F" w:rsidRDefault="005C750A" w:rsidP="00E3767E">
            <w:pPr>
              <w:jc w:val="both"/>
              <w:rPr>
                <w:rFonts w:ascii="Times New Roman" w:hAnsi="Times New Roman" w:cs="Times New Roman"/>
                <w:sz w:val="20"/>
                <w:szCs w:val="20"/>
              </w:rPr>
            </w:pPr>
          </w:p>
        </w:tc>
        <w:tc>
          <w:tcPr>
            <w:tcW w:w="2268" w:type="dxa"/>
          </w:tcPr>
          <w:p w:rsidR="005C750A" w:rsidRPr="00345A7F" w:rsidRDefault="005C750A" w:rsidP="00FB67BA">
            <w:pPr>
              <w:rPr>
                <w:rFonts w:ascii="Times New Roman" w:hAnsi="Times New Roman" w:cs="Times New Roman"/>
                <w:sz w:val="20"/>
                <w:szCs w:val="20"/>
              </w:rPr>
            </w:pPr>
            <w:r w:rsidRPr="00345A7F">
              <w:rPr>
                <w:rFonts w:ascii="Times New Roman" w:hAnsi="Times New Roman" w:cs="Times New Roman"/>
                <w:sz w:val="20"/>
                <w:szCs w:val="20"/>
              </w:rPr>
              <w:t>утвержденный проект межевания территории</w:t>
            </w:r>
          </w:p>
        </w:tc>
        <w:tc>
          <w:tcPr>
            <w:tcW w:w="2126" w:type="dxa"/>
          </w:tcPr>
          <w:p w:rsidR="005C750A" w:rsidRPr="00345A7F" w:rsidRDefault="005C750A" w:rsidP="00FE0F51">
            <w:pPr>
              <w:rPr>
                <w:rFonts w:ascii="Times New Roman" w:hAnsi="Times New Roman" w:cs="Times New Roman"/>
                <w:sz w:val="20"/>
                <w:szCs w:val="20"/>
              </w:rPr>
            </w:pPr>
            <w:r w:rsidRPr="00345A7F">
              <w:rPr>
                <w:rFonts w:ascii="Times New Roman" w:hAnsi="Times New Roman" w:cs="Times New Roman"/>
                <w:sz w:val="20"/>
                <w:szCs w:val="20"/>
              </w:rPr>
              <w:t>- номер и дата решения органа местного самоуправления об утверждении проекта межевания или проекта планировки территории</w:t>
            </w:r>
          </w:p>
        </w:tc>
        <w:tc>
          <w:tcPr>
            <w:tcW w:w="1843" w:type="dxa"/>
          </w:tcPr>
          <w:p w:rsidR="005C750A" w:rsidRPr="00345A7F" w:rsidRDefault="005962E5" w:rsidP="00FE0F51">
            <w:pPr>
              <w:rPr>
                <w:rFonts w:ascii="Times New Roman" w:hAnsi="Times New Roman" w:cs="Times New Roman"/>
                <w:sz w:val="20"/>
                <w:szCs w:val="20"/>
              </w:rPr>
            </w:pPr>
            <w:r w:rsidRPr="00345A7F">
              <w:rPr>
                <w:rFonts w:ascii="Times New Roman" w:hAnsi="Times New Roman" w:cs="Times New Roman"/>
                <w:sz w:val="20"/>
                <w:szCs w:val="20"/>
              </w:rPr>
              <w:t xml:space="preserve">администрация </w:t>
            </w:r>
            <w:r>
              <w:rPr>
                <w:rFonts w:ascii="Times New Roman" w:hAnsi="Times New Roman" w:cs="Times New Roman"/>
                <w:sz w:val="20"/>
                <w:szCs w:val="20"/>
              </w:rPr>
              <w:t xml:space="preserve">Новохопёрского муниципального района </w:t>
            </w:r>
            <w:r w:rsidRPr="00345A7F">
              <w:rPr>
                <w:rFonts w:ascii="Times New Roman" w:hAnsi="Times New Roman" w:cs="Times New Roman"/>
                <w:sz w:val="20"/>
                <w:szCs w:val="20"/>
              </w:rPr>
              <w:t>(</w:t>
            </w:r>
            <w:r>
              <w:rPr>
                <w:rFonts w:ascii="Times New Roman" w:hAnsi="Times New Roman" w:cs="Times New Roman"/>
                <w:sz w:val="20"/>
                <w:szCs w:val="20"/>
              </w:rPr>
              <w:t>отдел по управлению муниципальный</w:t>
            </w:r>
            <w:r w:rsidRPr="00345A7F">
              <w:rPr>
                <w:rFonts w:ascii="Times New Roman" w:hAnsi="Times New Roman" w:cs="Times New Roman"/>
                <w:sz w:val="20"/>
                <w:szCs w:val="20"/>
              </w:rPr>
              <w:t xml:space="preserve"> имущественных и земельных отношений)</w:t>
            </w:r>
          </w:p>
        </w:tc>
        <w:tc>
          <w:tcPr>
            <w:tcW w:w="1909" w:type="dxa"/>
          </w:tcPr>
          <w:p w:rsidR="005C750A" w:rsidRPr="00345A7F" w:rsidRDefault="005962E5" w:rsidP="00FE0F51">
            <w:pPr>
              <w:rPr>
                <w:rFonts w:ascii="Times New Roman" w:hAnsi="Times New Roman" w:cs="Times New Roman"/>
                <w:sz w:val="20"/>
                <w:szCs w:val="20"/>
              </w:rPr>
            </w:pPr>
            <w:r w:rsidRPr="00345A7F">
              <w:rPr>
                <w:rFonts w:ascii="Times New Roman" w:hAnsi="Times New Roman" w:cs="Times New Roman"/>
                <w:sz w:val="20"/>
                <w:szCs w:val="20"/>
              </w:rPr>
              <w:t xml:space="preserve">администрация </w:t>
            </w:r>
            <w:r>
              <w:rPr>
                <w:rFonts w:ascii="Times New Roman" w:hAnsi="Times New Roman" w:cs="Times New Roman"/>
                <w:sz w:val="20"/>
                <w:szCs w:val="20"/>
              </w:rPr>
              <w:t xml:space="preserve">Новохопёрского муниципального района </w:t>
            </w:r>
            <w:r w:rsidRPr="00345A7F">
              <w:rPr>
                <w:rFonts w:ascii="Times New Roman" w:hAnsi="Times New Roman" w:cs="Times New Roman"/>
                <w:sz w:val="20"/>
                <w:szCs w:val="20"/>
              </w:rPr>
              <w:t>(</w:t>
            </w:r>
            <w:r>
              <w:rPr>
                <w:rFonts w:ascii="Times New Roman" w:hAnsi="Times New Roman" w:cs="Times New Roman"/>
                <w:sz w:val="20"/>
                <w:szCs w:val="20"/>
              </w:rPr>
              <w:t>отдел по управлению муниципальный</w:t>
            </w:r>
            <w:r w:rsidRPr="00345A7F">
              <w:rPr>
                <w:rFonts w:ascii="Times New Roman" w:hAnsi="Times New Roman" w:cs="Times New Roman"/>
                <w:sz w:val="20"/>
                <w:szCs w:val="20"/>
              </w:rPr>
              <w:t xml:space="preserve"> имущественных и земельных отношений)</w:t>
            </w:r>
          </w:p>
        </w:tc>
        <w:tc>
          <w:tcPr>
            <w:tcW w:w="1209" w:type="dxa"/>
          </w:tcPr>
          <w:p w:rsidR="005C750A" w:rsidRPr="00345A7F" w:rsidRDefault="005C750A" w:rsidP="00FE0F51">
            <w:pPr>
              <w:jc w:val="both"/>
              <w:rPr>
                <w:rFonts w:ascii="Times New Roman" w:hAnsi="Times New Roman" w:cs="Times New Roman"/>
                <w:sz w:val="20"/>
                <w:szCs w:val="20"/>
              </w:rPr>
            </w:pPr>
            <w:r w:rsidRPr="00345A7F">
              <w:rPr>
                <w:rFonts w:ascii="Times New Roman" w:hAnsi="Times New Roman" w:cs="Times New Roman"/>
                <w:sz w:val="20"/>
                <w:szCs w:val="20"/>
              </w:rPr>
              <w:t>-</w:t>
            </w:r>
          </w:p>
        </w:tc>
        <w:tc>
          <w:tcPr>
            <w:tcW w:w="1418" w:type="dxa"/>
          </w:tcPr>
          <w:p w:rsidR="005C750A" w:rsidRPr="00345A7F" w:rsidRDefault="005C750A" w:rsidP="00FE0F51">
            <w:pPr>
              <w:rPr>
                <w:rFonts w:ascii="Times New Roman" w:hAnsi="Times New Roman" w:cs="Times New Roman"/>
                <w:sz w:val="20"/>
                <w:szCs w:val="20"/>
              </w:rPr>
            </w:pPr>
            <w:r w:rsidRPr="00345A7F">
              <w:rPr>
                <w:rFonts w:ascii="Times New Roman" w:hAnsi="Times New Roman" w:cs="Times New Roman"/>
                <w:sz w:val="20"/>
                <w:szCs w:val="20"/>
              </w:rPr>
              <w:t>6 рабочих дней (направление запроса – 1 рабочий день, получение ответа на запрос – 5 рабочих дней)</w:t>
            </w:r>
          </w:p>
        </w:tc>
        <w:tc>
          <w:tcPr>
            <w:tcW w:w="1559" w:type="dxa"/>
          </w:tcPr>
          <w:p w:rsidR="005C750A" w:rsidRPr="00345A7F" w:rsidRDefault="005C750A" w:rsidP="00FE0F51">
            <w:pPr>
              <w:jc w:val="both"/>
              <w:rPr>
                <w:rFonts w:ascii="Times New Roman" w:hAnsi="Times New Roman" w:cs="Times New Roman"/>
                <w:sz w:val="20"/>
                <w:szCs w:val="20"/>
              </w:rPr>
            </w:pPr>
            <w:r w:rsidRPr="00345A7F">
              <w:rPr>
                <w:rFonts w:ascii="Times New Roman" w:hAnsi="Times New Roman" w:cs="Times New Roman"/>
                <w:sz w:val="20"/>
                <w:szCs w:val="20"/>
              </w:rPr>
              <w:t>-</w:t>
            </w:r>
          </w:p>
        </w:tc>
        <w:tc>
          <w:tcPr>
            <w:tcW w:w="1538" w:type="dxa"/>
          </w:tcPr>
          <w:p w:rsidR="005C750A" w:rsidRPr="00345A7F" w:rsidRDefault="005C750A" w:rsidP="00FE0F51">
            <w:pPr>
              <w:jc w:val="both"/>
              <w:rPr>
                <w:rFonts w:ascii="Times New Roman" w:hAnsi="Times New Roman" w:cs="Times New Roman"/>
                <w:sz w:val="20"/>
                <w:szCs w:val="20"/>
              </w:rPr>
            </w:pPr>
            <w:r w:rsidRPr="00345A7F">
              <w:rPr>
                <w:rFonts w:ascii="Times New Roman" w:hAnsi="Times New Roman" w:cs="Times New Roman"/>
                <w:sz w:val="20"/>
                <w:szCs w:val="20"/>
              </w:rPr>
              <w:t>-</w:t>
            </w:r>
          </w:p>
        </w:tc>
      </w:tr>
      <w:tr w:rsidR="00860111" w:rsidRPr="00345A7F" w:rsidTr="00843A61">
        <w:tc>
          <w:tcPr>
            <w:tcW w:w="1668" w:type="dxa"/>
          </w:tcPr>
          <w:p w:rsidR="00860111" w:rsidRPr="00345A7F" w:rsidRDefault="00860111" w:rsidP="00E3767E">
            <w:pPr>
              <w:jc w:val="both"/>
              <w:rPr>
                <w:rFonts w:ascii="Times New Roman" w:hAnsi="Times New Roman" w:cs="Times New Roman"/>
                <w:sz w:val="20"/>
                <w:szCs w:val="20"/>
              </w:rPr>
            </w:pPr>
            <w:r w:rsidRPr="00345A7F">
              <w:rPr>
                <w:rFonts w:ascii="Times New Roman" w:hAnsi="Times New Roman" w:cs="Times New Roman"/>
                <w:sz w:val="20"/>
                <w:szCs w:val="20"/>
              </w:rPr>
              <w:t>-</w:t>
            </w:r>
          </w:p>
        </w:tc>
        <w:tc>
          <w:tcPr>
            <w:tcW w:w="2268" w:type="dxa"/>
          </w:tcPr>
          <w:p w:rsidR="00860111" w:rsidRPr="00345A7F" w:rsidRDefault="00175519" w:rsidP="00FB67BA">
            <w:pPr>
              <w:rPr>
                <w:rFonts w:ascii="Times New Roman" w:hAnsi="Times New Roman" w:cs="Times New Roman"/>
                <w:sz w:val="20"/>
                <w:szCs w:val="20"/>
              </w:rPr>
            </w:pPr>
            <w:r w:rsidRPr="00345A7F">
              <w:rPr>
                <w:rFonts w:ascii="Times New Roman" w:hAnsi="Times New Roman" w:cs="Times New Roman"/>
                <w:sz w:val="20"/>
                <w:szCs w:val="20"/>
              </w:rPr>
              <w:t>информация</w:t>
            </w:r>
            <w:r w:rsidR="00860111" w:rsidRPr="00345A7F">
              <w:rPr>
                <w:rFonts w:ascii="Times New Roman" w:hAnsi="Times New Roman" w:cs="Times New Roman"/>
                <w:sz w:val="20"/>
                <w:szCs w:val="20"/>
              </w:rPr>
              <w:t xml:space="preserve"> о возможности (невозможности) утверждения схемы расположения </w:t>
            </w:r>
            <w:r w:rsidR="00860111" w:rsidRPr="00345A7F">
              <w:rPr>
                <w:rFonts w:ascii="Times New Roman" w:hAnsi="Times New Roman" w:cs="Times New Roman"/>
                <w:sz w:val="20"/>
                <w:szCs w:val="20"/>
              </w:rPr>
              <w:lastRenderedPageBreak/>
              <w:t>земельного участка</w:t>
            </w:r>
          </w:p>
        </w:tc>
        <w:tc>
          <w:tcPr>
            <w:tcW w:w="2126" w:type="dxa"/>
          </w:tcPr>
          <w:p w:rsidR="00860111" w:rsidRPr="00345A7F" w:rsidRDefault="00860111" w:rsidP="00AE4E5B">
            <w:pPr>
              <w:rPr>
                <w:rFonts w:ascii="Times New Roman" w:hAnsi="Times New Roman" w:cs="Times New Roman"/>
                <w:sz w:val="20"/>
                <w:szCs w:val="20"/>
              </w:rPr>
            </w:pPr>
            <w:r w:rsidRPr="00345A7F">
              <w:rPr>
                <w:rFonts w:ascii="Times New Roman" w:hAnsi="Times New Roman" w:cs="Times New Roman"/>
                <w:sz w:val="20"/>
                <w:szCs w:val="20"/>
              </w:rPr>
              <w:lastRenderedPageBreak/>
              <w:t xml:space="preserve">- номер и дата решения органа местного самоуправления об утверждении проекта </w:t>
            </w:r>
            <w:r w:rsidRPr="00345A7F">
              <w:rPr>
                <w:rFonts w:ascii="Times New Roman" w:hAnsi="Times New Roman" w:cs="Times New Roman"/>
                <w:sz w:val="20"/>
                <w:szCs w:val="20"/>
              </w:rPr>
              <w:lastRenderedPageBreak/>
              <w:t>межевания или проекта планировки территории</w:t>
            </w:r>
          </w:p>
        </w:tc>
        <w:tc>
          <w:tcPr>
            <w:tcW w:w="1843" w:type="dxa"/>
          </w:tcPr>
          <w:p w:rsidR="00860111" w:rsidRPr="00345A7F" w:rsidRDefault="005962E5" w:rsidP="00616ECD">
            <w:pPr>
              <w:rPr>
                <w:rFonts w:ascii="Times New Roman" w:hAnsi="Times New Roman" w:cs="Times New Roman"/>
                <w:sz w:val="20"/>
                <w:szCs w:val="20"/>
              </w:rPr>
            </w:pPr>
            <w:r w:rsidRPr="00345A7F">
              <w:rPr>
                <w:rFonts w:ascii="Times New Roman" w:hAnsi="Times New Roman" w:cs="Times New Roman"/>
                <w:sz w:val="20"/>
                <w:szCs w:val="20"/>
              </w:rPr>
              <w:lastRenderedPageBreak/>
              <w:t xml:space="preserve">администрация </w:t>
            </w:r>
            <w:r>
              <w:rPr>
                <w:rFonts w:ascii="Times New Roman" w:hAnsi="Times New Roman" w:cs="Times New Roman"/>
                <w:sz w:val="20"/>
                <w:szCs w:val="20"/>
              </w:rPr>
              <w:t xml:space="preserve">Новохопёрского муниципального района </w:t>
            </w:r>
            <w:r w:rsidRPr="00345A7F">
              <w:rPr>
                <w:rFonts w:ascii="Times New Roman" w:hAnsi="Times New Roman" w:cs="Times New Roman"/>
                <w:sz w:val="20"/>
                <w:szCs w:val="20"/>
              </w:rPr>
              <w:t>(</w:t>
            </w:r>
            <w:r>
              <w:rPr>
                <w:rFonts w:ascii="Times New Roman" w:hAnsi="Times New Roman" w:cs="Times New Roman"/>
                <w:sz w:val="20"/>
                <w:szCs w:val="20"/>
              </w:rPr>
              <w:t xml:space="preserve">отдел по управлению </w:t>
            </w:r>
            <w:r>
              <w:rPr>
                <w:rFonts w:ascii="Times New Roman" w:hAnsi="Times New Roman" w:cs="Times New Roman"/>
                <w:sz w:val="20"/>
                <w:szCs w:val="20"/>
              </w:rPr>
              <w:lastRenderedPageBreak/>
              <w:t>муниципальный</w:t>
            </w:r>
            <w:r w:rsidRPr="00345A7F">
              <w:rPr>
                <w:rFonts w:ascii="Times New Roman" w:hAnsi="Times New Roman" w:cs="Times New Roman"/>
                <w:sz w:val="20"/>
                <w:szCs w:val="20"/>
              </w:rPr>
              <w:t xml:space="preserve"> имущественных и земельных отношений)</w:t>
            </w:r>
          </w:p>
        </w:tc>
        <w:tc>
          <w:tcPr>
            <w:tcW w:w="1909" w:type="dxa"/>
          </w:tcPr>
          <w:p w:rsidR="00860111" w:rsidRPr="00345A7F" w:rsidRDefault="005962E5" w:rsidP="00616ECD">
            <w:pPr>
              <w:rPr>
                <w:rFonts w:ascii="Times New Roman" w:hAnsi="Times New Roman" w:cs="Times New Roman"/>
                <w:sz w:val="20"/>
                <w:szCs w:val="20"/>
              </w:rPr>
            </w:pPr>
            <w:r w:rsidRPr="00345A7F">
              <w:rPr>
                <w:rFonts w:ascii="Times New Roman" w:hAnsi="Times New Roman" w:cs="Times New Roman"/>
                <w:sz w:val="20"/>
                <w:szCs w:val="20"/>
              </w:rPr>
              <w:lastRenderedPageBreak/>
              <w:t xml:space="preserve">администрация </w:t>
            </w:r>
            <w:r>
              <w:rPr>
                <w:rFonts w:ascii="Times New Roman" w:hAnsi="Times New Roman" w:cs="Times New Roman"/>
                <w:sz w:val="20"/>
                <w:szCs w:val="20"/>
              </w:rPr>
              <w:t xml:space="preserve">Новохопёрского муниципального района </w:t>
            </w:r>
            <w:r w:rsidRPr="00345A7F">
              <w:rPr>
                <w:rFonts w:ascii="Times New Roman" w:hAnsi="Times New Roman" w:cs="Times New Roman"/>
                <w:sz w:val="20"/>
                <w:szCs w:val="20"/>
              </w:rPr>
              <w:t>(</w:t>
            </w:r>
            <w:r>
              <w:rPr>
                <w:rFonts w:ascii="Times New Roman" w:hAnsi="Times New Roman" w:cs="Times New Roman"/>
                <w:sz w:val="20"/>
                <w:szCs w:val="20"/>
              </w:rPr>
              <w:t xml:space="preserve">отдел по управлению </w:t>
            </w:r>
            <w:r>
              <w:rPr>
                <w:rFonts w:ascii="Times New Roman" w:hAnsi="Times New Roman" w:cs="Times New Roman"/>
                <w:sz w:val="20"/>
                <w:szCs w:val="20"/>
              </w:rPr>
              <w:lastRenderedPageBreak/>
              <w:t>муниципальный</w:t>
            </w:r>
            <w:r w:rsidRPr="00345A7F">
              <w:rPr>
                <w:rFonts w:ascii="Times New Roman" w:hAnsi="Times New Roman" w:cs="Times New Roman"/>
                <w:sz w:val="20"/>
                <w:szCs w:val="20"/>
              </w:rPr>
              <w:t xml:space="preserve"> имущественных и земельных отношений)</w:t>
            </w:r>
          </w:p>
        </w:tc>
        <w:tc>
          <w:tcPr>
            <w:tcW w:w="1209" w:type="dxa"/>
          </w:tcPr>
          <w:p w:rsidR="00860111" w:rsidRPr="00345A7F" w:rsidRDefault="00860111" w:rsidP="00616ECD">
            <w:pPr>
              <w:jc w:val="both"/>
              <w:rPr>
                <w:rFonts w:ascii="Times New Roman" w:hAnsi="Times New Roman" w:cs="Times New Roman"/>
                <w:sz w:val="20"/>
                <w:szCs w:val="20"/>
              </w:rPr>
            </w:pPr>
            <w:r w:rsidRPr="00345A7F">
              <w:rPr>
                <w:rFonts w:ascii="Times New Roman" w:hAnsi="Times New Roman" w:cs="Times New Roman"/>
                <w:sz w:val="20"/>
                <w:szCs w:val="20"/>
              </w:rPr>
              <w:lastRenderedPageBreak/>
              <w:t>-</w:t>
            </w:r>
          </w:p>
        </w:tc>
        <w:tc>
          <w:tcPr>
            <w:tcW w:w="1418" w:type="dxa"/>
          </w:tcPr>
          <w:p w:rsidR="00860111" w:rsidRPr="00345A7F" w:rsidRDefault="00860111" w:rsidP="00616ECD">
            <w:pPr>
              <w:rPr>
                <w:rFonts w:ascii="Times New Roman" w:hAnsi="Times New Roman" w:cs="Times New Roman"/>
                <w:sz w:val="20"/>
                <w:szCs w:val="20"/>
              </w:rPr>
            </w:pPr>
            <w:r w:rsidRPr="00345A7F">
              <w:rPr>
                <w:rFonts w:ascii="Times New Roman" w:hAnsi="Times New Roman" w:cs="Times New Roman"/>
                <w:sz w:val="20"/>
                <w:szCs w:val="20"/>
              </w:rPr>
              <w:t xml:space="preserve">6 рабочих дней (направление запроса – 1 рабочий день, </w:t>
            </w:r>
            <w:r w:rsidRPr="00345A7F">
              <w:rPr>
                <w:rFonts w:ascii="Times New Roman" w:hAnsi="Times New Roman" w:cs="Times New Roman"/>
                <w:sz w:val="20"/>
                <w:szCs w:val="20"/>
              </w:rPr>
              <w:lastRenderedPageBreak/>
              <w:t>получение ответа на запрос – 5 рабочих дней)</w:t>
            </w:r>
          </w:p>
        </w:tc>
        <w:tc>
          <w:tcPr>
            <w:tcW w:w="1559" w:type="dxa"/>
          </w:tcPr>
          <w:p w:rsidR="00860111" w:rsidRPr="00345A7F" w:rsidRDefault="00860111" w:rsidP="00616ECD">
            <w:pPr>
              <w:jc w:val="both"/>
              <w:rPr>
                <w:rFonts w:ascii="Times New Roman" w:hAnsi="Times New Roman" w:cs="Times New Roman"/>
                <w:sz w:val="20"/>
                <w:szCs w:val="20"/>
              </w:rPr>
            </w:pPr>
            <w:r w:rsidRPr="00345A7F">
              <w:rPr>
                <w:rFonts w:ascii="Times New Roman" w:hAnsi="Times New Roman" w:cs="Times New Roman"/>
                <w:sz w:val="20"/>
                <w:szCs w:val="20"/>
              </w:rPr>
              <w:lastRenderedPageBreak/>
              <w:t>-</w:t>
            </w:r>
          </w:p>
        </w:tc>
        <w:tc>
          <w:tcPr>
            <w:tcW w:w="1538" w:type="dxa"/>
          </w:tcPr>
          <w:p w:rsidR="00860111" w:rsidRPr="00345A7F" w:rsidRDefault="00860111" w:rsidP="00616ECD">
            <w:pPr>
              <w:jc w:val="both"/>
              <w:rPr>
                <w:rFonts w:ascii="Times New Roman" w:hAnsi="Times New Roman" w:cs="Times New Roman"/>
                <w:sz w:val="20"/>
                <w:szCs w:val="20"/>
              </w:rPr>
            </w:pPr>
            <w:r w:rsidRPr="00345A7F">
              <w:rPr>
                <w:rFonts w:ascii="Times New Roman" w:hAnsi="Times New Roman" w:cs="Times New Roman"/>
                <w:sz w:val="20"/>
                <w:szCs w:val="20"/>
              </w:rPr>
              <w:t>-</w:t>
            </w:r>
          </w:p>
        </w:tc>
      </w:tr>
      <w:tr w:rsidR="00860111" w:rsidRPr="00345A7F" w:rsidTr="00843A61">
        <w:tc>
          <w:tcPr>
            <w:tcW w:w="1668" w:type="dxa"/>
          </w:tcPr>
          <w:p w:rsidR="00860111" w:rsidRPr="00345A7F" w:rsidRDefault="00860111" w:rsidP="00E3767E">
            <w:pPr>
              <w:jc w:val="both"/>
              <w:rPr>
                <w:rFonts w:ascii="Times New Roman" w:hAnsi="Times New Roman" w:cs="Times New Roman"/>
                <w:sz w:val="20"/>
                <w:szCs w:val="20"/>
              </w:rPr>
            </w:pPr>
            <w:r w:rsidRPr="00345A7F">
              <w:rPr>
                <w:rFonts w:ascii="Times New Roman" w:hAnsi="Times New Roman" w:cs="Times New Roman"/>
                <w:sz w:val="20"/>
                <w:szCs w:val="20"/>
              </w:rPr>
              <w:lastRenderedPageBreak/>
              <w:t>-</w:t>
            </w:r>
          </w:p>
        </w:tc>
        <w:tc>
          <w:tcPr>
            <w:tcW w:w="2268" w:type="dxa"/>
          </w:tcPr>
          <w:p w:rsidR="00860111" w:rsidRPr="00345A7F" w:rsidRDefault="00566794" w:rsidP="00175519">
            <w:pPr>
              <w:rPr>
                <w:rFonts w:ascii="Times New Roman" w:hAnsi="Times New Roman" w:cs="Times New Roman"/>
                <w:sz w:val="20"/>
                <w:szCs w:val="20"/>
              </w:rPr>
            </w:pPr>
            <w:r w:rsidRPr="00345A7F">
              <w:rPr>
                <w:rFonts w:ascii="Times New Roman" w:hAnsi="Times New Roman" w:cs="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c>
          <w:tcPr>
            <w:tcW w:w="2126" w:type="dxa"/>
          </w:tcPr>
          <w:p w:rsidR="00860111" w:rsidRPr="00345A7F" w:rsidRDefault="00860111" w:rsidP="00AE4E5B">
            <w:pPr>
              <w:rPr>
                <w:rFonts w:ascii="Times New Roman" w:hAnsi="Times New Roman" w:cs="Times New Roman"/>
                <w:sz w:val="20"/>
                <w:szCs w:val="20"/>
              </w:rPr>
            </w:pPr>
            <w:r w:rsidRPr="00345A7F">
              <w:rPr>
                <w:rFonts w:ascii="Times New Roman" w:hAnsi="Times New Roman" w:cs="Times New Roman"/>
                <w:sz w:val="20"/>
                <w:szCs w:val="20"/>
              </w:rPr>
              <w:t>-</w:t>
            </w:r>
          </w:p>
        </w:tc>
        <w:tc>
          <w:tcPr>
            <w:tcW w:w="1843" w:type="dxa"/>
          </w:tcPr>
          <w:p w:rsidR="00860111" w:rsidRPr="00345A7F" w:rsidRDefault="005962E5" w:rsidP="00616ECD">
            <w:pPr>
              <w:rPr>
                <w:rFonts w:ascii="Times New Roman" w:hAnsi="Times New Roman" w:cs="Times New Roman"/>
                <w:sz w:val="20"/>
                <w:szCs w:val="20"/>
              </w:rPr>
            </w:pPr>
            <w:r w:rsidRPr="00345A7F">
              <w:rPr>
                <w:rFonts w:ascii="Times New Roman" w:hAnsi="Times New Roman" w:cs="Times New Roman"/>
                <w:sz w:val="20"/>
                <w:szCs w:val="20"/>
              </w:rPr>
              <w:t xml:space="preserve">администрация </w:t>
            </w:r>
            <w:r>
              <w:rPr>
                <w:rFonts w:ascii="Times New Roman" w:hAnsi="Times New Roman" w:cs="Times New Roman"/>
                <w:sz w:val="20"/>
                <w:szCs w:val="20"/>
              </w:rPr>
              <w:t xml:space="preserve">Новохопёрского муниципального района </w:t>
            </w:r>
            <w:r w:rsidRPr="00345A7F">
              <w:rPr>
                <w:rFonts w:ascii="Times New Roman" w:hAnsi="Times New Roman" w:cs="Times New Roman"/>
                <w:sz w:val="20"/>
                <w:szCs w:val="20"/>
              </w:rPr>
              <w:t>(</w:t>
            </w:r>
            <w:r>
              <w:rPr>
                <w:rFonts w:ascii="Times New Roman" w:hAnsi="Times New Roman" w:cs="Times New Roman"/>
                <w:sz w:val="20"/>
                <w:szCs w:val="20"/>
              </w:rPr>
              <w:t>отдел по управлению муниципальный</w:t>
            </w:r>
            <w:r w:rsidRPr="00345A7F">
              <w:rPr>
                <w:rFonts w:ascii="Times New Roman" w:hAnsi="Times New Roman" w:cs="Times New Roman"/>
                <w:sz w:val="20"/>
                <w:szCs w:val="20"/>
              </w:rPr>
              <w:t xml:space="preserve"> имущественных и земельных отношений)</w:t>
            </w:r>
          </w:p>
        </w:tc>
        <w:tc>
          <w:tcPr>
            <w:tcW w:w="1909" w:type="dxa"/>
          </w:tcPr>
          <w:p w:rsidR="00860111" w:rsidRPr="00345A7F" w:rsidRDefault="00CF07D1" w:rsidP="00616ECD">
            <w:pPr>
              <w:rPr>
                <w:rFonts w:ascii="Times New Roman" w:hAnsi="Times New Roman" w:cs="Times New Roman"/>
                <w:sz w:val="20"/>
                <w:szCs w:val="20"/>
              </w:rPr>
            </w:pPr>
            <w:r w:rsidRPr="00345A7F">
              <w:rPr>
                <w:rFonts w:ascii="Times New Roman" w:hAnsi="Times New Roman" w:cs="Times New Roman"/>
                <w:sz w:val="20"/>
                <w:szCs w:val="20"/>
              </w:rPr>
              <w:t>орган местного самоуправления, на территории которого выделен земельный участок</w:t>
            </w:r>
          </w:p>
        </w:tc>
        <w:tc>
          <w:tcPr>
            <w:tcW w:w="1209" w:type="dxa"/>
          </w:tcPr>
          <w:p w:rsidR="00860111" w:rsidRPr="00345A7F" w:rsidRDefault="00860111" w:rsidP="00616ECD">
            <w:pPr>
              <w:jc w:val="both"/>
              <w:rPr>
                <w:rFonts w:ascii="Times New Roman" w:hAnsi="Times New Roman" w:cs="Times New Roman"/>
                <w:sz w:val="20"/>
                <w:szCs w:val="20"/>
              </w:rPr>
            </w:pPr>
            <w:r w:rsidRPr="00345A7F">
              <w:rPr>
                <w:rFonts w:ascii="Times New Roman" w:hAnsi="Times New Roman" w:cs="Times New Roman"/>
                <w:sz w:val="20"/>
                <w:szCs w:val="20"/>
              </w:rPr>
              <w:t>-</w:t>
            </w:r>
          </w:p>
        </w:tc>
        <w:tc>
          <w:tcPr>
            <w:tcW w:w="1418" w:type="dxa"/>
          </w:tcPr>
          <w:p w:rsidR="00860111" w:rsidRPr="00345A7F" w:rsidRDefault="00860111" w:rsidP="00616ECD">
            <w:pPr>
              <w:rPr>
                <w:rFonts w:ascii="Times New Roman" w:hAnsi="Times New Roman" w:cs="Times New Roman"/>
                <w:sz w:val="20"/>
                <w:szCs w:val="20"/>
              </w:rPr>
            </w:pPr>
            <w:r w:rsidRPr="00345A7F">
              <w:rPr>
                <w:rFonts w:ascii="Times New Roman" w:hAnsi="Times New Roman" w:cs="Times New Roman"/>
                <w:sz w:val="20"/>
                <w:szCs w:val="20"/>
              </w:rPr>
              <w:t>6 рабочих дней (направление запроса – 1 рабочий день, получение ответа на запрос – 5 рабочих дней)</w:t>
            </w:r>
          </w:p>
        </w:tc>
        <w:tc>
          <w:tcPr>
            <w:tcW w:w="1559" w:type="dxa"/>
          </w:tcPr>
          <w:p w:rsidR="00860111" w:rsidRPr="00345A7F" w:rsidRDefault="00860111" w:rsidP="00616ECD">
            <w:pPr>
              <w:jc w:val="both"/>
              <w:rPr>
                <w:rFonts w:ascii="Times New Roman" w:hAnsi="Times New Roman" w:cs="Times New Roman"/>
                <w:sz w:val="20"/>
                <w:szCs w:val="20"/>
              </w:rPr>
            </w:pPr>
            <w:r w:rsidRPr="00345A7F">
              <w:rPr>
                <w:rFonts w:ascii="Times New Roman" w:hAnsi="Times New Roman" w:cs="Times New Roman"/>
                <w:sz w:val="20"/>
                <w:szCs w:val="20"/>
              </w:rPr>
              <w:t>-</w:t>
            </w:r>
          </w:p>
        </w:tc>
        <w:tc>
          <w:tcPr>
            <w:tcW w:w="1538" w:type="dxa"/>
          </w:tcPr>
          <w:p w:rsidR="00860111" w:rsidRPr="00345A7F" w:rsidRDefault="00860111" w:rsidP="00616ECD">
            <w:pPr>
              <w:jc w:val="both"/>
              <w:rPr>
                <w:rFonts w:ascii="Times New Roman" w:hAnsi="Times New Roman" w:cs="Times New Roman"/>
                <w:sz w:val="20"/>
                <w:szCs w:val="20"/>
              </w:rPr>
            </w:pPr>
            <w:r w:rsidRPr="00345A7F">
              <w:rPr>
                <w:rFonts w:ascii="Times New Roman" w:hAnsi="Times New Roman" w:cs="Times New Roman"/>
                <w:sz w:val="20"/>
                <w:szCs w:val="20"/>
              </w:rPr>
              <w:t>-</w:t>
            </w:r>
          </w:p>
        </w:tc>
      </w:tr>
      <w:tr w:rsidR="00860111" w:rsidRPr="00345A7F" w:rsidTr="00843A61">
        <w:tc>
          <w:tcPr>
            <w:tcW w:w="1668" w:type="dxa"/>
          </w:tcPr>
          <w:p w:rsidR="00860111" w:rsidRPr="00345A7F" w:rsidRDefault="00860111" w:rsidP="00E3767E">
            <w:pPr>
              <w:jc w:val="both"/>
              <w:rPr>
                <w:rFonts w:ascii="Times New Roman" w:hAnsi="Times New Roman" w:cs="Times New Roman"/>
                <w:sz w:val="20"/>
                <w:szCs w:val="20"/>
              </w:rPr>
            </w:pPr>
            <w:r w:rsidRPr="00345A7F">
              <w:rPr>
                <w:rFonts w:ascii="Times New Roman" w:hAnsi="Times New Roman" w:cs="Times New Roman"/>
                <w:sz w:val="20"/>
                <w:szCs w:val="20"/>
              </w:rPr>
              <w:t>-</w:t>
            </w:r>
          </w:p>
        </w:tc>
        <w:tc>
          <w:tcPr>
            <w:tcW w:w="2268" w:type="dxa"/>
          </w:tcPr>
          <w:p w:rsidR="00860111" w:rsidRPr="00345A7F" w:rsidRDefault="00860111" w:rsidP="00175519">
            <w:pPr>
              <w:rPr>
                <w:rFonts w:ascii="Times New Roman" w:hAnsi="Times New Roman" w:cs="Times New Roman"/>
                <w:sz w:val="20"/>
                <w:szCs w:val="20"/>
              </w:rPr>
            </w:pPr>
            <w:r w:rsidRPr="00345A7F">
              <w:rPr>
                <w:rFonts w:ascii="Times New Roman" w:hAnsi="Times New Roman" w:cs="Times New Roman"/>
                <w:sz w:val="20"/>
                <w:szCs w:val="20"/>
              </w:rPr>
              <w:t>указ или распоряжение Президента Российской Федерации</w:t>
            </w:r>
          </w:p>
        </w:tc>
        <w:tc>
          <w:tcPr>
            <w:tcW w:w="2126" w:type="dxa"/>
          </w:tcPr>
          <w:p w:rsidR="00860111" w:rsidRPr="00345A7F" w:rsidRDefault="00860111" w:rsidP="00AE4E5B">
            <w:pPr>
              <w:rPr>
                <w:rFonts w:ascii="Times New Roman" w:hAnsi="Times New Roman" w:cs="Times New Roman"/>
                <w:sz w:val="20"/>
                <w:szCs w:val="20"/>
              </w:rPr>
            </w:pPr>
            <w:r w:rsidRPr="00345A7F">
              <w:rPr>
                <w:rFonts w:ascii="Times New Roman" w:hAnsi="Times New Roman" w:cs="Times New Roman"/>
                <w:sz w:val="20"/>
                <w:szCs w:val="20"/>
              </w:rPr>
              <w:t>-</w:t>
            </w:r>
          </w:p>
        </w:tc>
        <w:tc>
          <w:tcPr>
            <w:tcW w:w="1843" w:type="dxa"/>
          </w:tcPr>
          <w:p w:rsidR="00860111" w:rsidRPr="00345A7F" w:rsidRDefault="005962E5" w:rsidP="00616ECD">
            <w:pPr>
              <w:rPr>
                <w:rFonts w:ascii="Times New Roman" w:hAnsi="Times New Roman" w:cs="Times New Roman"/>
                <w:sz w:val="20"/>
                <w:szCs w:val="20"/>
              </w:rPr>
            </w:pPr>
            <w:r w:rsidRPr="00345A7F">
              <w:rPr>
                <w:rFonts w:ascii="Times New Roman" w:hAnsi="Times New Roman" w:cs="Times New Roman"/>
                <w:sz w:val="20"/>
                <w:szCs w:val="20"/>
              </w:rPr>
              <w:t xml:space="preserve">администрация </w:t>
            </w:r>
            <w:r>
              <w:rPr>
                <w:rFonts w:ascii="Times New Roman" w:hAnsi="Times New Roman" w:cs="Times New Roman"/>
                <w:sz w:val="20"/>
                <w:szCs w:val="20"/>
              </w:rPr>
              <w:t xml:space="preserve">Новохопёрского муниципального района </w:t>
            </w:r>
            <w:r w:rsidRPr="00345A7F">
              <w:rPr>
                <w:rFonts w:ascii="Times New Roman" w:hAnsi="Times New Roman" w:cs="Times New Roman"/>
                <w:sz w:val="20"/>
                <w:szCs w:val="20"/>
              </w:rPr>
              <w:t>(</w:t>
            </w:r>
            <w:r>
              <w:rPr>
                <w:rFonts w:ascii="Times New Roman" w:hAnsi="Times New Roman" w:cs="Times New Roman"/>
                <w:sz w:val="20"/>
                <w:szCs w:val="20"/>
              </w:rPr>
              <w:t>отдел по управлению муниципальный</w:t>
            </w:r>
            <w:r w:rsidRPr="00345A7F">
              <w:rPr>
                <w:rFonts w:ascii="Times New Roman" w:hAnsi="Times New Roman" w:cs="Times New Roman"/>
                <w:sz w:val="20"/>
                <w:szCs w:val="20"/>
              </w:rPr>
              <w:t xml:space="preserve"> имущественных и земельных отношений)</w:t>
            </w:r>
          </w:p>
        </w:tc>
        <w:tc>
          <w:tcPr>
            <w:tcW w:w="1909" w:type="dxa"/>
          </w:tcPr>
          <w:p w:rsidR="00860111" w:rsidRPr="00345A7F" w:rsidRDefault="00860111" w:rsidP="00616ECD">
            <w:pPr>
              <w:rPr>
                <w:rFonts w:ascii="Times New Roman" w:hAnsi="Times New Roman" w:cs="Times New Roman"/>
                <w:sz w:val="20"/>
                <w:szCs w:val="20"/>
              </w:rPr>
            </w:pPr>
            <w:r w:rsidRPr="00345A7F">
              <w:rPr>
                <w:rFonts w:ascii="Times New Roman" w:hAnsi="Times New Roman" w:cs="Times New Roman"/>
                <w:sz w:val="20"/>
                <w:szCs w:val="20"/>
              </w:rPr>
              <w:t xml:space="preserve">ФГУП </w:t>
            </w:r>
            <w:r w:rsidR="001E1071" w:rsidRPr="00345A7F">
              <w:rPr>
                <w:rFonts w:ascii="Times New Roman" w:hAnsi="Times New Roman" w:cs="Times New Roman"/>
                <w:sz w:val="20"/>
                <w:szCs w:val="20"/>
              </w:rPr>
              <w:t>«</w:t>
            </w:r>
            <w:r w:rsidRPr="00345A7F">
              <w:rPr>
                <w:rFonts w:ascii="Times New Roman" w:hAnsi="Times New Roman" w:cs="Times New Roman"/>
                <w:sz w:val="20"/>
                <w:szCs w:val="20"/>
              </w:rPr>
              <w:t>Научно-техниче</w:t>
            </w:r>
            <w:r w:rsidR="001E1071" w:rsidRPr="00345A7F">
              <w:rPr>
                <w:rFonts w:ascii="Times New Roman" w:hAnsi="Times New Roman" w:cs="Times New Roman"/>
                <w:sz w:val="20"/>
                <w:szCs w:val="20"/>
              </w:rPr>
              <w:t xml:space="preserve">ский центр правовой информации «Система» </w:t>
            </w:r>
            <w:r w:rsidRPr="00345A7F">
              <w:rPr>
                <w:rFonts w:ascii="Times New Roman" w:hAnsi="Times New Roman" w:cs="Times New Roman"/>
                <w:sz w:val="20"/>
                <w:szCs w:val="20"/>
              </w:rPr>
              <w:t>Федеральной службы охраны Российской Федерации</w:t>
            </w:r>
          </w:p>
        </w:tc>
        <w:tc>
          <w:tcPr>
            <w:tcW w:w="1209" w:type="dxa"/>
          </w:tcPr>
          <w:p w:rsidR="00860111" w:rsidRPr="00345A7F" w:rsidRDefault="00860111" w:rsidP="00616ECD">
            <w:pPr>
              <w:jc w:val="both"/>
              <w:rPr>
                <w:rFonts w:ascii="Times New Roman" w:hAnsi="Times New Roman" w:cs="Times New Roman"/>
                <w:sz w:val="20"/>
                <w:szCs w:val="20"/>
              </w:rPr>
            </w:pPr>
            <w:r w:rsidRPr="00345A7F">
              <w:rPr>
                <w:rFonts w:ascii="Times New Roman" w:hAnsi="Times New Roman" w:cs="Times New Roman"/>
                <w:sz w:val="20"/>
                <w:szCs w:val="20"/>
              </w:rPr>
              <w:t>-</w:t>
            </w:r>
          </w:p>
        </w:tc>
        <w:tc>
          <w:tcPr>
            <w:tcW w:w="1418" w:type="dxa"/>
          </w:tcPr>
          <w:p w:rsidR="00860111" w:rsidRPr="00345A7F" w:rsidRDefault="00860111" w:rsidP="00616ECD">
            <w:pPr>
              <w:rPr>
                <w:rFonts w:ascii="Times New Roman" w:hAnsi="Times New Roman" w:cs="Times New Roman"/>
                <w:sz w:val="20"/>
                <w:szCs w:val="20"/>
              </w:rPr>
            </w:pPr>
            <w:r w:rsidRPr="00345A7F">
              <w:rPr>
                <w:rFonts w:ascii="Times New Roman" w:hAnsi="Times New Roman" w:cs="Times New Roman"/>
                <w:sz w:val="20"/>
                <w:szCs w:val="20"/>
              </w:rPr>
              <w:t>6 рабочих дней (направление запроса – 1 рабочий день, получение ответа на запрос – 5 рабочих дней)</w:t>
            </w:r>
          </w:p>
        </w:tc>
        <w:tc>
          <w:tcPr>
            <w:tcW w:w="1559" w:type="dxa"/>
          </w:tcPr>
          <w:p w:rsidR="00860111" w:rsidRPr="00345A7F" w:rsidRDefault="00860111" w:rsidP="00616ECD">
            <w:pPr>
              <w:jc w:val="both"/>
              <w:rPr>
                <w:rFonts w:ascii="Times New Roman" w:hAnsi="Times New Roman" w:cs="Times New Roman"/>
                <w:sz w:val="20"/>
                <w:szCs w:val="20"/>
              </w:rPr>
            </w:pPr>
            <w:r w:rsidRPr="00345A7F">
              <w:rPr>
                <w:rFonts w:ascii="Times New Roman" w:hAnsi="Times New Roman" w:cs="Times New Roman"/>
                <w:sz w:val="20"/>
                <w:szCs w:val="20"/>
              </w:rPr>
              <w:t>-</w:t>
            </w:r>
          </w:p>
        </w:tc>
        <w:tc>
          <w:tcPr>
            <w:tcW w:w="1538" w:type="dxa"/>
          </w:tcPr>
          <w:p w:rsidR="00860111" w:rsidRPr="00345A7F" w:rsidRDefault="00860111" w:rsidP="00616ECD">
            <w:pPr>
              <w:jc w:val="both"/>
              <w:rPr>
                <w:rFonts w:ascii="Times New Roman" w:hAnsi="Times New Roman" w:cs="Times New Roman"/>
                <w:sz w:val="20"/>
                <w:szCs w:val="20"/>
              </w:rPr>
            </w:pPr>
            <w:r w:rsidRPr="00345A7F">
              <w:rPr>
                <w:rFonts w:ascii="Times New Roman" w:hAnsi="Times New Roman" w:cs="Times New Roman"/>
                <w:sz w:val="20"/>
                <w:szCs w:val="20"/>
              </w:rPr>
              <w:t>-</w:t>
            </w:r>
          </w:p>
        </w:tc>
      </w:tr>
      <w:tr w:rsidR="00860111" w:rsidRPr="00345A7F" w:rsidTr="00843A61">
        <w:tc>
          <w:tcPr>
            <w:tcW w:w="1668" w:type="dxa"/>
          </w:tcPr>
          <w:p w:rsidR="00860111" w:rsidRPr="00345A7F" w:rsidRDefault="00860111" w:rsidP="00E3767E">
            <w:pPr>
              <w:jc w:val="both"/>
              <w:rPr>
                <w:rFonts w:ascii="Times New Roman" w:hAnsi="Times New Roman" w:cs="Times New Roman"/>
                <w:sz w:val="20"/>
                <w:szCs w:val="20"/>
              </w:rPr>
            </w:pPr>
            <w:r w:rsidRPr="00345A7F">
              <w:rPr>
                <w:rFonts w:ascii="Times New Roman" w:hAnsi="Times New Roman" w:cs="Times New Roman"/>
                <w:sz w:val="20"/>
                <w:szCs w:val="20"/>
              </w:rPr>
              <w:t>-</w:t>
            </w:r>
          </w:p>
        </w:tc>
        <w:tc>
          <w:tcPr>
            <w:tcW w:w="2268" w:type="dxa"/>
          </w:tcPr>
          <w:p w:rsidR="00860111" w:rsidRPr="00345A7F" w:rsidRDefault="00860111" w:rsidP="00FB67BA">
            <w:pPr>
              <w:rPr>
                <w:rFonts w:ascii="Times New Roman" w:hAnsi="Times New Roman" w:cs="Times New Roman"/>
                <w:sz w:val="20"/>
                <w:szCs w:val="20"/>
              </w:rPr>
            </w:pPr>
            <w:r w:rsidRPr="00345A7F">
              <w:rPr>
                <w:rFonts w:ascii="Times New Roman" w:hAnsi="Times New Roman" w:cs="Times New Roman"/>
                <w:sz w:val="20"/>
                <w:szCs w:val="20"/>
              </w:rPr>
              <w:t>распоряжение губернатора Воронежской области</w:t>
            </w:r>
          </w:p>
        </w:tc>
        <w:tc>
          <w:tcPr>
            <w:tcW w:w="2126" w:type="dxa"/>
          </w:tcPr>
          <w:p w:rsidR="00860111" w:rsidRPr="00345A7F" w:rsidRDefault="00860111" w:rsidP="00AE4E5B">
            <w:pPr>
              <w:rPr>
                <w:rFonts w:ascii="Times New Roman" w:hAnsi="Times New Roman" w:cs="Times New Roman"/>
                <w:sz w:val="20"/>
                <w:szCs w:val="20"/>
              </w:rPr>
            </w:pPr>
            <w:r w:rsidRPr="00345A7F">
              <w:rPr>
                <w:rFonts w:ascii="Times New Roman" w:hAnsi="Times New Roman" w:cs="Times New Roman"/>
                <w:sz w:val="20"/>
                <w:szCs w:val="20"/>
              </w:rPr>
              <w:t>-</w:t>
            </w:r>
          </w:p>
        </w:tc>
        <w:tc>
          <w:tcPr>
            <w:tcW w:w="1843" w:type="dxa"/>
          </w:tcPr>
          <w:p w:rsidR="00860111" w:rsidRPr="00345A7F" w:rsidRDefault="005962E5" w:rsidP="00616ECD">
            <w:pPr>
              <w:rPr>
                <w:rFonts w:ascii="Times New Roman" w:hAnsi="Times New Roman" w:cs="Times New Roman"/>
                <w:sz w:val="20"/>
                <w:szCs w:val="20"/>
              </w:rPr>
            </w:pPr>
            <w:r w:rsidRPr="00345A7F">
              <w:rPr>
                <w:rFonts w:ascii="Times New Roman" w:hAnsi="Times New Roman" w:cs="Times New Roman"/>
                <w:sz w:val="20"/>
                <w:szCs w:val="20"/>
              </w:rPr>
              <w:t xml:space="preserve">администрация </w:t>
            </w:r>
            <w:r>
              <w:rPr>
                <w:rFonts w:ascii="Times New Roman" w:hAnsi="Times New Roman" w:cs="Times New Roman"/>
                <w:sz w:val="20"/>
                <w:szCs w:val="20"/>
              </w:rPr>
              <w:t xml:space="preserve">Новохопёрского муниципального района </w:t>
            </w:r>
            <w:r w:rsidRPr="00345A7F">
              <w:rPr>
                <w:rFonts w:ascii="Times New Roman" w:hAnsi="Times New Roman" w:cs="Times New Roman"/>
                <w:sz w:val="20"/>
                <w:szCs w:val="20"/>
              </w:rPr>
              <w:t>(</w:t>
            </w:r>
            <w:r>
              <w:rPr>
                <w:rFonts w:ascii="Times New Roman" w:hAnsi="Times New Roman" w:cs="Times New Roman"/>
                <w:sz w:val="20"/>
                <w:szCs w:val="20"/>
              </w:rPr>
              <w:t>отдел по управлению муниципальный</w:t>
            </w:r>
            <w:r w:rsidRPr="00345A7F">
              <w:rPr>
                <w:rFonts w:ascii="Times New Roman" w:hAnsi="Times New Roman" w:cs="Times New Roman"/>
                <w:sz w:val="20"/>
                <w:szCs w:val="20"/>
              </w:rPr>
              <w:t xml:space="preserve"> имущественных и земельных отношений)</w:t>
            </w:r>
          </w:p>
        </w:tc>
        <w:tc>
          <w:tcPr>
            <w:tcW w:w="1909" w:type="dxa"/>
          </w:tcPr>
          <w:p w:rsidR="00860111" w:rsidRPr="00345A7F" w:rsidRDefault="00860111" w:rsidP="00616ECD">
            <w:pPr>
              <w:rPr>
                <w:rFonts w:ascii="Times New Roman" w:hAnsi="Times New Roman" w:cs="Times New Roman"/>
                <w:sz w:val="20"/>
                <w:szCs w:val="20"/>
              </w:rPr>
            </w:pPr>
            <w:r w:rsidRPr="00345A7F">
              <w:rPr>
                <w:rFonts w:ascii="Times New Roman" w:hAnsi="Times New Roman" w:cs="Times New Roman"/>
                <w:sz w:val="20"/>
                <w:szCs w:val="20"/>
              </w:rPr>
              <w:t>правительство Воронежской области</w:t>
            </w:r>
          </w:p>
        </w:tc>
        <w:tc>
          <w:tcPr>
            <w:tcW w:w="1209" w:type="dxa"/>
          </w:tcPr>
          <w:p w:rsidR="00860111" w:rsidRPr="00345A7F" w:rsidRDefault="00860111" w:rsidP="00616ECD">
            <w:pPr>
              <w:jc w:val="both"/>
              <w:rPr>
                <w:rFonts w:ascii="Times New Roman" w:hAnsi="Times New Roman" w:cs="Times New Roman"/>
                <w:sz w:val="20"/>
                <w:szCs w:val="20"/>
              </w:rPr>
            </w:pPr>
            <w:r w:rsidRPr="00345A7F">
              <w:rPr>
                <w:rFonts w:ascii="Times New Roman" w:hAnsi="Times New Roman" w:cs="Times New Roman"/>
                <w:sz w:val="20"/>
                <w:szCs w:val="20"/>
              </w:rPr>
              <w:t>-</w:t>
            </w:r>
          </w:p>
        </w:tc>
        <w:tc>
          <w:tcPr>
            <w:tcW w:w="1418" w:type="dxa"/>
          </w:tcPr>
          <w:p w:rsidR="00860111" w:rsidRPr="00345A7F" w:rsidRDefault="00860111" w:rsidP="00616ECD">
            <w:pPr>
              <w:rPr>
                <w:rFonts w:ascii="Times New Roman" w:hAnsi="Times New Roman" w:cs="Times New Roman"/>
                <w:sz w:val="20"/>
                <w:szCs w:val="20"/>
              </w:rPr>
            </w:pPr>
            <w:r w:rsidRPr="00345A7F">
              <w:rPr>
                <w:rFonts w:ascii="Times New Roman" w:hAnsi="Times New Roman" w:cs="Times New Roman"/>
                <w:sz w:val="20"/>
                <w:szCs w:val="20"/>
              </w:rPr>
              <w:t>6 рабочих дней (направление запроса – 1 рабочий день, получение ответа на запрос – 5 рабочих дней)</w:t>
            </w:r>
          </w:p>
        </w:tc>
        <w:tc>
          <w:tcPr>
            <w:tcW w:w="1559" w:type="dxa"/>
          </w:tcPr>
          <w:p w:rsidR="00860111" w:rsidRPr="00345A7F" w:rsidRDefault="00860111" w:rsidP="00616ECD">
            <w:pPr>
              <w:jc w:val="both"/>
              <w:rPr>
                <w:rFonts w:ascii="Times New Roman" w:hAnsi="Times New Roman" w:cs="Times New Roman"/>
                <w:sz w:val="20"/>
                <w:szCs w:val="20"/>
              </w:rPr>
            </w:pPr>
            <w:r w:rsidRPr="00345A7F">
              <w:rPr>
                <w:rFonts w:ascii="Times New Roman" w:hAnsi="Times New Roman" w:cs="Times New Roman"/>
                <w:sz w:val="20"/>
                <w:szCs w:val="20"/>
              </w:rPr>
              <w:t>-</w:t>
            </w:r>
          </w:p>
        </w:tc>
        <w:tc>
          <w:tcPr>
            <w:tcW w:w="1538" w:type="dxa"/>
          </w:tcPr>
          <w:p w:rsidR="00860111" w:rsidRPr="00345A7F" w:rsidRDefault="00860111" w:rsidP="00616ECD">
            <w:pPr>
              <w:jc w:val="both"/>
              <w:rPr>
                <w:rFonts w:ascii="Times New Roman" w:hAnsi="Times New Roman" w:cs="Times New Roman"/>
                <w:sz w:val="20"/>
                <w:szCs w:val="20"/>
              </w:rPr>
            </w:pPr>
            <w:r w:rsidRPr="00345A7F">
              <w:rPr>
                <w:rFonts w:ascii="Times New Roman" w:hAnsi="Times New Roman" w:cs="Times New Roman"/>
                <w:sz w:val="20"/>
                <w:szCs w:val="20"/>
              </w:rPr>
              <w:t>-</w:t>
            </w:r>
          </w:p>
        </w:tc>
      </w:tr>
      <w:tr w:rsidR="002358FD" w:rsidRPr="00345A7F" w:rsidTr="00843A61">
        <w:tc>
          <w:tcPr>
            <w:tcW w:w="1668" w:type="dxa"/>
          </w:tcPr>
          <w:p w:rsidR="002358FD" w:rsidRPr="00345A7F" w:rsidRDefault="002358FD" w:rsidP="00E3767E">
            <w:pPr>
              <w:jc w:val="both"/>
              <w:rPr>
                <w:rFonts w:ascii="Times New Roman" w:hAnsi="Times New Roman" w:cs="Times New Roman"/>
                <w:sz w:val="20"/>
                <w:szCs w:val="20"/>
              </w:rPr>
            </w:pPr>
          </w:p>
        </w:tc>
        <w:tc>
          <w:tcPr>
            <w:tcW w:w="2268" w:type="dxa"/>
          </w:tcPr>
          <w:p w:rsidR="002358FD" w:rsidRPr="00345A7F" w:rsidRDefault="00B379DD" w:rsidP="00FB67BA">
            <w:pPr>
              <w:rPr>
                <w:rFonts w:ascii="Times New Roman" w:hAnsi="Times New Roman" w:cs="Times New Roman"/>
                <w:sz w:val="20"/>
                <w:szCs w:val="20"/>
              </w:rPr>
            </w:pPr>
            <w:r w:rsidRPr="00345A7F">
              <w:rPr>
                <w:rFonts w:ascii="Times New Roman" w:hAnsi="Times New Roman" w:cs="Times New Roman"/>
                <w:sz w:val="20"/>
                <w:szCs w:val="20"/>
              </w:rPr>
              <w:t>в</w:t>
            </w:r>
            <w:r w:rsidR="002358FD" w:rsidRPr="00345A7F">
              <w:rPr>
                <w:rFonts w:ascii="Times New Roman" w:hAnsi="Times New Roman" w:cs="Times New Roman"/>
                <w:sz w:val="20"/>
                <w:szCs w:val="20"/>
              </w:rPr>
              <w:t xml:space="preserve">ыписка из документа территориального планирования или выписка из документации по </w:t>
            </w:r>
            <w:r w:rsidR="002358FD" w:rsidRPr="00345A7F">
              <w:rPr>
                <w:rFonts w:ascii="Times New Roman" w:hAnsi="Times New Roman" w:cs="Times New Roman"/>
                <w:sz w:val="20"/>
                <w:szCs w:val="20"/>
              </w:rPr>
              <w:lastRenderedPageBreak/>
              <w:t xml:space="preserve">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sidR="002358FD" w:rsidRPr="00345A7F">
              <w:rPr>
                <w:rFonts w:ascii="Times New Roman" w:hAnsi="Times New Roman" w:cs="Times New Roman"/>
                <w:sz w:val="20"/>
                <w:szCs w:val="20"/>
              </w:rPr>
              <w:t>электро</w:t>
            </w:r>
            <w:proofErr w:type="spellEnd"/>
            <w:r w:rsidR="002358FD" w:rsidRPr="00345A7F">
              <w:rPr>
                <w:rFonts w:ascii="Times New Roman" w:hAnsi="Times New Roman" w:cs="Times New Roman"/>
                <w:sz w:val="20"/>
                <w:szCs w:val="20"/>
              </w:rPr>
              <w:t xml:space="preserve">-, тепло-, </w:t>
            </w:r>
            <w:proofErr w:type="spellStart"/>
            <w:r w:rsidR="002358FD" w:rsidRPr="00345A7F">
              <w:rPr>
                <w:rFonts w:ascii="Times New Roman" w:hAnsi="Times New Roman" w:cs="Times New Roman"/>
                <w:sz w:val="20"/>
                <w:szCs w:val="20"/>
              </w:rPr>
              <w:t>газо</w:t>
            </w:r>
            <w:proofErr w:type="spellEnd"/>
            <w:r w:rsidR="002358FD" w:rsidRPr="00345A7F">
              <w:rPr>
                <w:rFonts w:ascii="Times New Roman" w:hAnsi="Times New Roman" w:cs="Times New Roman"/>
                <w:sz w:val="20"/>
                <w:szCs w:val="20"/>
              </w:rPr>
              <w:t>- и водоснабжения, водоотведения, связи, нефтепроводов, не относящихся к объектам регионального или местного значения)</w:t>
            </w:r>
          </w:p>
        </w:tc>
        <w:tc>
          <w:tcPr>
            <w:tcW w:w="2126" w:type="dxa"/>
          </w:tcPr>
          <w:p w:rsidR="002358FD" w:rsidRPr="00345A7F" w:rsidRDefault="00B379DD" w:rsidP="00AE4E5B">
            <w:pPr>
              <w:rPr>
                <w:rFonts w:ascii="Times New Roman" w:hAnsi="Times New Roman" w:cs="Times New Roman"/>
                <w:sz w:val="20"/>
                <w:szCs w:val="20"/>
              </w:rPr>
            </w:pPr>
            <w:r w:rsidRPr="00345A7F">
              <w:rPr>
                <w:rFonts w:ascii="Times New Roman" w:hAnsi="Times New Roman" w:cs="Times New Roman"/>
                <w:sz w:val="20"/>
                <w:szCs w:val="20"/>
              </w:rPr>
              <w:lastRenderedPageBreak/>
              <w:t xml:space="preserve">- номер и дата решения органа местного самоуправления об утверждении проекта </w:t>
            </w:r>
            <w:r w:rsidRPr="00345A7F">
              <w:rPr>
                <w:rFonts w:ascii="Times New Roman" w:hAnsi="Times New Roman" w:cs="Times New Roman"/>
                <w:sz w:val="20"/>
                <w:szCs w:val="20"/>
              </w:rPr>
              <w:lastRenderedPageBreak/>
              <w:t>межевания или проекта планировки территории</w:t>
            </w:r>
          </w:p>
        </w:tc>
        <w:tc>
          <w:tcPr>
            <w:tcW w:w="1843" w:type="dxa"/>
          </w:tcPr>
          <w:p w:rsidR="002358FD" w:rsidRPr="00345A7F" w:rsidRDefault="005962E5" w:rsidP="00616ECD">
            <w:pPr>
              <w:rPr>
                <w:rFonts w:ascii="Times New Roman" w:hAnsi="Times New Roman" w:cs="Times New Roman"/>
                <w:sz w:val="20"/>
                <w:szCs w:val="20"/>
              </w:rPr>
            </w:pPr>
            <w:r w:rsidRPr="00345A7F">
              <w:rPr>
                <w:rFonts w:ascii="Times New Roman" w:hAnsi="Times New Roman" w:cs="Times New Roman"/>
                <w:sz w:val="20"/>
                <w:szCs w:val="20"/>
              </w:rPr>
              <w:lastRenderedPageBreak/>
              <w:t xml:space="preserve">администрация </w:t>
            </w:r>
            <w:r>
              <w:rPr>
                <w:rFonts w:ascii="Times New Roman" w:hAnsi="Times New Roman" w:cs="Times New Roman"/>
                <w:sz w:val="20"/>
                <w:szCs w:val="20"/>
              </w:rPr>
              <w:t xml:space="preserve">Новохопёрского муниципального района </w:t>
            </w:r>
            <w:r w:rsidRPr="00345A7F">
              <w:rPr>
                <w:rFonts w:ascii="Times New Roman" w:hAnsi="Times New Roman" w:cs="Times New Roman"/>
                <w:sz w:val="20"/>
                <w:szCs w:val="20"/>
              </w:rPr>
              <w:t>(</w:t>
            </w:r>
            <w:r>
              <w:rPr>
                <w:rFonts w:ascii="Times New Roman" w:hAnsi="Times New Roman" w:cs="Times New Roman"/>
                <w:sz w:val="20"/>
                <w:szCs w:val="20"/>
              </w:rPr>
              <w:t xml:space="preserve">отдел по управлению </w:t>
            </w:r>
            <w:r>
              <w:rPr>
                <w:rFonts w:ascii="Times New Roman" w:hAnsi="Times New Roman" w:cs="Times New Roman"/>
                <w:sz w:val="20"/>
                <w:szCs w:val="20"/>
              </w:rPr>
              <w:lastRenderedPageBreak/>
              <w:t>муниципальный</w:t>
            </w:r>
            <w:r w:rsidRPr="00345A7F">
              <w:rPr>
                <w:rFonts w:ascii="Times New Roman" w:hAnsi="Times New Roman" w:cs="Times New Roman"/>
                <w:sz w:val="20"/>
                <w:szCs w:val="20"/>
              </w:rPr>
              <w:t xml:space="preserve"> имущественных и земельных отношений)</w:t>
            </w:r>
          </w:p>
        </w:tc>
        <w:tc>
          <w:tcPr>
            <w:tcW w:w="1909" w:type="dxa"/>
          </w:tcPr>
          <w:p w:rsidR="002358FD" w:rsidRPr="00345A7F" w:rsidRDefault="005962E5" w:rsidP="005962E5">
            <w:pPr>
              <w:rPr>
                <w:rFonts w:ascii="Times New Roman" w:hAnsi="Times New Roman" w:cs="Times New Roman"/>
                <w:sz w:val="20"/>
                <w:szCs w:val="20"/>
              </w:rPr>
            </w:pPr>
            <w:r w:rsidRPr="00345A7F">
              <w:rPr>
                <w:rFonts w:ascii="Times New Roman" w:hAnsi="Times New Roman" w:cs="Times New Roman"/>
                <w:sz w:val="20"/>
                <w:szCs w:val="20"/>
              </w:rPr>
              <w:lastRenderedPageBreak/>
              <w:t xml:space="preserve">администрация </w:t>
            </w:r>
            <w:r>
              <w:rPr>
                <w:rFonts w:ascii="Times New Roman" w:hAnsi="Times New Roman" w:cs="Times New Roman"/>
                <w:sz w:val="20"/>
                <w:szCs w:val="20"/>
              </w:rPr>
              <w:t xml:space="preserve">Новохопёрского муниципального района </w:t>
            </w:r>
          </w:p>
        </w:tc>
        <w:tc>
          <w:tcPr>
            <w:tcW w:w="1209" w:type="dxa"/>
          </w:tcPr>
          <w:p w:rsidR="002358FD" w:rsidRPr="00345A7F" w:rsidRDefault="00B379DD" w:rsidP="00616ECD">
            <w:pPr>
              <w:jc w:val="both"/>
              <w:rPr>
                <w:rFonts w:ascii="Times New Roman" w:hAnsi="Times New Roman" w:cs="Times New Roman"/>
                <w:sz w:val="20"/>
                <w:szCs w:val="20"/>
              </w:rPr>
            </w:pPr>
            <w:r w:rsidRPr="00345A7F">
              <w:rPr>
                <w:rFonts w:ascii="Times New Roman" w:hAnsi="Times New Roman" w:cs="Times New Roman"/>
                <w:sz w:val="20"/>
                <w:szCs w:val="20"/>
              </w:rPr>
              <w:t>-</w:t>
            </w:r>
          </w:p>
        </w:tc>
        <w:tc>
          <w:tcPr>
            <w:tcW w:w="1418" w:type="dxa"/>
          </w:tcPr>
          <w:p w:rsidR="002358FD" w:rsidRPr="00345A7F" w:rsidRDefault="00B379DD" w:rsidP="00616ECD">
            <w:pPr>
              <w:rPr>
                <w:rFonts w:ascii="Times New Roman" w:hAnsi="Times New Roman" w:cs="Times New Roman"/>
                <w:sz w:val="20"/>
                <w:szCs w:val="20"/>
              </w:rPr>
            </w:pPr>
            <w:r w:rsidRPr="00345A7F">
              <w:rPr>
                <w:rFonts w:ascii="Times New Roman" w:hAnsi="Times New Roman" w:cs="Times New Roman"/>
                <w:sz w:val="20"/>
                <w:szCs w:val="20"/>
              </w:rPr>
              <w:t xml:space="preserve">6 рабочих дней (направление запроса – 1 рабочий день, </w:t>
            </w:r>
            <w:r w:rsidRPr="00345A7F">
              <w:rPr>
                <w:rFonts w:ascii="Times New Roman" w:hAnsi="Times New Roman" w:cs="Times New Roman"/>
                <w:sz w:val="20"/>
                <w:szCs w:val="20"/>
              </w:rPr>
              <w:lastRenderedPageBreak/>
              <w:t>получение ответа на запрос – 5 рабочих дней)</w:t>
            </w:r>
          </w:p>
        </w:tc>
        <w:tc>
          <w:tcPr>
            <w:tcW w:w="1559" w:type="dxa"/>
          </w:tcPr>
          <w:p w:rsidR="002358FD" w:rsidRPr="00345A7F" w:rsidRDefault="00BF7F42" w:rsidP="00616ECD">
            <w:pPr>
              <w:jc w:val="both"/>
              <w:rPr>
                <w:rFonts w:ascii="Times New Roman" w:hAnsi="Times New Roman" w:cs="Times New Roman"/>
                <w:sz w:val="20"/>
                <w:szCs w:val="20"/>
              </w:rPr>
            </w:pPr>
            <w:r w:rsidRPr="00345A7F">
              <w:rPr>
                <w:rFonts w:ascii="Times New Roman" w:hAnsi="Times New Roman" w:cs="Times New Roman"/>
                <w:sz w:val="20"/>
                <w:szCs w:val="20"/>
              </w:rPr>
              <w:lastRenderedPageBreak/>
              <w:t>-</w:t>
            </w:r>
          </w:p>
        </w:tc>
        <w:tc>
          <w:tcPr>
            <w:tcW w:w="1538" w:type="dxa"/>
          </w:tcPr>
          <w:p w:rsidR="002358FD" w:rsidRPr="00345A7F" w:rsidRDefault="002358FD" w:rsidP="00616ECD">
            <w:pPr>
              <w:jc w:val="both"/>
              <w:rPr>
                <w:rFonts w:ascii="Times New Roman" w:hAnsi="Times New Roman" w:cs="Times New Roman"/>
                <w:sz w:val="20"/>
                <w:szCs w:val="20"/>
              </w:rPr>
            </w:pPr>
          </w:p>
        </w:tc>
      </w:tr>
    </w:tbl>
    <w:p w:rsidR="00D31907" w:rsidRPr="00345A7F" w:rsidRDefault="00D31907" w:rsidP="00083A57">
      <w:pPr>
        <w:spacing w:after="0" w:line="240" w:lineRule="auto"/>
        <w:jc w:val="both"/>
        <w:rPr>
          <w:rFonts w:ascii="Times New Roman" w:hAnsi="Times New Roman" w:cs="Times New Roman"/>
          <w:b/>
          <w:sz w:val="28"/>
          <w:szCs w:val="28"/>
        </w:rPr>
      </w:pPr>
    </w:p>
    <w:p w:rsidR="00BE1935" w:rsidRPr="00345A7F" w:rsidRDefault="00BE1935" w:rsidP="00083A57">
      <w:pPr>
        <w:spacing w:after="0" w:line="240" w:lineRule="auto"/>
        <w:jc w:val="both"/>
        <w:rPr>
          <w:rFonts w:ascii="Times New Roman" w:hAnsi="Times New Roman" w:cs="Times New Roman"/>
          <w:b/>
          <w:sz w:val="28"/>
          <w:szCs w:val="28"/>
        </w:rPr>
      </w:pPr>
    </w:p>
    <w:p w:rsidR="00D55C65" w:rsidRPr="00345A7F" w:rsidRDefault="00D55C65" w:rsidP="00083A57">
      <w:pPr>
        <w:spacing w:after="0" w:line="240" w:lineRule="auto"/>
        <w:jc w:val="both"/>
        <w:rPr>
          <w:rFonts w:ascii="Times New Roman" w:hAnsi="Times New Roman" w:cs="Times New Roman"/>
          <w:b/>
          <w:sz w:val="28"/>
          <w:szCs w:val="28"/>
        </w:rPr>
      </w:pPr>
    </w:p>
    <w:p w:rsidR="00D55C65" w:rsidRPr="00A72728" w:rsidRDefault="00D55C65" w:rsidP="00083A57">
      <w:pPr>
        <w:spacing w:after="0" w:line="240" w:lineRule="auto"/>
        <w:jc w:val="both"/>
        <w:rPr>
          <w:rFonts w:ascii="Times New Roman" w:hAnsi="Times New Roman" w:cs="Times New Roman"/>
          <w:b/>
          <w:sz w:val="28"/>
          <w:szCs w:val="28"/>
          <w:highlight w:val="yellow"/>
        </w:rPr>
      </w:pPr>
    </w:p>
    <w:p w:rsidR="00D55C65" w:rsidRPr="00A72728" w:rsidRDefault="00D55C65" w:rsidP="00083A57">
      <w:pPr>
        <w:spacing w:after="0" w:line="240" w:lineRule="auto"/>
        <w:jc w:val="both"/>
        <w:rPr>
          <w:rFonts w:ascii="Times New Roman" w:hAnsi="Times New Roman" w:cs="Times New Roman"/>
          <w:b/>
          <w:sz w:val="28"/>
          <w:szCs w:val="28"/>
          <w:highlight w:val="yellow"/>
        </w:rPr>
      </w:pPr>
    </w:p>
    <w:p w:rsidR="00D55C65" w:rsidRPr="00A72728" w:rsidRDefault="00D55C65" w:rsidP="00083A57">
      <w:pPr>
        <w:spacing w:after="0" w:line="240" w:lineRule="auto"/>
        <w:jc w:val="both"/>
        <w:rPr>
          <w:rFonts w:ascii="Times New Roman" w:hAnsi="Times New Roman" w:cs="Times New Roman"/>
          <w:b/>
          <w:sz w:val="28"/>
          <w:szCs w:val="28"/>
          <w:highlight w:val="yellow"/>
        </w:rPr>
      </w:pPr>
    </w:p>
    <w:p w:rsidR="00D55C65" w:rsidRPr="00A72728" w:rsidRDefault="00D55C65" w:rsidP="00083A57">
      <w:pPr>
        <w:spacing w:after="0" w:line="240" w:lineRule="auto"/>
        <w:jc w:val="both"/>
        <w:rPr>
          <w:rFonts w:ascii="Times New Roman" w:hAnsi="Times New Roman" w:cs="Times New Roman"/>
          <w:b/>
          <w:sz w:val="28"/>
          <w:szCs w:val="28"/>
          <w:highlight w:val="yellow"/>
        </w:rPr>
      </w:pPr>
    </w:p>
    <w:p w:rsidR="001E1071" w:rsidRDefault="001E1071" w:rsidP="00083A57">
      <w:pPr>
        <w:spacing w:after="0" w:line="240" w:lineRule="auto"/>
        <w:jc w:val="both"/>
        <w:rPr>
          <w:rFonts w:ascii="Times New Roman" w:hAnsi="Times New Roman" w:cs="Times New Roman"/>
          <w:b/>
          <w:sz w:val="28"/>
          <w:szCs w:val="28"/>
          <w:highlight w:val="yellow"/>
        </w:rPr>
      </w:pPr>
    </w:p>
    <w:p w:rsidR="006D1E1B" w:rsidRDefault="006D1E1B" w:rsidP="00083A57">
      <w:pPr>
        <w:spacing w:after="0" w:line="240" w:lineRule="auto"/>
        <w:jc w:val="both"/>
        <w:rPr>
          <w:rFonts w:ascii="Times New Roman" w:hAnsi="Times New Roman" w:cs="Times New Roman"/>
          <w:b/>
          <w:sz w:val="28"/>
          <w:szCs w:val="28"/>
          <w:highlight w:val="yellow"/>
        </w:rPr>
      </w:pPr>
    </w:p>
    <w:p w:rsidR="006D1E1B" w:rsidRDefault="006D1E1B" w:rsidP="00083A57">
      <w:pPr>
        <w:spacing w:after="0" w:line="240" w:lineRule="auto"/>
        <w:jc w:val="both"/>
        <w:rPr>
          <w:rFonts w:ascii="Times New Roman" w:hAnsi="Times New Roman" w:cs="Times New Roman"/>
          <w:b/>
          <w:sz w:val="28"/>
          <w:szCs w:val="28"/>
          <w:highlight w:val="yellow"/>
        </w:rPr>
      </w:pPr>
    </w:p>
    <w:p w:rsidR="006D1E1B" w:rsidRDefault="006D1E1B" w:rsidP="00083A57">
      <w:pPr>
        <w:spacing w:after="0" w:line="240" w:lineRule="auto"/>
        <w:jc w:val="both"/>
        <w:rPr>
          <w:rFonts w:ascii="Times New Roman" w:hAnsi="Times New Roman" w:cs="Times New Roman"/>
          <w:b/>
          <w:sz w:val="28"/>
          <w:szCs w:val="28"/>
          <w:highlight w:val="yellow"/>
        </w:rPr>
      </w:pPr>
    </w:p>
    <w:p w:rsidR="006D1E1B" w:rsidRDefault="006D1E1B" w:rsidP="00083A57">
      <w:pPr>
        <w:spacing w:after="0" w:line="240" w:lineRule="auto"/>
        <w:jc w:val="both"/>
        <w:rPr>
          <w:rFonts w:ascii="Times New Roman" w:hAnsi="Times New Roman" w:cs="Times New Roman"/>
          <w:b/>
          <w:sz w:val="28"/>
          <w:szCs w:val="28"/>
          <w:highlight w:val="yellow"/>
        </w:rPr>
      </w:pPr>
    </w:p>
    <w:p w:rsidR="006D1E1B" w:rsidRDefault="006D1E1B" w:rsidP="00083A57">
      <w:pPr>
        <w:spacing w:after="0" w:line="240" w:lineRule="auto"/>
        <w:jc w:val="both"/>
        <w:rPr>
          <w:rFonts w:ascii="Times New Roman" w:hAnsi="Times New Roman" w:cs="Times New Roman"/>
          <w:b/>
          <w:sz w:val="28"/>
          <w:szCs w:val="28"/>
          <w:highlight w:val="yellow"/>
        </w:rPr>
      </w:pPr>
    </w:p>
    <w:p w:rsidR="006D1E1B" w:rsidRDefault="006D1E1B" w:rsidP="00083A57">
      <w:pPr>
        <w:spacing w:after="0" w:line="240" w:lineRule="auto"/>
        <w:jc w:val="both"/>
        <w:rPr>
          <w:rFonts w:ascii="Times New Roman" w:hAnsi="Times New Roman" w:cs="Times New Roman"/>
          <w:b/>
          <w:sz w:val="28"/>
          <w:szCs w:val="28"/>
          <w:highlight w:val="yellow"/>
        </w:rPr>
      </w:pPr>
    </w:p>
    <w:p w:rsidR="006D1E1B" w:rsidRPr="00A72728" w:rsidRDefault="006D1E1B" w:rsidP="00083A57">
      <w:pPr>
        <w:spacing w:after="0" w:line="240" w:lineRule="auto"/>
        <w:jc w:val="both"/>
        <w:rPr>
          <w:rFonts w:ascii="Times New Roman" w:hAnsi="Times New Roman" w:cs="Times New Roman"/>
          <w:b/>
          <w:sz w:val="28"/>
          <w:szCs w:val="28"/>
          <w:highlight w:val="yellow"/>
        </w:rPr>
      </w:pPr>
    </w:p>
    <w:p w:rsidR="004F2A4B" w:rsidRPr="001E1071" w:rsidRDefault="004F2A4B" w:rsidP="00083A57">
      <w:pPr>
        <w:spacing w:after="0" w:line="240" w:lineRule="auto"/>
        <w:jc w:val="both"/>
        <w:rPr>
          <w:rFonts w:ascii="Times New Roman" w:hAnsi="Times New Roman" w:cs="Times New Roman"/>
          <w:b/>
          <w:sz w:val="28"/>
          <w:szCs w:val="28"/>
        </w:rPr>
      </w:pPr>
      <w:r w:rsidRPr="001E1071">
        <w:rPr>
          <w:rFonts w:ascii="Times New Roman" w:hAnsi="Times New Roman" w:cs="Times New Roman"/>
          <w:b/>
          <w:sz w:val="28"/>
          <w:szCs w:val="28"/>
        </w:rPr>
        <w:lastRenderedPageBreak/>
        <w:t>Раздел 6. «Результат «</w:t>
      </w:r>
      <w:proofErr w:type="spellStart"/>
      <w:r w:rsidR="00D750B2">
        <w:rPr>
          <w:rFonts w:ascii="Times New Roman" w:hAnsi="Times New Roman" w:cs="Times New Roman"/>
          <w:b/>
          <w:sz w:val="28"/>
          <w:szCs w:val="28"/>
        </w:rPr>
        <w:t>под</w:t>
      </w:r>
      <w:r w:rsidRPr="001E1071">
        <w:rPr>
          <w:rFonts w:ascii="Times New Roman" w:hAnsi="Times New Roman" w:cs="Times New Roman"/>
          <w:b/>
          <w:sz w:val="28"/>
          <w:szCs w:val="28"/>
        </w:rPr>
        <w:t>услуги</w:t>
      </w:r>
      <w:proofErr w:type="spellEnd"/>
      <w:r w:rsidRPr="001E1071">
        <w:rPr>
          <w:rFonts w:ascii="Times New Roman" w:hAnsi="Times New Roman" w:cs="Times New Roman"/>
          <w:b/>
          <w:sz w:val="28"/>
          <w:szCs w:val="28"/>
        </w:rPr>
        <w:t>»</w:t>
      </w:r>
    </w:p>
    <w:tbl>
      <w:tblPr>
        <w:tblStyle w:val="a3"/>
        <w:tblW w:w="15538" w:type="dxa"/>
        <w:tblLayout w:type="fixed"/>
        <w:tblLook w:val="04A0"/>
      </w:tblPr>
      <w:tblGrid>
        <w:gridCol w:w="534"/>
        <w:gridCol w:w="2976"/>
        <w:gridCol w:w="2273"/>
        <w:gridCol w:w="1838"/>
        <w:gridCol w:w="1701"/>
        <w:gridCol w:w="1418"/>
        <w:gridCol w:w="2126"/>
        <w:gridCol w:w="1276"/>
        <w:gridCol w:w="1396"/>
      </w:tblGrid>
      <w:tr w:rsidR="00A83585" w:rsidRPr="001E1071" w:rsidTr="005C750A">
        <w:tc>
          <w:tcPr>
            <w:tcW w:w="534" w:type="dxa"/>
            <w:vMerge w:val="restart"/>
          </w:tcPr>
          <w:p w:rsidR="00A83585" w:rsidRPr="001E1071" w:rsidRDefault="00A83585" w:rsidP="00E3767E">
            <w:pPr>
              <w:jc w:val="center"/>
              <w:rPr>
                <w:rFonts w:ascii="Times New Roman" w:hAnsi="Times New Roman" w:cs="Times New Roman"/>
                <w:b/>
                <w:sz w:val="18"/>
                <w:szCs w:val="18"/>
              </w:rPr>
            </w:pPr>
            <w:r w:rsidRPr="001E1071">
              <w:rPr>
                <w:rFonts w:ascii="Times New Roman" w:hAnsi="Times New Roman" w:cs="Times New Roman"/>
                <w:b/>
                <w:sz w:val="18"/>
                <w:szCs w:val="18"/>
              </w:rPr>
              <w:t xml:space="preserve">№ </w:t>
            </w:r>
            <w:proofErr w:type="spellStart"/>
            <w:r w:rsidRPr="001E1071">
              <w:rPr>
                <w:rFonts w:ascii="Times New Roman" w:hAnsi="Times New Roman" w:cs="Times New Roman"/>
                <w:b/>
                <w:sz w:val="18"/>
                <w:szCs w:val="18"/>
              </w:rPr>
              <w:t>п</w:t>
            </w:r>
            <w:proofErr w:type="spellEnd"/>
            <w:r w:rsidRPr="001E1071">
              <w:rPr>
                <w:rFonts w:ascii="Times New Roman" w:hAnsi="Times New Roman" w:cs="Times New Roman"/>
                <w:b/>
                <w:sz w:val="18"/>
                <w:szCs w:val="18"/>
              </w:rPr>
              <w:t>/</w:t>
            </w:r>
            <w:proofErr w:type="spellStart"/>
            <w:r w:rsidRPr="001E1071">
              <w:rPr>
                <w:rFonts w:ascii="Times New Roman" w:hAnsi="Times New Roman" w:cs="Times New Roman"/>
                <w:b/>
                <w:sz w:val="18"/>
                <w:szCs w:val="18"/>
              </w:rPr>
              <w:t>п</w:t>
            </w:r>
            <w:proofErr w:type="spellEnd"/>
          </w:p>
        </w:tc>
        <w:tc>
          <w:tcPr>
            <w:tcW w:w="2976" w:type="dxa"/>
            <w:vMerge w:val="restart"/>
          </w:tcPr>
          <w:p w:rsidR="00A83585" w:rsidRPr="001E1071" w:rsidRDefault="00A83585" w:rsidP="004F2A4B">
            <w:pPr>
              <w:jc w:val="center"/>
              <w:rPr>
                <w:rFonts w:ascii="Times New Roman" w:hAnsi="Times New Roman" w:cs="Times New Roman"/>
                <w:b/>
                <w:sz w:val="18"/>
                <w:szCs w:val="18"/>
              </w:rPr>
            </w:pPr>
            <w:r w:rsidRPr="001E1071">
              <w:rPr>
                <w:rFonts w:ascii="Times New Roman" w:hAnsi="Times New Roman" w:cs="Times New Roman"/>
                <w:b/>
                <w:sz w:val="18"/>
                <w:szCs w:val="18"/>
              </w:rPr>
              <w:t>Документ/документы, являющиеся результатом «</w:t>
            </w:r>
            <w:proofErr w:type="spellStart"/>
            <w:r w:rsidRPr="001E1071">
              <w:rPr>
                <w:rFonts w:ascii="Times New Roman" w:hAnsi="Times New Roman" w:cs="Times New Roman"/>
                <w:b/>
                <w:sz w:val="18"/>
                <w:szCs w:val="18"/>
              </w:rPr>
              <w:t>подуслуги</w:t>
            </w:r>
            <w:proofErr w:type="spellEnd"/>
            <w:r w:rsidRPr="001E1071">
              <w:rPr>
                <w:rFonts w:ascii="Times New Roman" w:hAnsi="Times New Roman" w:cs="Times New Roman"/>
                <w:b/>
                <w:sz w:val="18"/>
                <w:szCs w:val="18"/>
              </w:rPr>
              <w:t>»</w:t>
            </w:r>
          </w:p>
        </w:tc>
        <w:tc>
          <w:tcPr>
            <w:tcW w:w="2273" w:type="dxa"/>
            <w:vMerge w:val="restart"/>
          </w:tcPr>
          <w:p w:rsidR="00A83585" w:rsidRPr="001E1071" w:rsidRDefault="00A83585" w:rsidP="004F2A4B">
            <w:pPr>
              <w:jc w:val="center"/>
              <w:rPr>
                <w:rFonts w:ascii="Times New Roman" w:hAnsi="Times New Roman" w:cs="Times New Roman"/>
                <w:b/>
                <w:sz w:val="18"/>
                <w:szCs w:val="18"/>
              </w:rPr>
            </w:pPr>
            <w:r w:rsidRPr="001E1071">
              <w:rPr>
                <w:rFonts w:ascii="Times New Roman" w:hAnsi="Times New Roman" w:cs="Times New Roman"/>
                <w:b/>
                <w:sz w:val="18"/>
                <w:szCs w:val="18"/>
              </w:rPr>
              <w:t>Требования к документу/документам, являющимся результатом «</w:t>
            </w:r>
            <w:proofErr w:type="spellStart"/>
            <w:r w:rsidRPr="001E1071">
              <w:rPr>
                <w:rFonts w:ascii="Times New Roman" w:hAnsi="Times New Roman" w:cs="Times New Roman"/>
                <w:b/>
                <w:sz w:val="18"/>
                <w:szCs w:val="18"/>
              </w:rPr>
              <w:t>подуслуги</w:t>
            </w:r>
            <w:proofErr w:type="spellEnd"/>
            <w:r w:rsidRPr="001E1071">
              <w:rPr>
                <w:rFonts w:ascii="Times New Roman" w:hAnsi="Times New Roman" w:cs="Times New Roman"/>
                <w:b/>
                <w:sz w:val="18"/>
                <w:szCs w:val="18"/>
              </w:rPr>
              <w:t>»</w:t>
            </w:r>
          </w:p>
        </w:tc>
        <w:tc>
          <w:tcPr>
            <w:tcW w:w="1838" w:type="dxa"/>
            <w:vMerge w:val="restart"/>
          </w:tcPr>
          <w:p w:rsidR="00A83585" w:rsidRPr="001E1071" w:rsidRDefault="00A83585" w:rsidP="00E3767E">
            <w:pPr>
              <w:jc w:val="center"/>
              <w:rPr>
                <w:rFonts w:ascii="Times New Roman" w:hAnsi="Times New Roman" w:cs="Times New Roman"/>
                <w:b/>
                <w:sz w:val="18"/>
                <w:szCs w:val="18"/>
              </w:rPr>
            </w:pPr>
            <w:r w:rsidRPr="001E1071">
              <w:rPr>
                <w:rFonts w:ascii="Times New Roman" w:hAnsi="Times New Roman" w:cs="Times New Roman"/>
                <w:b/>
                <w:sz w:val="18"/>
                <w:szCs w:val="18"/>
              </w:rPr>
              <w:t>Характеристика результата (положительный/</w:t>
            </w:r>
          </w:p>
          <w:p w:rsidR="00A83585" w:rsidRPr="001E1071" w:rsidRDefault="00A83585" w:rsidP="00E3767E">
            <w:pPr>
              <w:jc w:val="center"/>
              <w:rPr>
                <w:rFonts w:ascii="Times New Roman" w:hAnsi="Times New Roman" w:cs="Times New Roman"/>
                <w:b/>
                <w:sz w:val="18"/>
                <w:szCs w:val="18"/>
              </w:rPr>
            </w:pPr>
            <w:r w:rsidRPr="001E1071">
              <w:rPr>
                <w:rFonts w:ascii="Times New Roman" w:hAnsi="Times New Roman" w:cs="Times New Roman"/>
                <w:b/>
                <w:sz w:val="18"/>
                <w:szCs w:val="18"/>
              </w:rPr>
              <w:t>отрицательный)</w:t>
            </w:r>
          </w:p>
        </w:tc>
        <w:tc>
          <w:tcPr>
            <w:tcW w:w="1701" w:type="dxa"/>
            <w:vMerge w:val="restart"/>
          </w:tcPr>
          <w:p w:rsidR="00A83585" w:rsidRPr="001E1071" w:rsidRDefault="00A83585" w:rsidP="004F2A4B">
            <w:pPr>
              <w:jc w:val="center"/>
              <w:rPr>
                <w:rFonts w:ascii="Times New Roman" w:hAnsi="Times New Roman" w:cs="Times New Roman"/>
                <w:b/>
                <w:sz w:val="18"/>
                <w:szCs w:val="18"/>
              </w:rPr>
            </w:pPr>
            <w:r w:rsidRPr="001E1071">
              <w:rPr>
                <w:rFonts w:ascii="Times New Roman" w:hAnsi="Times New Roman" w:cs="Times New Roman"/>
                <w:b/>
                <w:sz w:val="18"/>
                <w:szCs w:val="18"/>
              </w:rPr>
              <w:t>Форма документа/ документов, являющимся результатом «</w:t>
            </w:r>
            <w:proofErr w:type="spellStart"/>
            <w:r w:rsidRPr="001E1071">
              <w:rPr>
                <w:rFonts w:ascii="Times New Roman" w:hAnsi="Times New Roman" w:cs="Times New Roman"/>
                <w:b/>
                <w:sz w:val="18"/>
                <w:szCs w:val="18"/>
              </w:rPr>
              <w:t>подуслуги</w:t>
            </w:r>
            <w:proofErr w:type="spellEnd"/>
            <w:r w:rsidRPr="001E1071">
              <w:rPr>
                <w:rFonts w:ascii="Times New Roman" w:hAnsi="Times New Roman" w:cs="Times New Roman"/>
                <w:b/>
                <w:sz w:val="18"/>
                <w:szCs w:val="18"/>
              </w:rPr>
              <w:t>»</w:t>
            </w:r>
          </w:p>
        </w:tc>
        <w:tc>
          <w:tcPr>
            <w:tcW w:w="1418" w:type="dxa"/>
            <w:vMerge w:val="restart"/>
          </w:tcPr>
          <w:p w:rsidR="00A83585" w:rsidRPr="001E1071" w:rsidRDefault="00A83585" w:rsidP="00A83585">
            <w:pPr>
              <w:jc w:val="center"/>
              <w:rPr>
                <w:rFonts w:ascii="Times New Roman" w:hAnsi="Times New Roman" w:cs="Times New Roman"/>
                <w:b/>
                <w:sz w:val="18"/>
                <w:szCs w:val="18"/>
              </w:rPr>
            </w:pPr>
            <w:r w:rsidRPr="001E1071">
              <w:rPr>
                <w:rFonts w:ascii="Times New Roman" w:hAnsi="Times New Roman" w:cs="Times New Roman"/>
                <w:b/>
                <w:sz w:val="18"/>
                <w:szCs w:val="18"/>
              </w:rPr>
              <w:t>Образец документа/ документов, являющихся результатом «</w:t>
            </w:r>
            <w:proofErr w:type="spellStart"/>
            <w:r w:rsidRPr="001E1071">
              <w:rPr>
                <w:rFonts w:ascii="Times New Roman" w:hAnsi="Times New Roman" w:cs="Times New Roman"/>
                <w:b/>
                <w:sz w:val="18"/>
                <w:szCs w:val="18"/>
              </w:rPr>
              <w:t>подуслуги</w:t>
            </w:r>
            <w:proofErr w:type="spellEnd"/>
            <w:r w:rsidRPr="001E1071">
              <w:rPr>
                <w:rFonts w:ascii="Times New Roman" w:hAnsi="Times New Roman" w:cs="Times New Roman"/>
                <w:b/>
                <w:sz w:val="18"/>
                <w:szCs w:val="18"/>
              </w:rPr>
              <w:t>»</w:t>
            </w:r>
          </w:p>
        </w:tc>
        <w:tc>
          <w:tcPr>
            <w:tcW w:w="2126" w:type="dxa"/>
            <w:vMerge w:val="restart"/>
          </w:tcPr>
          <w:p w:rsidR="00A83585" w:rsidRPr="001E1071" w:rsidRDefault="00A83585" w:rsidP="00E3767E">
            <w:pPr>
              <w:jc w:val="center"/>
              <w:rPr>
                <w:rFonts w:ascii="Times New Roman" w:hAnsi="Times New Roman" w:cs="Times New Roman"/>
                <w:b/>
                <w:sz w:val="18"/>
                <w:szCs w:val="18"/>
              </w:rPr>
            </w:pPr>
            <w:r w:rsidRPr="001E1071">
              <w:rPr>
                <w:rFonts w:ascii="Times New Roman" w:hAnsi="Times New Roman" w:cs="Times New Roman"/>
                <w:b/>
                <w:sz w:val="18"/>
                <w:szCs w:val="18"/>
              </w:rPr>
              <w:t>Способ получения результата</w:t>
            </w:r>
          </w:p>
        </w:tc>
        <w:tc>
          <w:tcPr>
            <w:tcW w:w="2672" w:type="dxa"/>
            <w:gridSpan w:val="2"/>
          </w:tcPr>
          <w:p w:rsidR="00A83585" w:rsidRPr="001E1071" w:rsidRDefault="00A83585" w:rsidP="00E3767E">
            <w:pPr>
              <w:jc w:val="center"/>
              <w:rPr>
                <w:rFonts w:ascii="Times New Roman" w:hAnsi="Times New Roman" w:cs="Times New Roman"/>
                <w:b/>
                <w:sz w:val="18"/>
                <w:szCs w:val="18"/>
              </w:rPr>
            </w:pPr>
            <w:r w:rsidRPr="001E1071">
              <w:rPr>
                <w:rFonts w:ascii="Times New Roman" w:hAnsi="Times New Roman" w:cs="Times New Roman"/>
                <w:b/>
                <w:sz w:val="18"/>
                <w:szCs w:val="18"/>
              </w:rPr>
              <w:t>Срок хранения невостребованных заявителем результатов</w:t>
            </w:r>
          </w:p>
        </w:tc>
      </w:tr>
      <w:tr w:rsidR="00A83585" w:rsidRPr="001E1071" w:rsidTr="005C750A">
        <w:tc>
          <w:tcPr>
            <w:tcW w:w="534" w:type="dxa"/>
            <w:vMerge/>
          </w:tcPr>
          <w:p w:rsidR="00A83585" w:rsidRPr="001E1071" w:rsidRDefault="00A83585" w:rsidP="00E3767E">
            <w:pPr>
              <w:jc w:val="center"/>
              <w:rPr>
                <w:rFonts w:ascii="Times New Roman" w:hAnsi="Times New Roman" w:cs="Times New Roman"/>
                <w:b/>
                <w:sz w:val="18"/>
                <w:szCs w:val="18"/>
              </w:rPr>
            </w:pPr>
          </w:p>
        </w:tc>
        <w:tc>
          <w:tcPr>
            <w:tcW w:w="2976" w:type="dxa"/>
            <w:vMerge/>
          </w:tcPr>
          <w:p w:rsidR="00A83585" w:rsidRPr="001E1071" w:rsidRDefault="00A83585" w:rsidP="00E3767E">
            <w:pPr>
              <w:jc w:val="center"/>
              <w:rPr>
                <w:rFonts w:ascii="Times New Roman" w:hAnsi="Times New Roman" w:cs="Times New Roman"/>
                <w:b/>
                <w:sz w:val="18"/>
                <w:szCs w:val="18"/>
              </w:rPr>
            </w:pPr>
          </w:p>
        </w:tc>
        <w:tc>
          <w:tcPr>
            <w:tcW w:w="2273" w:type="dxa"/>
            <w:vMerge/>
          </w:tcPr>
          <w:p w:rsidR="00A83585" w:rsidRPr="001E1071" w:rsidRDefault="00A83585" w:rsidP="00E3767E">
            <w:pPr>
              <w:jc w:val="center"/>
              <w:rPr>
                <w:rFonts w:ascii="Times New Roman" w:hAnsi="Times New Roman" w:cs="Times New Roman"/>
                <w:b/>
                <w:sz w:val="18"/>
                <w:szCs w:val="18"/>
              </w:rPr>
            </w:pPr>
          </w:p>
        </w:tc>
        <w:tc>
          <w:tcPr>
            <w:tcW w:w="1838" w:type="dxa"/>
            <w:vMerge/>
          </w:tcPr>
          <w:p w:rsidR="00A83585" w:rsidRPr="001E1071" w:rsidRDefault="00A83585" w:rsidP="00E3767E">
            <w:pPr>
              <w:jc w:val="center"/>
              <w:rPr>
                <w:rFonts w:ascii="Times New Roman" w:hAnsi="Times New Roman" w:cs="Times New Roman"/>
                <w:b/>
                <w:sz w:val="18"/>
                <w:szCs w:val="18"/>
              </w:rPr>
            </w:pPr>
          </w:p>
        </w:tc>
        <w:tc>
          <w:tcPr>
            <w:tcW w:w="1701" w:type="dxa"/>
            <w:vMerge/>
          </w:tcPr>
          <w:p w:rsidR="00A83585" w:rsidRPr="001E1071" w:rsidRDefault="00A83585" w:rsidP="00E3767E">
            <w:pPr>
              <w:jc w:val="center"/>
              <w:rPr>
                <w:rFonts w:ascii="Times New Roman" w:hAnsi="Times New Roman" w:cs="Times New Roman"/>
                <w:b/>
                <w:sz w:val="18"/>
                <w:szCs w:val="18"/>
              </w:rPr>
            </w:pPr>
          </w:p>
        </w:tc>
        <w:tc>
          <w:tcPr>
            <w:tcW w:w="1418" w:type="dxa"/>
            <w:vMerge/>
          </w:tcPr>
          <w:p w:rsidR="00A83585" w:rsidRPr="001E1071" w:rsidRDefault="00A83585" w:rsidP="00E3767E">
            <w:pPr>
              <w:jc w:val="center"/>
              <w:rPr>
                <w:rFonts w:ascii="Times New Roman" w:hAnsi="Times New Roman" w:cs="Times New Roman"/>
                <w:b/>
                <w:sz w:val="18"/>
                <w:szCs w:val="18"/>
              </w:rPr>
            </w:pPr>
          </w:p>
        </w:tc>
        <w:tc>
          <w:tcPr>
            <w:tcW w:w="2126" w:type="dxa"/>
            <w:vMerge/>
          </w:tcPr>
          <w:p w:rsidR="00A83585" w:rsidRPr="001E1071" w:rsidRDefault="00A83585" w:rsidP="00E3767E">
            <w:pPr>
              <w:jc w:val="center"/>
              <w:rPr>
                <w:rFonts w:ascii="Times New Roman" w:hAnsi="Times New Roman" w:cs="Times New Roman"/>
                <w:b/>
                <w:sz w:val="18"/>
                <w:szCs w:val="18"/>
              </w:rPr>
            </w:pPr>
          </w:p>
        </w:tc>
        <w:tc>
          <w:tcPr>
            <w:tcW w:w="1276" w:type="dxa"/>
          </w:tcPr>
          <w:p w:rsidR="00A83585" w:rsidRPr="001E1071" w:rsidRDefault="00A83585" w:rsidP="00E3767E">
            <w:pPr>
              <w:jc w:val="center"/>
              <w:rPr>
                <w:rFonts w:ascii="Times New Roman" w:hAnsi="Times New Roman" w:cs="Times New Roman"/>
                <w:b/>
                <w:sz w:val="18"/>
                <w:szCs w:val="18"/>
              </w:rPr>
            </w:pPr>
            <w:r w:rsidRPr="001E1071">
              <w:rPr>
                <w:rFonts w:ascii="Times New Roman" w:hAnsi="Times New Roman" w:cs="Times New Roman"/>
                <w:b/>
                <w:sz w:val="18"/>
                <w:szCs w:val="18"/>
              </w:rPr>
              <w:t>в органе</w:t>
            </w:r>
          </w:p>
        </w:tc>
        <w:tc>
          <w:tcPr>
            <w:tcW w:w="1396" w:type="dxa"/>
          </w:tcPr>
          <w:p w:rsidR="00A83585" w:rsidRPr="001E1071" w:rsidRDefault="00A83585" w:rsidP="00E3767E">
            <w:pPr>
              <w:jc w:val="center"/>
              <w:rPr>
                <w:rFonts w:ascii="Times New Roman" w:hAnsi="Times New Roman" w:cs="Times New Roman"/>
                <w:b/>
                <w:sz w:val="18"/>
                <w:szCs w:val="18"/>
              </w:rPr>
            </w:pPr>
            <w:r w:rsidRPr="001E1071">
              <w:rPr>
                <w:rFonts w:ascii="Times New Roman" w:hAnsi="Times New Roman" w:cs="Times New Roman"/>
                <w:b/>
                <w:sz w:val="18"/>
                <w:szCs w:val="18"/>
              </w:rPr>
              <w:t>в МФЦ</w:t>
            </w:r>
          </w:p>
        </w:tc>
      </w:tr>
      <w:tr w:rsidR="004F2A4B" w:rsidRPr="001E1071" w:rsidTr="005C750A">
        <w:tc>
          <w:tcPr>
            <w:tcW w:w="534" w:type="dxa"/>
          </w:tcPr>
          <w:p w:rsidR="004F2A4B" w:rsidRPr="001E1071" w:rsidRDefault="00A83585" w:rsidP="00E3767E">
            <w:pPr>
              <w:jc w:val="center"/>
              <w:rPr>
                <w:rFonts w:ascii="Times New Roman" w:hAnsi="Times New Roman" w:cs="Times New Roman"/>
                <w:b/>
                <w:sz w:val="18"/>
                <w:szCs w:val="18"/>
              </w:rPr>
            </w:pPr>
            <w:r w:rsidRPr="001E1071">
              <w:rPr>
                <w:rFonts w:ascii="Times New Roman" w:hAnsi="Times New Roman" w:cs="Times New Roman"/>
                <w:b/>
                <w:sz w:val="18"/>
                <w:szCs w:val="18"/>
              </w:rPr>
              <w:t>1</w:t>
            </w:r>
          </w:p>
        </w:tc>
        <w:tc>
          <w:tcPr>
            <w:tcW w:w="2976" w:type="dxa"/>
          </w:tcPr>
          <w:p w:rsidR="004F2A4B" w:rsidRPr="001E1071" w:rsidRDefault="00A83585" w:rsidP="00E3767E">
            <w:pPr>
              <w:jc w:val="center"/>
              <w:rPr>
                <w:rFonts w:ascii="Times New Roman" w:hAnsi="Times New Roman" w:cs="Times New Roman"/>
                <w:b/>
                <w:sz w:val="18"/>
                <w:szCs w:val="18"/>
              </w:rPr>
            </w:pPr>
            <w:r w:rsidRPr="001E1071">
              <w:rPr>
                <w:rFonts w:ascii="Times New Roman" w:hAnsi="Times New Roman" w:cs="Times New Roman"/>
                <w:b/>
                <w:sz w:val="18"/>
                <w:szCs w:val="18"/>
              </w:rPr>
              <w:t>2</w:t>
            </w:r>
          </w:p>
        </w:tc>
        <w:tc>
          <w:tcPr>
            <w:tcW w:w="2273" w:type="dxa"/>
          </w:tcPr>
          <w:p w:rsidR="004F2A4B" w:rsidRPr="001E1071" w:rsidRDefault="00A83585" w:rsidP="00E3767E">
            <w:pPr>
              <w:jc w:val="center"/>
              <w:rPr>
                <w:rFonts w:ascii="Times New Roman" w:hAnsi="Times New Roman" w:cs="Times New Roman"/>
                <w:b/>
                <w:sz w:val="18"/>
                <w:szCs w:val="18"/>
              </w:rPr>
            </w:pPr>
            <w:r w:rsidRPr="001E1071">
              <w:rPr>
                <w:rFonts w:ascii="Times New Roman" w:hAnsi="Times New Roman" w:cs="Times New Roman"/>
                <w:b/>
                <w:sz w:val="18"/>
                <w:szCs w:val="18"/>
              </w:rPr>
              <w:t>3</w:t>
            </w:r>
          </w:p>
        </w:tc>
        <w:tc>
          <w:tcPr>
            <w:tcW w:w="1838" w:type="dxa"/>
          </w:tcPr>
          <w:p w:rsidR="004F2A4B" w:rsidRPr="001E1071" w:rsidRDefault="00A83585" w:rsidP="00E3767E">
            <w:pPr>
              <w:jc w:val="center"/>
              <w:rPr>
                <w:rFonts w:ascii="Times New Roman" w:hAnsi="Times New Roman" w:cs="Times New Roman"/>
                <w:b/>
                <w:sz w:val="18"/>
                <w:szCs w:val="18"/>
              </w:rPr>
            </w:pPr>
            <w:r w:rsidRPr="001E1071">
              <w:rPr>
                <w:rFonts w:ascii="Times New Roman" w:hAnsi="Times New Roman" w:cs="Times New Roman"/>
                <w:b/>
                <w:sz w:val="18"/>
                <w:szCs w:val="18"/>
              </w:rPr>
              <w:t>4</w:t>
            </w:r>
          </w:p>
        </w:tc>
        <w:tc>
          <w:tcPr>
            <w:tcW w:w="1701" w:type="dxa"/>
          </w:tcPr>
          <w:p w:rsidR="004F2A4B" w:rsidRPr="001E1071" w:rsidRDefault="00A83585" w:rsidP="00E3767E">
            <w:pPr>
              <w:jc w:val="center"/>
              <w:rPr>
                <w:rFonts w:ascii="Times New Roman" w:hAnsi="Times New Roman" w:cs="Times New Roman"/>
                <w:b/>
                <w:sz w:val="18"/>
                <w:szCs w:val="18"/>
              </w:rPr>
            </w:pPr>
            <w:r w:rsidRPr="001E1071">
              <w:rPr>
                <w:rFonts w:ascii="Times New Roman" w:hAnsi="Times New Roman" w:cs="Times New Roman"/>
                <w:b/>
                <w:sz w:val="18"/>
                <w:szCs w:val="18"/>
              </w:rPr>
              <w:t>5</w:t>
            </w:r>
          </w:p>
        </w:tc>
        <w:tc>
          <w:tcPr>
            <w:tcW w:w="1418" w:type="dxa"/>
          </w:tcPr>
          <w:p w:rsidR="004F2A4B" w:rsidRPr="001E1071" w:rsidRDefault="00A83585" w:rsidP="00E3767E">
            <w:pPr>
              <w:jc w:val="center"/>
              <w:rPr>
                <w:rFonts w:ascii="Times New Roman" w:hAnsi="Times New Roman" w:cs="Times New Roman"/>
                <w:b/>
                <w:sz w:val="18"/>
                <w:szCs w:val="18"/>
              </w:rPr>
            </w:pPr>
            <w:r w:rsidRPr="001E1071">
              <w:rPr>
                <w:rFonts w:ascii="Times New Roman" w:hAnsi="Times New Roman" w:cs="Times New Roman"/>
                <w:b/>
                <w:sz w:val="18"/>
                <w:szCs w:val="18"/>
              </w:rPr>
              <w:t>6</w:t>
            </w:r>
          </w:p>
        </w:tc>
        <w:tc>
          <w:tcPr>
            <w:tcW w:w="2126" w:type="dxa"/>
          </w:tcPr>
          <w:p w:rsidR="004F2A4B" w:rsidRPr="001E1071" w:rsidRDefault="00A83585" w:rsidP="00E3767E">
            <w:pPr>
              <w:jc w:val="center"/>
              <w:rPr>
                <w:rFonts w:ascii="Times New Roman" w:hAnsi="Times New Roman" w:cs="Times New Roman"/>
                <w:b/>
                <w:sz w:val="18"/>
                <w:szCs w:val="18"/>
              </w:rPr>
            </w:pPr>
            <w:r w:rsidRPr="001E1071">
              <w:rPr>
                <w:rFonts w:ascii="Times New Roman" w:hAnsi="Times New Roman" w:cs="Times New Roman"/>
                <w:b/>
                <w:sz w:val="18"/>
                <w:szCs w:val="18"/>
              </w:rPr>
              <w:t>7</w:t>
            </w:r>
          </w:p>
        </w:tc>
        <w:tc>
          <w:tcPr>
            <w:tcW w:w="1276" w:type="dxa"/>
          </w:tcPr>
          <w:p w:rsidR="004F2A4B" w:rsidRPr="001E1071" w:rsidRDefault="00A83585" w:rsidP="00E3767E">
            <w:pPr>
              <w:jc w:val="center"/>
              <w:rPr>
                <w:rFonts w:ascii="Times New Roman" w:hAnsi="Times New Roman" w:cs="Times New Roman"/>
                <w:b/>
                <w:sz w:val="18"/>
                <w:szCs w:val="18"/>
              </w:rPr>
            </w:pPr>
            <w:r w:rsidRPr="001E1071">
              <w:rPr>
                <w:rFonts w:ascii="Times New Roman" w:hAnsi="Times New Roman" w:cs="Times New Roman"/>
                <w:b/>
                <w:sz w:val="18"/>
                <w:szCs w:val="18"/>
              </w:rPr>
              <w:t>8</w:t>
            </w:r>
          </w:p>
        </w:tc>
        <w:tc>
          <w:tcPr>
            <w:tcW w:w="1396" w:type="dxa"/>
          </w:tcPr>
          <w:p w:rsidR="004F2A4B" w:rsidRPr="001E1071" w:rsidRDefault="00A83585" w:rsidP="00E3767E">
            <w:pPr>
              <w:jc w:val="center"/>
              <w:rPr>
                <w:rFonts w:ascii="Times New Roman" w:hAnsi="Times New Roman" w:cs="Times New Roman"/>
                <w:b/>
                <w:sz w:val="18"/>
                <w:szCs w:val="18"/>
              </w:rPr>
            </w:pPr>
            <w:r w:rsidRPr="001E1071">
              <w:rPr>
                <w:rFonts w:ascii="Times New Roman" w:hAnsi="Times New Roman" w:cs="Times New Roman"/>
                <w:b/>
                <w:sz w:val="18"/>
                <w:szCs w:val="18"/>
              </w:rPr>
              <w:t>9</w:t>
            </w:r>
          </w:p>
        </w:tc>
      </w:tr>
      <w:tr w:rsidR="004F2A4B" w:rsidRPr="00A72728" w:rsidTr="00E3767E">
        <w:tc>
          <w:tcPr>
            <w:tcW w:w="15538" w:type="dxa"/>
            <w:gridSpan w:val="9"/>
          </w:tcPr>
          <w:p w:rsidR="004F2A4B" w:rsidRDefault="003579F2" w:rsidP="001E1071">
            <w:pPr>
              <w:rPr>
                <w:rFonts w:ascii="Times New Roman" w:hAnsi="Times New Roman" w:cs="Times New Roman"/>
                <w:b/>
                <w:sz w:val="20"/>
                <w:szCs w:val="20"/>
              </w:rPr>
            </w:pPr>
            <w:r w:rsidRPr="001E1071">
              <w:rPr>
                <w:rFonts w:ascii="Times New Roman" w:hAnsi="Times New Roman" w:cs="Times New Roman"/>
                <w:b/>
                <w:sz w:val="20"/>
                <w:szCs w:val="20"/>
              </w:rPr>
              <w:t>Наименование «</w:t>
            </w:r>
            <w:proofErr w:type="spellStart"/>
            <w:r w:rsidR="00D750B2">
              <w:rPr>
                <w:rFonts w:ascii="Times New Roman" w:hAnsi="Times New Roman" w:cs="Times New Roman"/>
                <w:b/>
                <w:sz w:val="20"/>
                <w:szCs w:val="20"/>
              </w:rPr>
              <w:t>под</w:t>
            </w:r>
            <w:r w:rsidRPr="001E1071">
              <w:rPr>
                <w:rFonts w:ascii="Times New Roman" w:hAnsi="Times New Roman" w:cs="Times New Roman"/>
                <w:b/>
                <w:sz w:val="20"/>
                <w:szCs w:val="20"/>
              </w:rPr>
              <w:t>услуги</w:t>
            </w:r>
            <w:proofErr w:type="spellEnd"/>
            <w:r w:rsidRPr="001E1071">
              <w:rPr>
                <w:rFonts w:ascii="Times New Roman" w:hAnsi="Times New Roman" w:cs="Times New Roman"/>
                <w:b/>
                <w:sz w:val="20"/>
                <w:szCs w:val="20"/>
              </w:rPr>
              <w:t>»</w:t>
            </w:r>
            <w:r w:rsidR="00D84D5F">
              <w:rPr>
                <w:rFonts w:ascii="Times New Roman" w:hAnsi="Times New Roman" w:cs="Times New Roman"/>
                <w:b/>
                <w:sz w:val="20"/>
                <w:szCs w:val="20"/>
              </w:rPr>
              <w:t xml:space="preserve"> 1</w:t>
            </w:r>
            <w:r w:rsidRPr="001E1071">
              <w:rPr>
                <w:rFonts w:ascii="Times New Roman" w:hAnsi="Times New Roman" w:cs="Times New Roman"/>
                <w:b/>
                <w:sz w:val="20"/>
                <w:szCs w:val="20"/>
              </w:rPr>
              <w:t xml:space="preserve">: </w:t>
            </w:r>
            <w:r w:rsidR="001E1071" w:rsidRPr="001E1071">
              <w:rPr>
                <w:rFonts w:ascii="Times New Roman" w:hAnsi="Times New Roman" w:cs="Times New Roman"/>
                <w:b/>
                <w:sz w:val="20"/>
                <w:szCs w:val="20"/>
              </w:rPr>
              <w:t>Предварительное согласование пре</w:t>
            </w:r>
            <w:r w:rsidR="00175519">
              <w:rPr>
                <w:rFonts w:ascii="Times New Roman" w:hAnsi="Times New Roman" w:cs="Times New Roman"/>
                <w:b/>
                <w:sz w:val="20"/>
                <w:szCs w:val="20"/>
              </w:rPr>
              <w:t>доставления земельного участка</w:t>
            </w:r>
          </w:p>
          <w:p w:rsidR="004F3C6F" w:rsidRPr="001E1071" w:rsidRDefault="004F3C6F" w:rsidP="00D253D7">
            <w:pPr>
              <w:rPr>
                <w:rFonts w:ascii="Times New Roman" w:hAnsi="Times New Roman" w:cs="Times New Roman"/>
                <w:b/>
                <w:sz w:val="20"/>
                <w:szCs w:val="20"/>
              </w:rPr>
            </w:pPr>
            <w:r w:rsidRPr="004F3C6F">
              <w:rPr>
                <w:rFonts w:ascii="Times New Roman" w:hAnsi="Times New Roman" w:cs="Times New Roman"/>
                <w:b/>
                <w:sz w:val="20"/>
                <w:szCs w:val="20"/>
              </w:rPr>
              <w:t>Наименование «</w:t>
            </w:r>
            <w:proofErr w:type="spellStart"/>
            <w:r w:rsidRPr="004F3C6F">
              <w:rPr>
                <w:rFonts w:ascii="Times New Roman" w:hAnsi="Times New Roman" w:cs="Times New Roman"/>
                <w:b/>
                <w:sz w:val="20"/>
                <w:szCs w:val="20"/>
              </w:rPr>
              <w:t>подуслуги</w:t>
            </w:r>
            <w:proofErr w:type="spellEnd"/>
            <w:r w:rsidRPr="004F3C6F">
              <w:rPr>
                <w:rFonts w:ascii="Times New Roman" w:hAnsi="Times New Roman" w:cs="Times New Roman"/>
                <w:b/>
                <w:sz w:val="20"/>
                <w:szCs w:val="20"/>
              </w:rPr>
              <w:t>»</w:t>
            </w:r>
            <w:r w:rsidR="00D84D5F">
              <w:rPr>
                <w:rFonts w:ascii="Times New Roman" w:hAnsi="Times New Roman" w:cs="Times New Roman"/>
                <w:b/>
                <w:sz w:val="20"/>
                <w:szCs w:val="20"/>
              </w:rPr>
              <w:t xml:space="preserve"> 2</w:t>
            </w:r>
            <w:r w:rsidRPr="004F3C6F">
              <w:rPr>
                <w:rFonts w:ascii="Times New Roman" w:hAnsi="Times New Roman" w:cs="Times New Roman"/>
                <w:b/>
                <w:sz w:val="20"/>
                <w:szCs w:val="20"/>
              </w:rPr>
              <w:t xml:space="preserve">: </w:t>
            </w:r>
            <w:r w:rsidR="00D84D5F" w:rsidRPr="00D84D5F">
              <w:rPr>
                <w:rFonts w:ascii="Times New Roman" w:hAnsi="Times New Roman" w:cs="Times New Roman"/>
                <w:b/>
                <w:sz w:val="20"/>
                <w:szCs w:val="20"/>
              </w:rPr>
              <w:t>Предварительное согласовании предоставления земельного участка через аукцион (для индивидуального жилищного строительства, ведения личного подсобного хозя</w:t>
            </w:r>
            <w:r w:rsidR="00D253D7">
              <w:rPr>
                <w:rFonts w:ascii="Times New Roman" w:hAnsi="Times New Roman" w:cs="Times New Roman"/>
                <w:b/>
                <w:sz w:val="20"/>
                <w:szCs w:val="20"/>
              </w:rPr>
              <w:t>йства, садоводства</w:t>
            </w:r>
            <w:r w:rsidR="00D84D5F" w:rsidRPr="00D84D5F">
              <w:rPr>
                <w:rFonts w:ascii="Times New Roman" w:hAnsi="Times New Roman" w:cs="Times New Roman"/>
                <w:b/>
                <w:sz w:val="20"/>
                <w:szCs w:val="20"/>
              </w:rPr>
              <w:t>)</w:t>
            </w:r>
          </w:p>
        </w:tc>
      </w:tr>
      <w:tr w:rsidR="008202EC" w:rsidRPr="00A72728" w:rsidTr="005C750A">
        <w:tc>
          <w:tcPr>
            <w:tcW w:w="534" w:type="dxa"/>
          </w:tcPr>
          <w:p w:rsidR="004F2A4B" w:rsidRPr="001E1071" w:rsidRDefault="00901800" w:rsidP="003579F2">
            <w:pPr>
              <w:jc w:val="center"/>
              <w:rPr>
                <w:rFonts w:ascii="Times New Roman" w:hAnsi="Times New Roman" w:cs="Times New Roman"/>
                <w:sz w:val="20"/>
                <w:szCs w:val="20"/>
              </w:rPr>
            </w:pPr>
            <w:r w:rsidRPr="001E1071">
              <w:rPr>
                <w:rFonts w:ascii="Times New Roman" w:hAnsi="Times New Roman" w:cs="Times New Roman"/>
                <w:sz w:val="20"/>
                <w:szCs w:val="20"/>
              </w:rPr>
              <w:t>1.</w:t>
            </w:r>
          </w:p>
        </w:tc>
        <w:tc>
          <w:tcPr>
            <w:tcW w:w="2976" w:type="dxa"/>
          </w:tcPr>
          <w:p w:rsidR="004F2A4B" w:rsidRPr="001E1071" w:rsidRDefault="00901800" w:rsidP="001E1071">
            <w:pPr>
              <w:rPr>
                <w:rFonts w:ascii="Times New Roman" w:hAnsi="Times New Roman" w:cs="Times New Roman"/>
                <w:sz w:val="20"/>
                <w:szCs w:val="20"/>
              </w:rPr>
            </w:pPr>
            <w:r w:rsidRPr="001E1071">
              <w:rPr>
                <w:rFonts w:ascii="Times New Roman" w:hAnsi="Times New Roman" w:cs="Times New Roman"/>
                <w:sz w:val="20"/>
                <w:szCs w:val="20"/>
              </w:rPr>
              <w:t xml:space="preserve">постановление администрации городского округа город Воронеж </w:t>
            </w:r>
            <w:r w:rsidR="001E1071" w:rsidRPr="001E1071">
              <w:rPr>
                <w:rFonts w:ascii="Times New Roman" w:hAnsi="Times New Roman" w:cs="Times New Roman"/>
                <w:sz w:val="20"/>
                <w:szCs w:val="20"/>
              </w:rPr>
              <w:t>о предварительном согласовании предоставления земельного участка</w:t>
            </w:r>
          </w:p>
        </w:tc>
        <w:tc>
          <w:tcPr>
            <w:tcW w:w="2273" w:type="dxa"/>
          </w:tcPr>
          <w:p w:rsidR="004F2A4B" w:rsidRPr="001E1071" w:rsidRDefault="00901800" w:rsidP="003579F2">
            <w:pPr>
              <w:rPr>
                <w:rFonts w:ascii="Times New Roman" w:hAnsi="Times New Roman" w:cs="Times New Roman"/>
                <w:sz w:val="20"/>
                <w:szCs w:val="20"/>
              </w:rPr>
            </w:pPr>
            <w:r w:rsidRPr="001E1071">
              <w:rPr>
                <w:rFonts w:ascii="Times New Roman" w:hAnsi="Times New Roman" w:cs="Times New Roman"/>
                <w:sz w:val="20"/>
                <w:szCs w:val="20"/>
              </w:rPr>
              <w:t>-</w:t>
            </w:r>
          </w:p>
        </w:tc>
        <w:tc>
          <w:tcPr>
            <w:tcW w:w="1838" w:type="dxa"/>
          </w:tcPr>
          <w:p w:rsidR="004F2A4B" w:rsidRPr="001E1071" w:rsidRDefault="00901800" w:rsidP="003579F2">
            <w:pPr>
              <w:jc w:val="both"/>
              <w:rPr>
                <w:rFonts w:ascii="Times New Roman" w:hAnsi="Times New Roman" w:cs="Times New Roman"/>
                <w:sz w:val="20"/>
                <w:szCs w:val="20"/>
              </w:rPr>
            </w:pPr>
            <w:r w:rsidRPr="001E1071">
              <w:rPr>
                <w:rFonts w:ascii="Times New Roman" w:hAnsi="Times New Roman" w:cs="Times New Roman"/>
                <w:sz w:val="20"/>
                <w:szCs w:val="20"/>
              </w:rPr>
              <w:t>положительный</w:t>
            </w:r>
          </w:p>
        </w:tc>
        <w:tc>
          <w:tcPr>
            <w:tcW w:w="1701" w:type="dxa"/>
          </w:tcPr>
          <w:p w:rsidR="004F2A4B" w:rsidRPr="001E1071" w:rsidRDefault="00901800" w:rsidP="00293830">
            <w:pPr>
              <w:jc w:val="both"/>
              <w:rPr>
                <w:rFonts w:ascii="Times New Roman" w:hAnsi="Times New Roman" w:cs="Times New Roman"/>
                <w:sz w:val="20"/>
                <w:szCs w:val="20"/>
              </w:rPr>
            </w:pPr>
            <w:r w:rsidRPr="001E1071">
              <w:rPr>
                <w:rFonts w:ascii="Times New Roman" w:hAnsi="Times New Roman" w:cs="Times New Roman"/>
                <w:sz w:val="20"/>
                <w:szCs w:val="20"/>
              </w:rPr>
              <w:t>-</w:t>
            </w:r>
          </w:p>
        </w:tc>
        <w:tc>
          <w:tcPr>
            <w:tcW w:w="1418" w:type="dxa"/>
          </w:tcPr>
          <w:p w:rsidR="004F2A4B" w:rsidRPr="001E1071" w:rsidRDefault="00901800" w:rsidP="00293830">
            <w:pPr>
              <w:jc w:val="both"/>
              <w:rPr>
                <w:rFonts w:ascii="Times New Roman" w:hAnsi="Times New Roman" w:cs="Times New Roman"/>
                <w:sz w:val="20"/>
                <w:szCs w:val="20"/>
              </w:rPr>
            </w:pPr>
            <w:r w:rsidRPr="001E1071">
              <w:rPr>
                <w:rFonts w:ascii="Times New Roman" w:hAnsi="Times New Roman" w:cs="Times New Roman"/>
                <w:sz w:val="20"/>
                <w:szCs w:val="20"/>
              </w:rPr>
              <w:t>-</w:t>
            </w:r>
          </w:p>
        </w:tc>
        <w:tc>
          <w:tcPr>
            <w:tcW w:w="2126" w:type="dxa"/>
          </w:tcPr>
          <w:p w:rsidR="00901800" w:rsidRPr="001E1071" w:rsidRDefault="00901800" w:rsidP="00901800">
            <w:pPr>
              <w:rPr>
                <w:rFonts w:ascii="Times New Roman" w:hAnsi="Times New Roman" w:cs="Times New Roman"/>
                <w:sz w:val="20"/>
                <w:szCs w:val="20"/>
              </w:rPr>
            </w:pPr>
            <w:r w:rsidRPr="001E1071">
              <w:rPr>
                <w:rFonts w:ascii="Times New Roman" w:hAnsi="Times New Roman" w:cs="Times New Roman"/>
                <w:sz w:val="20"/>
                <w:szCs w:val="20"/>
              </w:rPr>
              <w:t>- в органе на бумажном носителе;</w:t>
            </w:r>
          </w:p>
          <w:p w:rsidR="00901800" w:rsidRPr="001E1071" w:rsidRDefault="00901800" w:rsidP="00901800">
            <w:pPr>
              <w:rPr>
                <w:rFonts w:ascii="Times New Roman" w:hAnsi="Times New Roman" w:cs="Times New Roman"/>
                <w:sz w:val="20"/>
                <w:szCs w:val="20"/>
              </w:rPr>
            </w:pPr>
            <w:r w:rsidRPr="001E1071">
              <w:rPr>
                <w:rFonts w:ascii="Times New Roman" w:hAnsi="Times New Roman" w:cs="Times New Roman"/>
                <w:sz w:val="20"/>
                <w:szCs w:val="20"/>
              </w:rPr>
              <w:t>- в МФЦ на бумажном носителе, полученном из органа;</w:t>
            </w:r>
          </w:p>
          <w:p w:rsidR="00901800" w:rsidRPr="001E1071" w:rsidRDefault="00901800" w:rsidP="00901800">
            <w:pPr>
              <w:rPr>
                <w:rFonts w:ascii="Times New Roman" w:hAnsi="Times New Roman" w:cs="Times New Roman"/>
                <w:sz w:val="20"/>
                <w:szCs w:val="20"/>
              </w:rPr>
            </w:pPr>
            <w:r w:rsidRPr="001E1071">
              <w:rPr>
                <w:rFonts w:ascii="Times New Roman" w:hAnsi="Times New Roman" w:cs="Times New Roman"/>
                <w:sz w:val="20"/>
                <w:szCs w:val="20"/>
              </w:rPr>
              <w:t>- по почте;</w:t>
            </w:r>
          </w:p>
          <w:p w:rsidR="000859E3" w:rsidRPr="001E1071" w:rsidRDefault="00901800" w:rsidP="00901800">
            <w:pPr>
              <w:rPr>
                <w:rFonts w:ascii="Times New Roman" w:hAnsi="Times New Roman" w:cs="Times New Roman"/>
                <w:sz w:val="20"/>
                <w:szCs w:val="20"/>
              </w:rPr>
            </w:pPr>
            <w:r w:rsidRPr="001E1071">
              <w:rPr>
                <w:rFonts w:ascii="Times New Roman" w:hAnsi="Times New Roman" w:cs="Times New Roman"/>
                <w:sz w:val="20"/>
                <w:szCs w:val="20"/>
              </w:rPr>
              <w:t>- через личный кабинет Портала Воронежской области в виде электронного документа</w:t>
            </w:r>
            <w:r w:rsidR="008A6DEB" w:rsidRPr="001E1071">
              <w:rPr>
                <w:rFonts w:ascii="Times New Roman" w:hAnsi="Times New Roman" w:cs="Times New Roman"/>
                <w:sz w:val="20"/>
                <w:szCs w:val="20"/>
              </w:rPr>
              <w:t>;</w:t>
            </w:r>
          </w:p>
          <w:p w:rsidR="008A6DEB" w:rsidRPr="001E1071" w:rsidRDefault="008A6DEB" w:rsidP="00901800">
            <w:pPr>
              <w:rPr>
                <w:rFonts w:ascii="Times New Roman" w:hAnsi="Times New Roman" w:cs="Times New Roman"/>
                <w:sz w:val="20"/>
                <w:szCs w:val="20"/>
              </w:rPr>
            </w:pPr>
            <w:r w:rsidRPr="001E1071">
              <w:rPr>
                <w:rFonts w:ascii="Times New Roman" w:hAnsi="Times New Roman" w:cs="Times New Roman"/>
                <w:sz w:val="20"/>
                <w:szCs w:val="20"/>
              </w:rPr>
              <w:t>- по электронной почте</w:t>
            </w:r>
          </w:p>
        </w:tc>
        <w:tc>
          <w:tcPr>
            <w:tcW w:w="1276" w:type="dxa"/>
          </w:tcPr>
          <w:p w:rsidR="004F2A4B" w:rsidRPr="001E1071" w:rsidRDefault="00DF5887" w:rsidP="001412EF">
            <w:pPr>
              <w:rPr>
                <w:rFonts w:ascii="Times New Roman" w:hAnsi="Times New Roman" w:cs="Times New Roman"/>
                <w:sz w:val="20"/>
                <w:szCs w:val="20"/>
              </w:rPr>
            </w:pPr>
            <w:r w:rsidRPr="001E1071">
              <w:rPr>
                <w:rFonts w:ascii="Times New Roman" w:hAnsi="Times New Roman" w:cs="Times New Roman"/>
                <w:sz w:val="20"/>
                <w:szCs w:val="20"/>
              </w:rPr>
              <w:t>-</w:t>
            </w:r>
          </w:p>
        </w:tc>
        <w:tc>
          <w:tcPr>
            <w:tcW w:w="1396" w:type="dxa"/>
          </w:tcPr>
          <w:p w:rsidR="004F2A4B" w:rsidRPr="001E1071" w:rsidRDefault="008A6DEB" w:rsidP="00693701">
            <w:pPr>
              <w:rPr>
                <w:rFonts w:ascii="Times New Roman" w:hAnsi="Times New Roman" w:cs="Times New Roman"/>
                <w:sz w:val="20"/>
                <w:szCs w:val="20"/>
              </w:rPr>
            </w:pPr>
            <w:r w:rsidRPr="001E1071">
              <w:rPr>
                <w:rFonts w:ascii="Times New Roman" w:hAnsi="Times New Roman" w:cs="Times New Roman"/>
                <w:sz w:val="20"/>
                <w:szCs w:val="20"/>
              </w:rPr>
              <w:t>30 календарных дней (после чего возвращаются в орган)</w:t>
            </w:r>
          </w:p>
        </w:tc>
      </w:tr>
      <w:tr w:rsidR="008A6DEB" w:rsidRPr="00A72728" w:rsidTr="005C750A">
        <w:tc>
          <w:tcPr>
            <w:tcW w:w="534" w:type="dxa"/>
          </w:tcPr>
          <w:p w:rsidR="008A6DEB" w:rsidRPr="001E1071" w:rsidRDefault="008A6DEB" w:rsidP="00C21892">
            <w:pPr>
              <w:jc w:val="center"/>
              <w:rPr>
                <w:rFonts w:ascii="Times New Roman" w:hAnsi="Times New Roman" w:cs="Times New Roman"/>
                <w:sz w:val="20"/>
                <w:szCs w:val="20"/>
              </w:rPr>
            </w:pPr>
            <w:r w:rsidRPr="001E1071">
              <w:rPr>
                <w:rFonts w:ascii="Times New Roman" w:hAnsi="Times New Roman" w:cs="Times New Roman"/>
                <w:sz w:val="20"/>
                <w:szCs w:val="20"/>
              </w:rPr>
              <w:t>2.</w:t>
            </w:r>
          </w:p>
        </w:tc>
        <w:tc>
          <w:tcPr>
            <w:tcW w:w="2976" w:type="dxa"/>
          </w:tcPr>
          <w:p w:rsidR="008A6DEB" w:rsidRPr="001E1071" w:rsidRDefault="008A6DEB" w:rsidP="001E1071">
            <w:pPr>
              <w:rPr>
                <w:rFonts w:ascii="Times New Roman" w:hAnsi="Times New Roman" w:cs="Times New Roman"/>
                <w:sz w:val="20"/>
                <w:szCs w:val="20"/>
              </w:rPr>
            </w:pPr>
            <w:r w:rsidRPr="001E1071">
              <w:rPr>
                <w:rFonts w:ascii="Times New Roman" w:hAnsi="Times New Roman" w:cs="Times New Roman"/>
                <w:sz w:val="20"/>
                <w:szCs w:val="20"/>
              </w:rPr>
              <w:t xml:space="preserve">постановление администрации городского округа город Воронеж об отказе в </w:t>
            </w:r>
            <w:r w:rsidR="001E1071" w:rsidRPr="001E1071">
              <w:rPr>
                <w:rFonts w:ascii="Times New Roman" w:hAnsi="Times New Roman" w:cs="Times New Roman"/>
                <w:sz w:val="20"/>
                <w:szCs w:val="20"/>
              </w:rPr>
              <w:t>предварительном согласовании предоставления земельного участка</w:t>
            </w:r>
          </w:p>
        </w:tc>
        <w:tc>
          <w:tcPr>
            <w:tcW w:w="2273" w:type="dxa"/>
          </w:tcPr>
          <w:p w:rsidR="008A6DEB" w:rsidRPr="001E1071" w:rsidRDefault="008A6DEB" w:rsidP="00C21892">
            <w:pPr>
              <w:rPr>
                <w:rFonts w:ascii="Times New Roman" w:hAnsi="Times New Roman" w:cs="Times New Roman"/>
                <w:sz w:val="20"/>
                <w:szCs w:val="20"/>
              </w:rPr>
            </w:pPr>
            <w:r w:rsidRPr="001E1071">
              <w:rPr>
                <w:rFonts w:ascii="Times New Roman" w:hAnsi="Times New Roman" w:cs="Times New Roman"/>
                <w:sz w:val="20"/>
                <w:szCs w:val="20"/>
              </w:rPr>
              <w:t>-</w:t>
            </w:r>
          </w:p>
        </w:tc>
        <w:tc>
          <w:tcPr>
            <w:tcW w:w="1838" w:type="dxa"/>
          </w:tcPr>
          <w:p w:rsidR="008A6DEB" w:rsidRPr="001E1071" w:rsidRDefault="008A6DEB" w:rsidP="00C21892">
            <w:pPr>
              <w:jc w:val="both"/>
              <w:rPr>
                <w:rFonts w:ascii="Times New Roman" w:hAnsi="Times New Roman" w:cs="Times New Roman"/>
                <w:sz w:val="20"/>
                <w:szCs w:val="20"/>
              </w:rPr>
            </w:pPr>
            <w:r w:rsidRPr="001E1071">
              <w:rPr>
                <w:rFonts w:ascii="Times New Roman" w:hAnsi="Times New Roman" w:cs="Times New Roman"/>
                <w:sz w:val="20"/>
                <w:szCs w:val="20"/>
              </w:rPr>
              <w:t>отрицательный</w:t>
            </w:r>
          </w:p>
        </w:tc>
        <w:tc>
          <w:tcPr>
            <w:tcW w:w="1701" w:type="dxa"/>
          </w:tcPr>
          <w:p w:rsidR="008A6DEB" w:rsidRPr="001E1071" w:rsidRDefault="008A6DEB" w:rsidP="00C21892">
            <w:pPr>
              <w:jc w:val="both"/>
              <w:rPr>
                <w:rFonts w:ascii="Times New Roman" w:hAnsi="Times New Roman" w:cs="Times New Roman"/>
                <w:sz w:val="20"/>
                <w:szCs w:val="20"/>
              </w:rPr>
            </w:pPr>
            <w:r w:rsidRPr="001E1071">
              <w:rPr>
                <w:rFonts w:ascii="Times New Roman" w:hAnsi="Times New Roman" w:cs="Times New Roman"/>
                <w:sz w:val="20"/>
                <w:szCs w:val="20"/>
              </w:rPr>
              <w:t>-</w:t>
            </w:r>
          </w:p>
        </w:tc>
        <w:tc>
          <w:tcPr>
            <w:tcW w:w="1418" w:type="dxa"/>
          </w:tcPr>
          <w:p w:rsidR="008A6DEB" w:rsidRPr="001E1071" w:rsidRDefault="008A6DEB" w:rsidP="00C21892">
            <w:pPr>
              <w:jc w:val="both"/>
              <w:rPr>
                <w:rFonts w:ascii="Times New Roman" w:hAnsi="Times New Roman" w:cs="Times New Roman"/>
                <w:sz w:val="20"/>
                <w:szCs w:val="20"/>
              </w:rPr>
            </w:pPr>
            <w:r w:rsidRPr="001E1071">
              <w:rPr>
                <w:rFonts w:ascii="Times New Roman" w:hAnsi="Times New Roman" w:cs="Times New Roman"/>
                <w:sz w:val="20"/>
                <w:szCs w:val="20"/>
              </w:rPr>
              <w:t>-</w:t>
            </w:r>
          </w:p>
        </w:tc>
        <w:tc>
          <w:tcPr>
            <w:tcW w:w="2126" w:type="dxa"/>
          </w:tcPr>
          <w:p w:rsidR="008A6DEB" w:rsidRPr="001E1071" w:rsidRDefault="008A6DEB" w:rsidP="008A6DEB">
            <w:pPr>
              <w:rPr>
                <w:rFonts w:ascii="Times New Roman" w:hAnsi="Times New Roman" w:cs="Times New Roman"/>
                <w:sz w:val="20"/>
                <w:szCs w:val="20"/>
              </w:rPr>
            </w:pPr>
            <w:r w:rsidRPr="001E1071">
              <w:rPr>
                <w:rFonts w:ascii="Times New Roman" w:hAnsi="Times New Roman" w:cs="Times New Roman"/>
                <w:sz w:val="20"/>
                <w:szCs w:val="20"/>
              </w:rPr>
              <w:t>- в органе на бумажном носителе;</w:t>
            </w:r>
          </w:p>
          <w:p w:rsidR="008A6DEB" w:rsidRPr="001E1071" w:rsidRDefault="008A6DEB" w:rsidP="008A6DEB">
            <w:pPr>
              <w:rPr>
                <w:rFonts w:ascii="Times New Roman" w:hAnsi="Times New Roman" w:cs="Times New Roman"/>
                <w:sz w:val="20"/>
                <w:szCs w:val="20"/>
              </w:rPr>
            </w:pPr>
            <w:r w:rsidRPr="001E1071">
              <w:rPr>
                <w:rFonts w:ascii="Times New Roman" w:hAnsi="Times New Roman" w:cs="Times New Roman"/>
                <w:sz w:val="20"/>
                <w:szCs w:val="20"/>
              </w:rPr>
              <w:t>- в МФЦ на бумажном носителе, полученном из органа;</w:t>
            </w:r>
          </w:p>
          <w:p w:rsidR="008A6DEB" w:rsidRPr="001E1071" w:rsidRDefault="008A6DEB" w:rsidP="008A6DEB">
            <w:pPr>
              <w:rPr>
                <w:rFonts w:ascii="Times New Roman" w:hAnsi="Times New Roman" w:cs="Times New Roman"/>
                <w:sz w:val="20"/>
                <w:szCs w:val="20"/>
              </w:rPr>
            </w:pPr>
            <w:r w:rsidRPr="001E1071">
              <w:rPr>
                <w:rFonts w:ascii="Times New Roman" w:hAnsi="Times New Roman" w:cs="Times New Roman"/>
                <w:sz w:val="20"/>
                <w:szCs w:val="20"/>
              </w:rPr>
              <w:t>- по почте;</w:t>
            </w:r>
          </w:p>
          <w:p w:rsidR="008A6DEB" w:rsidRPr="001E1071" w:rsidRDefault="008A6DEB" w:rsidP="008A6DEB">
            <w:pPr>
              <w:rPr>
                <w:rFonts w:ascii="Times New Roman" w:hAnsi="Times New Roman" w:cs="Times New Roman"/>
                <w:sz w:val="20"/>
                <w:szCs w:val="20"/>
              </w:rPr>
            </w:pPr>
            <w:r w:rsidRPr="001E1071">
              <w:rPr>
                <w:rFonts w:ascii="Times New Roman" w:hAnsi="Times New Roman" w:cs="Times New Roman"/>
                <w:sz w:val="20"/>
                <w:szCs w:val="20"/>
              </w:rPr>
              <w:t>- через личный кабинет Портала Воронежской области в виде электронного документа;</w:t>
            </w:r>
          </w:p>
          <w:p w:rsidR="008A6DEB" w:rsidRPr="001E1071" w:rsidRDefault="008A6DEB" w:rsidP="008A6DEB">
            <w:pPr>
              <w:rPr>
                <w:rFonts w:ascii="Times New Roman" w:hAnsi="Times New Roman" w:cs="Times New Roman"/>
                <w:sz w:val="20"/>
                <w:szCs w:val="20"/>
              </w:rPr>
            </w:pPr>
            <w:r w:rsidRPr="001E1071">
              <w:rPr>
                <w:rFonts w:ascii="Times New Roman" w:hAnsi="Times New Roman" w:cs="Times New Roman"/>
                <w:sz w:val="20"/>
                <w:szCs w:val="20"/>
              </w:rPr>
              <w:t>- по электронной почте</w:t>
            </w:r>
          </w:p>
        </w:tc>
        <w:tc>
          <w:tcPr>
            <w:tcW w:w="1276" w:type="dxa"/>
          </w:tcPr>
          <w:p w:rsidR="008A6DEB" w:rsidRPr="001E1071" w:rsidRDefault="00DF5887" w:rsidP="00C21892">
            <w:pPr>
              <w:rPr>
                <w:rFonts w:ascii="Times New Roman" w:hAnsi="Times New Roman" w:cs="Times New Roman"/>
                <w:sz w:val="20"/>
                <w:szCs w:val="20"/>
              </w:rPr>
            </w:pPr>
            <w:r w:rsidRPr="001E1071">
              <w:rPr>
                <w:rFonts w:ascii="Times New Roman" w:hAnsi="Times New Roman" w:cs="Times New Roman"/>
                <w:sz w:val="20"/>
                <w:szCs w:val="20"/>
              </w:rPr>
              <w:t>-</w:t>
            </w:r>
          </w:p>
        </w:tc>
        <w:tc>
          <w:tcPr>
            <w:tcW w:w="1396" w:type="dxa"/>
          </w:tcPr>
          <w:p w:rsidR="008A6DEB" w:rsidRPr="001E1071" w:rsidRDefault="008A6DEB" w:rsidP="00C21892">
            <w:pPr>
              <w:rPr>
                <w:rFonts w:ascii="Times New Roman" w:hAnsi="Times New Roman" w:cs="Times New Roman"/>
                <w:sz w:val="20"/>
                <w:szCs w:val="20"/>
              </w:rPr>
            </w:pPr>
            <w:r w:rsidRPr="001E1071">
              <w:rPr>
                <w:rFonts w:ascii="Times New Roman" w:hAnsi="Times New Roman" w:cs="Times New Roman"/>
                <w:sz w:val="20"/>
                <w:szCs w:val="20"/>
              </w:rPr>
              <w:t>30 календарных дней (после чего возвращаются в орган)</w:t>
            </w:r>
          </w:p>
        </w:tc>
      </w:tr>
    </w:tbl>
    <w:p w:rsidR="006D1E1B" w:rsidRPr="00A72728" w:rsidRDefault="006D1E1B" w:rsidP="00083A57">
      <w:pPr>
        <w:spacing w:after="0" w:line="240" w:lineRule="auto"/>
        <w:jc w:val="both"/>
        <w:rPr>
          <w:rFonts w:ascii="Times New Roman" w:hAnsi="Times New Roman" w:cs="Times New Roman"/>
          <w:b/>
          <w:sz w:val="28"/>
          <w:szCs w:val="28"/>
          <w:highlight w:val="yellow"/>
        </w:rPr>
      </w:pPr>
    </w:p>
    <w:p w:rsidR="00A83585" w:rsidRPr="008229A2" w:rsidRDefault="00A83585" w:rsidP="00083A57">
      <w:pPr>
        <w:spacing w:after="0" w:line="240" w:lineRule="auto"/>
        <w:jc w:val="both"/>
        <w:rPr>
          <w:rFonts w:ascii="Times New Roman" w:hAnsi="Times New Roman" w:cs="Times New Roman"/>
          <w:b/>
          <w:sz w:val="28"/>
          <w:szCs w:val="28"/>
        </w:rPr>
      </w:pPr>
      <w:r w:rsidRPr="008229A2">
        <w:rPr>
          <w:rFonts w:ascii="Times New Roman" w:hAnsi="Times New Roman" w:cs="Times New Roman"/>
          <w:b/>
          <w:sz w:val="28"/>
          <w:szCs w:val="28"/>
        </w:rPr>
        <w:lastRenderedPageBreak/>
        <w:t>Раздел 7. «Технологические процессы предоставления «</w:t>
      </w:r>
      <w:proofErr w:type="spellStart"/>
      <w:r w:rsidR="00D750B2">
        <w:rPr>
          <w:rFonts w:ascii="Times New Roman" w:hAnsi="Times New Roman" w:cs="Times New Roman"/>
          <w:b/>
          <w:sz w:val="28"/>
          <w:szCs w:val="28"/>
        </w:rPr>
        <w:t>под</w:t>
      </w:r>
      <w:r w:rsidR="00304E58">
        <w:rPr>
          <w:rFonts w:ascii="Times New Roman" w:hAnsi="Times New Roman" w:cs="Times New Roman"/>
          <w:b/>
          <w:sz w:val="28"/>
          <w:szCs w:val="28"/>
        </w:rPr>
        <w:t>услуги</w:t>
      </w:r>
      <w:proofErr w:type="spellEnd"/>
      <w:r w:rsidRPr="008229A2">
        <w:rPr>
          <w:rFonts w:ascii="Times New Roman" w:hAnsi="Times New Roman" w:cs="Times New Roman"/>
          <w:b/>
          <w:sz w:val="28"/>
          <w:szCs w:val="28"/>
        </w:rPr>
        <w:t>»</w:t>
      </w:r>
    </w:p>
    <w:tbl>
      <w:tblPr>
        <w:tblStyle w:val="a3"/>
        <w:tblW w:w="15417" w:type="dxa"/>
        <w:tblLayout w:type="fixed"/>
        <w:tblLook w:val="04A0"/>
      </w:tblPr>
      <w:tblGrid>
        <w:gridCol w:w="641"/>
        <w:gridCol w:w="2444"/>
        <w:gridCol w:w="3260"/>
        <w:gridCol w:w="1843"/>
        <w:gridCol w:w="1701"/>
        <w:gridCol w:w="142"/>
        <w:gridCol w:w="2268"/>
        <w:gridCol w:w="3118"/>
      </w:tblGrid>
      <w:tr w:rsidR="00A83585" w:rsidRPr="008229A2" w:rsidTr="00840D5D">
        <w:tc>
          <w:tcPr>
            <w:tcW w:w="641" w:type="dxa"/>
          </w:tcPr>
          <w:p w:rsidR="00A83585" w:rsidRPr="008229A2" w:rsidRDefault="00A83585" w:rsidP="00E3767E">
            <w:pPr>
              <w:jc w:val="center"/>
              <w:rPr>
                <w:rFonts w:ascii="Times New Roman" w:hAnsi="Times New Roman" w:cs="Times New Roman"/>
                <w:b/>
                <w:sz w:val="18"/>
                <w:szCs w:val="18"/>
              </w:rPr>
            </w:pPr>
            <w:r w:rsidRPr="008229A2">
              <w:rPr>
                <w:rFonts w:ascii="Times New Roman" w:hAnsi="Times New Roman" w:cs="Times New Roman"/>
                <w:b/>
                <w:sz w:val="18"/>
                <w:szCs w:val="18"/>
              </w:rPr>
              <w:t xml:space="preserve">№ </w:t>
            </w:r>
            <w:proofErr w:type="spellStart"/>
            <w:r w:rsidRPr="008229A2">
              <w:rPr>
                <w:rFonts w:ascii="Times New Roman" w:hAnsi="Times New Roman" w:cs="Times New Roman"/>
                <w:b/>
                <w:sz w:val="18"/>
                <w:szCs w:val="18"/>
              </w:rPr>
              <w:t>п</w:t>
            </w:r>
            <w:proofErr w:type="spellEnd"/>
            <w:r w:rsidRPr="008229A2">
              <w:rPr>
                <w:rFonts w:ascii="Times New Roman" w:hAnsi="Times New Roman" w:cs="Times New Roman"/>
                <w:b/>
                <w:sz w:val="18"/>
                <w:szCs w:val="18"/>
              </w:rPr>
              <w:t>/</w:t>
            </w:r>
            <w:proofErr w:type="spellStart"/>
            <w:r w:rsidRPr="008229A2">
              <w:rPr>
                <w:rFonts w:ascii="Times New Roman" w:hAnsi="Times New Roman" w:cs="Times New Roman"/>
                <w:b/>
                <w:sz w:val="18"/>
                <w:szCs w:val="18"/>
              </w:rPr>
              <w:t>п</w:t>
            </w:r>
            <w:proofErr w:type="spellEnd"/>
          </w:p>
        </w:tc>
        <w:tc>
          <w:tcPr>
            <w:tcW w:w="2444" w:type="dxa"/>
          </w:tcPr>
          <w:p w:rsidR="00A83585" w:rsidRPr="008229A2" w:rsidRDefault="00A83585" w:rsidP="00E3767E">
            <w:pPr>
              <w:jc w:val="center"/>
              <w:rPr>
                <w:rFonts w:ascii="Times New Roman" w:hAnsi="Times New Roman" w:cs="Times New Roman"/>
                <w:b/>
                <w:sz w:val="18"/>
                <w:szCs w:val="18"/>
              </w:rPr>
            </w:pPr>
            <w:r w:rsidRPr="008229A2">
              <w:rPr>
                <w:rFonts w:ascii="Times New Roman" w:hAnsi="Times New Roman" w:cs="Times New Roman"/>
                <w:b/>
                <w:sz w:val="18"/>
                <w:szCs w:val="18"/>
              </w:rPr>
              <w:t>Наименование процедуры процесса</w:t>
            </w:r>
          </w:p>
        </w:tc>
        <w:tc>
          <w:tcPr>
            <w:tcW w:w="3260" w:type="dxa"/>
          </w:tcPr>
          <w:p w:rsidR="00A83585" w:rsidRPr="008229A2" w:rsidRDefault="00A83585" w:rsidP="00E3767E">
            <w:pPr>
              <w:jc w:val="center"/>
              <w:rPr>
                <w:rFonts w:ascii="Times New Roman" w:hAnsi="Times New Roman" w:cs="Times New Roman"/>
                <w:b/>
                <w:sz w:val="18"/>
                <w:szCs w:val="18"/>
              </w:rPr>
            </w:pPr>
            <w:r w:rsidRPr="008229A2">
              <w:rPr>
                <w:rFonts w:ascii="Times New Roman" w:hAnsi="Times New Roman" w:cs="Times New Roman"/>
                <w:b/>
                <w:sz w:val="18"/>
                <w:szCs w:val="18"/>
              </w:rPr>
              <w:t>Особенности исполнения процедуры процесса</w:t>
            </w:r>
          </w:p>
        </w:tc>
        <w:tc>
          <w:tcPr>
            <w:tcW w:w="1843" w:type="dxa"/>
          </w:tcPr>
          <w:p w:rsidR="00A83585" w:rsidRPr="008229A2" w:rsidRDefault="00A83585" w:rsidP="00E3767E">
            <w:pPr>
              <w:jc w:val="center"/>
              <w:rPr>
                <w:rFonts w:ascii="Times New Roman" w:hAnsi="Times New Roman" w:cs="Times New Roman"/>
                <w:b/>
                <w:sz w:val="18"/>
                <w:szCs w:val="18"/>
              </w:rPr>
            </w:pPr>
            <w:r w:rsidRPr="008229A2">
              <w:rPr>
                <w:rFonts w:ascii="Times New Roman" w:hAnsi="Times New Roman" w:cs="Times New Roman"/>
                <w:b/>
                <w:sz w:val="18"/>
                <w:szCs w:val="18"/>
              </w:rPr>
              <w:t>Сроки исполнения процедуры (процесса)</w:t>
            </w:r>
          </w:p>
        </w:tc>
        <w:tc>
          <w:tcPr>
            <w:tcW w:w="1843" w:type="dxa"/>
            <w:gridSpan w:val="2"/>
          </w:tcPr>
          <w:p w:rsidR="00A83585" w:rsidRPr="008229A2" w:rsidRDefault="00A83585" w:rsidP="00E3767E">
            <w:pPr>
              <w:jc w:val="center"/>
              <w:rPr>
                <w:rFonts w:ascii="Times New Roman" w:hAnsi="Times New Roman" w:cs="Times New Roman"/>
                <w:b/>
                <w:sz w:val="18"/>
                <w:szCs w:val="18"/>
              </w:rPr>
            </w:pPr>
            <w:r w:rsidRPr="008229A2">
              <w:rPr>
                <w:rFonts w:ascii="Times New Roman" w:hAnsi="Times New Roman" w:cs="Times New Roman"/>
                <w:b/>
                <w:sz w:val="18"/>
                <w:szCs w:val="18"/>
              </w:rPr>
              <w:t>Исполнитель процедуры процесса</w:t>
            </w:r>
          </w:p>
        </w:tc>
        <w:tc>
          <w:tcPr>
            <w:tcW w:w="2268" w:type="dxa"/>
          </w:tcPr>
          <w:p w:rsidR="00A83585" w:rsidRPr="008229A2" w:rsidRDefault="00A83585" w:rsidP="00E3767E">
            <w:pPr>
              <w:jc w:val="center"/>
              <w:rPr>
                <w:rFonts w:ascii="Times New Roman" w:hAnsi="Times New Roman" w:cs="Times New Roman"/>
                <w:b/>
                <w:sz w:val="18"/>
                <w:szCs w:val="18"/>
              </w:rPr>
            </w:pPr>
            <w:r w:rsidRPr="008229A2">
              <w:rPr>
                <w:rFonts w:ascii="Times New Roman" w:hAnsi="Times New Roman" w:cs="Times New Roman"/>
                <w:b/>
                <w:sz w:val="18"/>
                <w:szCs w:val="18"/>
              </w:rPr>
              <w:t>Ресурсы, необходимые для выполнения процедуры процесса</w:t>
            </w:r>
          </w:p>
        </w:tc>
        <w:tc>
          <w:tcPr>
            <w:tcW w:w="3118" w:type="dxa"/>
          </w:tcPr>
          <w:p w:rsidR="00A83585" w:rsidRPr="008229A2" w:rsidRDefault="00A83585" w:rsidP="00E3767E">
            <w:pPr>
              <w:jc w:val="center"/>
              <w:rPr>
                <w:rFonts w:ascii="Times New Roman" w:hAnsi="Times New Roman" w:cs="Times New Roman"/>
                <w:b/>
                <w:sz w:val="18"/>
                <w:szCs w:val="18"/>
              </w:rPr>
            </w:pPr>
            <w:r w:rsidRPr="008229A2">
              <w:rPr>
                <w:rFonts w:ascii="Times New Roman" w:hAnsi="Times New Roman" w:cs="Times New Roman"/>
                <w:b/>
                <w:sz w:val="18"/>
                <w:szCs w:val="18"/>
              </w:rPr>
              <w:t>Формы документов, необходимые для выполнения процедуры процесса</w:t>
            </w:r>
          </w:p>
        </w:tc>
      </w:tr>
      <w:tr w:rsidR="00A83585" w:rsidRPr="008229A2" w:rsidTr="00840D5D">
        <w:tc>
          <w:tcPr>
            <w:tcW w:w="641" w:type="dxa"/>
          </w:tcPr>
          <w:p w:rsidR="00A83585" w:rsidRPr="008229A2" w:rsidRDefault="00A83585" w:rsidP="00E3767E">
            <w:pPr>
              <w:jc w:val="center"/>
              <w:rPr>
                <w:rFonts w:ascii="Times New Roman" w:hAnsi="Times New Roman" w:cs="Times New Roman"/>
                <w:b/>
                <w:sz w:val="18"/>
                <w:szCs w:val="18"/>
              </w:rPr>
            </w:pPr>
            <w:r w:rsidRPr="008229A2">
              <w:rPr>
                <w:rFonts w:ascii="Times New Roman" w:hAnsi="Times New Roman" w:cs="Times New Roman"/>
                <w:b/>
                <w:sz w:val="18"/>
                <w:szCs w:val="18"/>
              </w:rPr>
              <w:t>1</w:t>
            </w:r>
          </w:p>
        </w:tc>
        <w:tc>
          <w:tcPr>
            <w:tcW w:w="2444" w:type="dxa"/>
          </w:tcPr>
          <w:p w:rsidR="00A83585" w:rsidRPr="008229A2" w:rsidRDefault="00A83585" w:rsidP="00E3767E">
            <w:pPr>
              <w:jc w:val="center"/>
              <w:rPr>
                <w:rFonts w:ascii="Times New Roman" w:hAnsi="Times New Roman" w:cs="Times New Roman"/>
                <w:b/>
                <w:sz w:val="18"/>
                <w:szCs w:val="18"/>
              </w:rPr>
            </w:pPr>
            <w:r w:rsidRPr="008229A2">
              <w:rPr>
                <w:rFonts w:ascii="Times New Roman" w:hAnsi="Times New Roman" w:cs="Times New Roman"/>
                <w:b/>
                <w:sz w:val="18"/>
                <w:szCs w:val="18"/>
              </w:rPr>
              <w:t>2</w:t>
            </w:r>
          </w:p>
        </w:tc>
        <w:tc>
          <w:tcPr>
            <w:tcW w:w="3260" w:type="dxa"/>
          </w:tcPr>
          <w:p w:rsidR="00A83585" w:rsidRPr="008229A2" w:rsidRDefault="00A83585" w:rsidP="00E3767E">
            <w:pPr>
              <w:jc w:val="center"/>
              <w:rPr>
                <w:rFonts w:ascii="Times New Roman" w:hAnsi="Times New Roman" w:cs="Times New Roman"/>
                <w:b/>
                <w:sz w:val="18"/>
                <w:szCs w:val="18"/>
              </w:rPr>
            </w:pPr>
            <w:r w:rsidRPr="008229A2">
              <w:rPr>
                <w:rFonts w:ascii="Times New Roman" w:hAnsi="Times New Roman" w:cs="Times New Roman"/>
                <w:b/>
                <w:sz w:val="18"/>
                <w:szCs w:val="18"/>
              </w:rPr>
              <w:t>3</w:t>
            </w:r>
          </w:p>
        </w:tc>
        <w:tc>
          <w:tcPr>
            <w:tcW w:w="1843" w:type="dxa"/>
          </w:tcPr>
          <w:p w:rsidR="00A83585" w:rsidRPr="008229A2" w:rsidRDefault="00A83585" w:rsidP="00E3767E">
            <w:pPr>
              <w:jc w:val="center"/>
              <w:rPr>
                <w:rFonts w:ascii="Times New Roman" w:hAnsi="Times New Roman" w:cs="Times New Roman"/>
                <w:b/>
                <w:sz w:val="18"/>
                <w:szCs w:val="18"/>
              </w:rPr>
            </w:pPr>
            <w:r w:rsidRPr="008229A2">
              <w:rPr>
                <w:rFonts w:ascii="Times New Roman" w:hAnsi="Times New Roman" w:cs="Times New Roman"/>
                <w:b/>
                <w:sz w:val="18"/>
                <w:szCs w:val="18"/>
              </w:rPr>
              <w:t>4</w:t>
            </w:r>
          </w:p>
        </w:tc>
        <w:tc>
          <w:tcPr>
            <w:tcW w:w="1843" w:type="dxa"/>
            <w:gridSpan w:val="2"/>
          </w:tcPr>
          <w:p w:rsidR="00A83585" w:rsidRPr="008229A2" w:rsidRDefault="00A83585" w:rsidP="00E3767E">
            <w:pPr>
              <w:jc w:val="center"/>
              <w:rPr>
                <w:rFonts w:ascii="Times New Roman" w:hAnsi="Times New Roman" w:cs="Times New Roman"/>
                <w:b/>
                <w:sz w:val="18"/>
                <w:szCs w:val="18"/>
              </w:rPr>
            </w:pPr>
            <w:r w:rsidRPr="008229A2">
              <w:rPr>
                <w:rFonts w:ascii="Times New Roman" w:hAnsi="Times New Roman" w:cs="Times New Roman"/>
                <w:b/>
                <w:sz w:val="18"/>
                <w:szCs w:val="18"/>
              </w:rPr>
              <w:t>5</w:t>
            </w:r>
          </w:p>
        </w:tc>
        <w:tc>
          <w:tcPr>
            <w:tcW w:w="2268" w:type="dxa"/>
          </w:tcPr>
          <w:p w:rsidR="00A83585" w:rsidRPr="008229A2" w:rsidRDefault="00A83585" w:rsidP="00E3767E">
            <w:pPr>
              <w:jc w:val="center"/>
              <w:rPr>
                <w:rFonts w:ascii="Times New Roman" w:hAnsi="Times New Roman" w:cs="Times New Roman"/>
                <w:b/>
                <w:sz w:val="18"/>
                <w:szCs w:val="18"/>
              </w:rPr>
            </w:pPr>
            <w:r w:rsidRPr="008229A2">
              <w:rPr>
                <w:rFonts w:ascii="Times New Roman" w:hAnsi="Times New Roman" w:cs="Times New Roman"/>
                <w:b/>
                <w:sz w:val="18"/>
                <w:szCs w:val="18"/>
              </w:rPr>
              <w:t>6</w:t>
            </w:r>
          </w:p>
        </w:tc>
        <w:tc>
          <w:tcPr>
            <w:tcW w:w="3118" w:type="dxa"/>
          </w:tcPr>
          <w:p w:rsidR="00A83585" w:rsidRPr="008229A2" w:rsidRDefault="00A83585" w:rsidP="00E3767E">
            <w:pPr>
              <w:jc w:val="center"/>
              <w:rPr>
                <w:rFonts w:ascii="Times New Roman" w:hAnsi="Times New Roman" w:cs="Times New Roman"/>
                <w:b/>
                <w:sz w:val="18"/>
                <w:szCs w:val="18"/>
              </w:rPr>
            </w:pPr>
            <w:r w:rsidRPr="008229A2">
              <w:rPr>
                <w:rFonts w:ascii="Times New Roman" w:hAnsi="Times New Roman" w:cs="Times New Roman"/>
                <w:b/>
                <w:sz w:val="18"/>
                <w:szCs w:val="18"/>
              </w:rPr>
              <w:t>7</w:t>
            </w:r>
          </w:p>
        </w:tc>
      </w:tr>
      <w:tr w:rsidR="00A83585" w:rsidRPr="008229A2" w:rsidTr="00840D5D">
        <w:tc>
          <w:tcPr>
            <w:tcW w:w="15417" w:type="dxa"/>
            <w:gridSpan w:val="8"/>
          </w:tcPr>
          <w:p w:rsidR="00A83585" w:rsidRPr="008229A2" w:rsidRDefault="00DC4552" w:rsidP="00624FAA">
            <w:pPr>
              <w:rPr>
                <w:rFonts w:ascii="Times New Roman" w:hAnsi="Times New Roman" w:cs="Times New Roman"/>
                <w:b/>
                <w:sz w:val="20"/>
                <w:szCs w:val="20"/>
              </w:rPr>
            </w:pPr>
            <w:r w:rsidRPr="008229A2">
              <w:rPr>
                <w:rFonts w:ascii="Times New Roman" w:hAnsi="Times New Roman" w:cs="Times New Roman"/>
                <w:b/>
                <w:sz w:val="20"/>
                <w:szCs w:val="20"/>
              </w:rPr>
              <w:t>Наименование «</w:t>
            </w:r>
            <w:proofErr w:type="spellStart"/>
            <w:r w:rsidR="00D750B2">
              <w:rPr>
                <w:rFonts w:ascii="Times New Roman" w:hAnsi="Times New Roman" w:cs="Times New Roman"/>
                <w:b/>
                <w:sz w:val="20"/>
                <w:szCs w:val="20"/>
              </w:rPr>
              <w:t>под</w:t>
            </w:r>
            <w:r w:rsidRPr="008229A2">
              <w:rPr>
                <w:rFonts w:ascii="Times New Roman" w:hAnsi="Times New Roman" w:cs="Times New Roman"/>
                <w:b/>
                <w:sz w:val="20"/>
                <w:szCs w:val="20"/>
              </w:rPr>
              <w:t>услуги</w:t>
            </w:r>
            <w:proofErr w:type="spellEnd"/>
            <w:r w:rsidRPr="008229A2">
              <w:rPr>
                <w:rFonts w:ascii="Times New Roman" w:hAnsi="Times New Roman" w:cs="Times New Roman"/>
                <w:b/>
                <w:sz w:val="20"/>
                <w:szCs w:val="20"/>
              </w:rPr>
              <w:t>»</w:t>
            </w:r>
            <w:r w:rsidR="005A0194">
              <w:rPr>
                <w:rFonts w:ascii="Times New Roman" w:hAnsi="Times New Roman" w:cs="Times New Roman"/>
                <w:b/>
                <w:sz w:val="20"/>
                <w:szCs w:val="20"/>
              </w:rPr>
              <w:t xml:space="preserve"> 1</w:t>
            </w:r>
            <w:r w:rsidRPr="008229A2">
              <w:rPr>
                <w:rFonts w:ascii="Times New Roman" w:hAnsi="Times New Roman" w:cs="Times New Roman"/>
                <w:b/>
                <w:sz w:val="20"/>
                <w:szCs w:val="20"/>
              </w:rPr>
              <w:t xml:space="preserve">: </w:t>
            </w:r>
            <w:r w:rsidR="008229A2" w:rsidRPr="008229A2">
              <w:rPr>
                <w:rFonts w:ascii="Times New Roman" w:hAnsi="Times New Roman" w:cs="Times New Roman"/>
                <w:b/>
                <w:sz w:val="20"/>
                <w:szCs w:val="20"/>
              </w:rPr>
              <w:t>Предварительное согласование предоставления земельного участка</w:t>
            </w:r>
          </w:p>
        </w:tc>
      </w:tr>
      <w:tr w:rsidR="00E3767E" w:rsidRPr="00A72728" w:rsidTr="00840D5D">
        <w:tc>
          <w:tcPr>
            <w:tcW w:w="15417" w:type="dxa"/>
            <w:gridSpan w:val="8"/>
          </w:tcPr>
          <w:p w:rsidR="00E3767E" w:rsidRPr="008229A2" w:rsidRDefault="00E3767E" w:rsidP="004F7AED">
            <w:pPr>
              <w:rPr>
                <w:rFonts w:ascii="Times New Roman" w:hAnsi="Times New Roman" w:cs="Times New Roman"/>
                <w:b/>
                <w:sz w:val="20"/>
                <w:szCs w:val="20"/>
              </w:rPr>
            </w:pPr>
            <w:r w:rsidRPr="008229A2">
              <w:rPr>
                <w:rFonts w:ascii="Times New Roman" w:hAnsi="Times New Roman" w:cs="Times New Roman"/>
                <w:b/>
                <w:sz w:val="20"/>
                <w:szCs w:val="20"/>
              </w:rPr>
              <w:t>Наименова</w:t>
            </w:r>
            <w:r w:rsidR="00DC0F26">
              <w:rPr>
                <w:rFonts w:ascii="Times New Roman" w:hAnsi="Times New Roman" w:cs="Times New Roman"/>
                <w:b/>
                <w:sz w:val="20"/>
                <w:szCs w:val="20"/>
              </w:rPr>
              <w:t xml:space="preserve">ние административной процедуры </w:t>
            </w:r>
            <w:r w:rsidRPr="008229A2">
              <w:rPr>
                <w:rFonts w:ascii="Times New Roman" w:hAnsi="Times New Roman" w:cs="Times New Roman"/>
                <w:b/>
                <w:sz w:val="20"/>
                <w:szCs w:val="20"/>
              </w:rPr>
              <w:t xml:space="preserve">1: </w:t>
            </w:r>
            <w:r w:rsidR="004F7AED" w:rsidRPr="008229A2">
              <w:rPr>
                <w:rFonts w:ascii="Times New Roman" w:hAnsi="Times New Roman" w:cs="Times New Roman"/>
                <w:b/>
                <w:sz w:val="20"/>
                <w:szCs w:val="20"/>
              </w:rPr>
              <w:t>Прием и регистрация заявления и прилагаемых к нему документов</w:t>
            </w:r>
          </w:p>
        </w:tc>
      </w:tr>
      <w:tr w:rsidR="00A83585" w:rsidRPr="00A72728" w:rsidTr="00840D5D">
        <w:tc>
          <w:tcPr>
            <w:tcW w:w="641" w:type="dxa"/>
          </w:tcPr>
          <w:p w:rsidR="00A83585" w:rsidRPr="003A376B" w:rsidRDefault="008202EC" w:rsidP="00D62F0A">
            <w:pPr>
              <w:jc w:val="center"/>
              <w:rPr>
                <w:rFonts w:ascii="Times New Roman" w:hAnsi="Times New Roman" w:cs="Times New Roman"/>
                <w:sz w:val="20"/>
                <w:szCs w:val="20"/>
              </w:rPr>
            </w:pPr>
            <w:r w:rsidRPr="003A376B">
              <w:rPr>
                <w:rFonts w:ascii="Times New Roman" w:hAnsi="Times New Roman" w:cs="Times New Roman"/>
                <w:sz w:val="20"/>
                <w:szCs w:val="20"/>
              </w:rPr>
              <w:t>1</w:t>
            </w:r>
            <w:r w:rsidR="00D62F0A" w:rsidRPr="003A376B">
              <w:rPr>
                <w:rFonts w:ascii="Times New Roman" w:hAnsi="Times New Roman" w:cs="Times New Roman"/>
                <w:sz w:val="20"/>
                <w:szCs w:val="20"/>
              </w:rPr>
              <w:t>.</w:t>
            </w:r>
          </w:p>
        </w:tc>
        <w:tc>
          <w:tcPr>
            <w:tcW w:w="2444" w:type="dxa"/>
          </w:tcPr>
          <w:p w:rsidR="00A83585" w:rsidRPr="003A376B" w:rsidRDefault="007417F3" w:rsidP="004F7AED">
            <w:pPr>
              <w:rPr>
                <w:rFonts w:ascii="Times New Roman" w:hAnsi="Times New Roman" w:cs="Times New Roman"/>
                <w:sz w:val="20"/>
                <w:szCs w:val="20"/>
              </w:rPr>
            </w:pPr>
            <w:r w:rsidRPr="003A376B">
              <w:rPr>
                <w:rFonts w:ascii="Times New Roman" w:hAnsi="Times New Roman" w:cs="Times New Roman"/>
                <w:sz w:val="20"/>
                <w:szCs w:val="20"/>
              </w:rPr>
              <w:t>Прием и регистрация заявления и прилагаемых к нему документов</w:t>
            </w:r>
          </w:p>
        </w:tc>
        <w:tc>
          <w:tcPr>
            <w:tcW w:w="3260" w:type="dxa"/>
          </w:tcPr>
          <w:p w:rsidR="00C13A95" w:rsidRPr="00C13A95" w:rsidRDefault="00D84D5F" w:rsidP="00C13A95">
            <w:pPr>
              <w:ind w:firstLine="176"/>
              <w:rPr>
                <w:rFonts w:ascii="Times New Roman" w:hAnsi="Times New Roman" w:cs="Times New Roman"/>
                <w:sz w:val="20"/>
                <w:szCs w:val="20"/>
              </w:rPr>
            </w:pPr>
            <w:r>
              <w:rPr>
                <w:rFonts w:ascii="Times New Roman" w:hAnsi="Times New Roman" w:cs="Times New Roman"/>
                <w:sz w:val="20"/>
                <w:szCs w:val="20"/>
              </w:rPr>
              <w:t xml:space="preserve">  </w:t>
            </w:r>
            <w:r w:rsidR="00C13A95" w:rsidRPr="00C13A95">
              <w:rPr>
                <w:rFonts w:ascii="Times New Roman" w:hAnsi="Times New Roman" w:cs="Times New Roman"/>
                <w:sz w:val="20"/>
                <w:szCs w:val="20"/>
              </w:rPr>
              <w:t>К заявлению должны быть приложены документы, указанные в пункте 2.6.1 Административного регламента.</w:t>
            </w:r>
          </w:p>
          <w:p w:rsidR="00C13A95" w:rsidRPr="00C13A95" w:rsidRDefault="00C13A95" w:rsidP="00C13A95">
            <w:pPr>
              <w:ind w:firstLine="176"/>
              <w:rPr>
                <w:rFonts w:ascii="Times New Roman" w:hAnsi="Times New Roman" w:cs="Times New Roman"/>
                <w:sz w:val="20"/>
                <w:szCs w:val="20"/>
              </w:rPr>
            </w:pPr>
            <w:r w:rsidRPr="00C13A95">
              <w:rPr>
                <w:rFonts w:ascii="Times New Roman" w:hAnsi="Times New Roman" w:cs="Times New Roman"/>
                <w:sz w:val="20"/>
                <w:szCs w:val="20"/>
              </w:rPr>
              <w:t>При личном обращении заявителя или уполномоченного представителя в управление либо в МФЦ специалист, ответственный за прием документов:</w:t>
            </w:r>
          </w:p>
          <w:p w:rsidR="00C13A95" w:rsidRPr="00C13A95" w:rsidRDefault="00C13A95" w:rsidP="00C13A95">
            <w:pPr>
              <w:ind w:firstLine="176"/>
              <w:rPr>
                <w:rFonts w:ascii="Times New Roman" w:hAnsi="Times New Roman" w:cs="Times New Roman"/>
                <w:sz w:val="20"/>
                <w:szCs w:val="20"/>
              </w:rPr>
            </w:pPr>
            <w:r w:rsidRPr="00C13A95">
              <w:rPr>
                <w:rFonts w:ascii="Times New Roman" w:hAnsi="Times New Roman" w:cs="Times New Roman"/>
                <w:sz w:val="20"/>
                <w:szCs w:val="20"/>
              </w:rPr>
              <w:t>- устанавливает предмет обращения, проверяет документ, удостоверяющий личность заявителя;</w:t>
            </w:r>
          </w:p>
          <w:p w:rsidR="00C13A95" w:rsidRPr="00C13A95" w:rsidRDefault="00C13A95" w:rsidP="00C13A95">
            <w:pPr>
              <w:ind w:firstLine="176"/>
              <w:rPr>
                <w:rFonts w:ascii="Times New Roman" w:hAnsi="Times New Roman" w:cs="Times New Roman"/>
                <w:sz w:val="20"/>
                <w:szCs w:val="20"/>
              </w:rPr>
            </w:pPr>
            <w:r w:rsidRPr="00C13A95">
              <w:rPr>
                <w:rFonts w:ascii="Times New Roman" w:hAnsi="Times New Roman" w:cs="Times New Roman"/>
                <w:sz w:val="20"/>
                <w:szCs w:val="20"/>
              </w:rPr>
              <w:t>- проверяет полномочия заявителя, в том числе полномочия представителя гражданина действовать от его имени;</w:t>
            </w:r>
          </w:p>
          <w:p w:rsidR="00C13A95" w:rsidRPr="00C13A95" w:rsidRDefault="00C13A95" w:rsidP="00C13A95">
            <w:pPr>
              <w:ind w:firstLine="176"/>
              <w:rPr>
                <w:rFonts w:ascii="Times New Roman" w:hAnsi="Times New Roman" w:cs="Times New Roman"/>
                <w:sz w:val="20"/>
                <w:szCs w:val="20"/>
              </w:rPr>
            </w:pPr>
            <w:r w:rsidRPr="00C13A95">
              <w:rPr>
                <w:rFonts w:ascii="Times New Roman" w:hAnsi="Times New Roman" w:cs="Times New Roman"/>
                <w:sz w:val="20"/>
                <w:szCs w:val="20"/>
              </w:rPr>
              <w:t>- проверяет заявление на соответствие установленным требованиям;</w:t>
            </w:r>
          </w:p>
          <w:p w:rsidR="00C13A95" w:rsidRPr="00C13A95" w:rsidRDefault="00C13A95" w:rsidP="00C13A95">
            <w:pPr>
              <w:ind w:firstLine="176"/>
              <w:rPr>
                <w:rFonts w:ascii="Times New Roman" w:hAnsi="Times New Roman" w:cs="Times New Roman"/>
                <w:sz w:val="20"/>
                <w:szCs w:val="20"/>
              </w:rPr>
            </w:pPr>
            <w:r w:rsidRPr="00C13A95">
              <w:rPr>
                <w:rFonts w:ascii="Times New Roman" w:hAnsi="Times New Roman" w:cs="Times New Roman"/>
                <w:sz w:val="20"/>
                <w:szCs w:val="20"/>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w:t>
            </w:r>
            <w:r w:rsidRPr="00C13A95">
              <w:rPr>
                <w:rFonts w:ascii="Times New Roman" w:hAnsi="Times New Roman" w:cs="Times New Roman"/>
                <w:sz w:val="20"/>
                <w:szCs w:val="20"/>
              </w:rPr>
              <w:lastRenderedPageBreak/>
              <w:t>документы не имеют серьезных повреждений, наличие которых не позволяет однозначно истолковать их содержание;</w:t>
            </w:r>
          </w:p>
          <w:p w:rsidR="00C13A95" w:rsidRPr="00C13A95" w:rsidRDefault="00C13A95" w:rsidP="00C13A95">
            <w:pPr>
              <w:ind w:firstLine="176"/>
              <w:rPr>
                <w:rFonts w:ascii="Times New Roman" w:hAnsi="Times New Roman" w:cs="Times New Roman"/>
                <w:sz w:val="20"/>
                <w:szCs w:val="20"/>
              </w:rPr>
            </w:pPr>
            <w:r w:rsidRPr="00C13A95">
              <w:rPr>
                <w:rFonts w:ascii="Times New Roman" w:hAnsi="Times New Roman" w:cs="Times New Roman"/>
                <w:sz w:val="20"/>
                <w:szCs w:val="20"/>
              </w:rPr>
              <w:t>- регистрирует заявление с прилагаемым комплектом документов;</w:t>
            </w:r>
          </w:p>
          <w:p w:rsidR="00C13A95" w:rsidRPr="00C13A95" w:rsidRDefault="00C13A95" w:rsidP="00C13A95">
            <w:pPr>
              <w:ind w:firstLine="176"/>
              <w:rPr>
                <w:rFonts w:ascii="Times New Roman" w:hAnsi="Times New Roman" w:cs="Times New Roman"/>
                <w:sz w:val="20"/>
                <w:szCs w:val="20"/>
              </w:rPr>
            </w:pPr>
            <w:r w:rsidRPr="00C13A95">
              <w:rPr>
                <w:rFonts w:ascii="Times New Roman" w:hAnsi="Times New Roman" w:cs="Times New Roman"/>
                <w:sz w:val="20"/>
                <w:szCs w:val="20"/>
              </w:rPr>
              <w:t xml:space="preserve">- выдает расписку в получении документов по установленной форме (приложение </w:t>
            </w:r>
            <w:r w:rsidR="008C5987">
              <w:rPr>
                <w:rFonts w:ascii="Times New Roman" w:hAnsi="Times New Roman" w:cs="Times New Roman"/>
                <w:sz w:val="20"/>
                <w:szCs w:val="20"/>
              </w:rPr>
              <w:t>№</w:t>
            </w:r>
            <w:r w:rsidRPr="00C13A95">
              <w:rPr>
                <w:rFonts w:ascii="Times New Roman" w:hAnsi="Times New Roman" w:cs="Times New Roman"/>
                <w:sz w:val="20"/>
                <w:szCs w:val="20"/>
              </w:rPr>
              <w:t xml:space="preserve"> 4 к 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C13A95" w:rsidRPr="00C13A95" w:rsidRDefault="00C13A95" w:rsidP="00C13A95">
            <w:pPr>
              <w:ind w:firstLine="176"/>
              <w:rPr>
                <w:rFonts w:ascii="Times New Roman" w:hAnsi="Times New Roman" w:cs="Times New Roman"/>
                <w:sz w:val="20"/>
                <w:szCs w:val="20"/>
              </w:rPr>
            </w:pPr>
            <w:r w:rsidRPr="00C13A95">
              <w:rPr>
                <w:rFonts w:ascii="Times New Roman" w:hAnsi="Times New Roman" w:cs="Times New Roman"/>
                <w:sz w:val="20"/>
                <w:szCs w:val="20"/>
              </w:rPr>
              <w:t>При направлении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13A95" w:rsidRPr="00C13A95" w:rsidRDefault="00C13A95" w:rsidP="00C13A95">
            <w:pPr>
              <w:ind w:firstLine="176"/>
              <w:rPr>
                <w:rFonts w:ascii="Times New Roman" w:hAnsi="Times New Roman" w:cs="Times New Roman"/>
                <w:sz w:val="20"/>
                <w:szCs w:val="20"/>
              </w:rPr>
            </w:pPr>
            <w:r w:rsidRPr="00C13A95">
              <w:rPr>
                <w:rFonts w:ascii="Times New Roman" w:hAnsi="Times New Roman" w:cs="Times New Roman"/>
                <w:sz w:val="20"/>
                <w:szCs w:val="20"/>
              </w:rPr>
              <w:t>В случае отсутствия оснований, указанных в подразделе 2.7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управлением заявления и документов.</w:t>
            </w:r>
          </w:p>
          <w:p w:rsidR="00C13A95" w:rsidRPr="00C13A95" w:rsidRDefault="00C13A95" w:rsidP="00C13A95">
            <w:pPr>
              <w:ind w:firstLine="176"/>
              <w:rPr>
                <w:rFonts w:ascii="Times New Roman" w:hAnsi="Times New Roman" w:cs="Times New Roman"/>
                <w:sz w:val="20"/>
                <w:szCs w:val="20"/>
              </w:rPr>
            </w:pPr>
            <w:r w:rsidRPr="00C13A95">
              <w:rPr>
                <w:rFonts w:ascii="Times New Roman" w:hAnsi="Times New Roman" w:cs="Times New Roman"/>
                <w:sz w:val="20"/>
                <w:szCs w:val="20"/>
              </w:rPr>
              <w:lastRenderedPageBreak/>
              <w:t>В случае наличия оснований, указанных в подразделе 2.7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C13A95" w:rsidRPr="00C13A95" w:rsidRDefault="00C13A95" w:rsidP="00C13A95">
            <w:pPr>
              <w:ind w:firstLine="176"/>
              <w:rPr>
                <w:rFonts w:ascii="Times New Roman" w:hAnsi="Times New Roman" w:cs="Times New Roman"/>
                <w:sz w:val="20"/>
                <w:szCs w:val="20"/>
              </w:rPr>
            </w:pPr>
            <w:r w:rsidRPr="00C13A95">
              <w:rPr>
                <w:rFonts w:ascii="Times New Roman" w:hAnsi="Times New Roman" w:cs="Times New Roman"/>
                <w:sz w:val="20"/>
                <w:szCs w:val="20"/>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13A95" w:rsidRPr="00C13A95" w:rsidRDefault="00C13A95" w:rsidP="00C13A95">
            <w:pPr>
              <w:ind w:firstLine="176"/>
              <w:rPr>
                <w:rFonts w:ascii="Times New Roman" w:hAnsi="Times New Roman" w:cs="Times New Roman"/>
                <w:sz w:val="20"/>
                <w:szCs w:val="20"/>
              </w:rPr>
            </w:pPr>
            <w:r w:rsidRPr="00C13A95">
              <w:rPr>
                <w:rFonts w:ascii="Times New Roman" w:hAnsi="Times New Roman" w:cs="Times New Roman"/>
                <w:sz w:val="20"/>
                <w:szCs w:val="20"/>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13A95" w:rsidRPr="00C13A95" w:rsidRDefault="00C13A95" w:rsidP="00C13A95">
            <w:pPr>
              <w:ind w:firstLine="176"/>
              <w:rPr>
                <w:rFonts w:ascii="Times New Roman" w:hAnsi="Times New Roman" w:cs="Times New Roman"/>
                <w:sz w:val="20"/>
                <w:szCs w:val="20"/>
              </w:rPr>
            </w:pPr>
            <w:r w:rsidRPr="00C13A95">
              <w:rPr>
                <w:rFonts w:ascii="Times New Roman" w:hAnsi="Times New Roman" w:cs="Times New Roman"/>
                <w:sz w:val="20"/>
                <w:szCs w:val="20"/>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w:t>
            </w:r>
            <w:r w:rsidRPr="00C13A95">
              <w:rPr>
                <w:rFonts w:ascii="Times New Roman" w:hAnsi="Times New Roman" w:cs="Times New Roman"/>
                <w:sz w:val="20"/>
                <w:szCs w:val="20"/>
              </w:rPr>
              <w:lastRenderedPageBreak/>
              <w:t>заявления в управление, с использованием сервисов Единого портала государственных и муниципальных услуг (функций) и (или) Портала Воронежской области.</w:t>
            </w:r>
          </w:p>
          <w:p w:rsidR="00C13A95" w:rsidRPr="00C13A95" w:rsidRDefault="00C13A95" w:rsidP="00C13A95">
            <w:pPr>
              <w:ind w:firstLine="176"/>
              <w:rPr>
                <w:rFonts w:ascii="Times New Roman" w:hAnsi="Times New Roman" w:cs="Times New Roman"/>
                <w:sz w:val="20"/>
                <w:szCs w:val="20"/>
              </w:rPr>
            </w:pPr>
            <w:r w:rsidRPr="00C13A95">
              <w:rPr>
                <w:rFonts w:ascii="Times New Roman" w:hAnsi="Times New Roman" w:cs="Times New Roman"/>
                <w:sz w:val="20"/>
                <w:szCs w:val="20"/>
              </w:rPr>
              <w:t>В случае наличия оснований, указанных в подразделе 2.7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Срок направления уведомления об отказе в приеме документов - не позднее рабочего дня, следующего за днем поступления заявления в управление.</w:t>
            </w:r>
          </w:p>
          <w:p w:rsidR="00C13A95" w:rsidRPr="00C13A95" w:rsidRDefault="00C13A95" w:rsidP="00C13A95">
            <w:pPr>
              <w:ind w:firstLine="176"/>
              <w:rPr>
                <w:rFonts w:ascii="Times New Roman" w:hAnsi="Times New Roman" w:cs="Times New Roman"/>
                <w:sz w:val="20"/>
                <w:szCs w:val="20"/>
              </w:rPr>
            </w:pPr>
            <w:r w:rsidRPr="00C13A95">
              <w:rPr>
                <w:rFonts w:ascii="Times New Roman" w:hAnsi="Times New Roman" w:cs="Times New Roman"/>
                <w:sz w:val="20"/>
                <w:szCs w:val="20"/>
              </w:rPr>
              <w:t>При обращении заявителя за предоставлением муниципальной услуги через МФЦ зарегистрированное заявление передается с сопроводительным письмом в порядке и срок, установленные заключенным соглашением о взаимодействии.</w:t>
            </w:r>
          </w:p>
          <w:p w:rsidR="004A6747" w:rsidRPr="003A376B" w:rsidRDefault="00C13A95" w:rsidP="00C13A95">
            <w:pPr>
              <w:ind w:firstLine="176"/>
              <w:rPr>
                <w:rFonts w:ascii="Times New Roman" w:hAnsi="Times New Roman" w:cs="Times New Roman"/>
                <w:sz w:val="20"/>
                <w:szCs w:val="20"/>
              </w:rPr>
            </w:pPr>
            <w:r w:rsidRPr="00C13A95">
              <w:rPr>
                <w:rFonts w:ascii="Times New Roman" w:hAnsi="Times New Roman" w:cs="Times New Roman"/>
                <w:sz w:val="20"/>
                <w:szCs w:val="20"/>
              </w:rPr>
              <w:t xml:space="preserve">В случае наличия оснований, указанных в подразделе 2.7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w:t>
            </w:r>
            <w:r w:rsidRPr="00C13A95">
              <w:rPr>
                <w:rFonts w:ascii="Times New Roman" w:hAnsi="Times New Roman" w:cs="Times New Roman"/>
                <w:sz w:val="20"/>
                <w:szCs w:val="20"/>
              </w:rPr>
              <w:lastRenderedPageBreak/>
              <w:t>документы, объясняет заявителю содержание выявленных недостатков в представленных документах и предлагает принять меры по их устранению.</w:t>
            </w:r>
          </w:p>
        </w:tc>
        <w:tc>
          <w:tcPr>
            <w:tcW w:w="1843" w:type="dxa"/>
          </w:tcPr>
          <w:p w:rsidR="00A83585" w:rsidRPr="003A376B" w:rsidRDefault="00840D5D" w:rsidP="004335C6">
            <w:pPr>
              <w:rPr>
                <w:rFonts w:ascii="Times New Roman" w:hAnsi="Times New Roman" w:cs="Times New Roman"/>
                <w:sz w:val="20"/>
                <w:szCs w:val="20"/>
              </w:rPr>
            </w:pPr>
            <w:r w:rsidRPr="003A376B">
              <w:rPr>
                <w:rFonts w:ascii="Times New Roman" w:hAnsi="Times New Roman" w:cs="Times New Roman"/>
                <w:sz w:val="20"/>
                <w:szCs w:val="20"/>
              </w:rPr>
              <w:lastRenderedPageBreak/>
              <w:t xml:space="preserve">1 </w:t>
            </w:r>
            <w:r w:rsidR="006A4150" w:rsidRPr="003A376B">
              <w:rPr>
                <w:rFonts w:ascii="Times New Roman" w:hAnsi="Times New Roman" w:cs="Times New Roman"/>
                <w:sz w:val="20"/>
                <w:szCs w:val="20"/>
              </w:rPr>
              <w:t xml:space="preserve">календарный </w:t>
            </w:r>
            <w:r w:rsidR="00D20A61" w:rsidRPr="003A376B">
              <w:rPr>
                <w:rFonts w:ascii="Times New Roman" w:hAnsi="Times New Roman" w:cs="Times New Roman"/>
                <w:sz w:val="20"/>
                <w:szCs w:val="20"/>
              </w:rPr>
              <w:t>день</w:t>
            </w:r>
          </w:p>
        </w:tc>
        <w:tc>
          <w:tcPr>
            <w:tcW w:w="1843" w:type="dxa"/>
            <w:gridSpan w:val="2"/>
          </w:tcPr>
          <w:p w:rsidR="00A83585" w:rsidRPr="003A376B" w:rsidRDefault="00F33C30" w:rsidP="00F33C30">
            <w:pPr>
              <w:rPr>
                <w:rFonts w:ascii="Times New Roman" w:hAnsi="Times New Roman" w:cs="Times New Roman"/>
                <w:sz w:val="20"/>
                <w:szCs w:val="20"/>
              </w:rPr>
            </w:pPr>
            <w:r w:rsidRPr="003A376B">
              <w:rPr>
                <w:rFonts w:ascii="Times New Roman" w:hAnsi="Times New Roman" w:cs="Times New Roman"/>
                <w:sz w:val="20"/>
                <w:szCs w:val="20"/>
              </w:rPr>
              <w:t>Специалист, ответственный за прием документов</w:t>
            </w:r>
          </w:p>
        </w:tc>
        <w:tc>
          <w:tcPr>
            <w:tcW w:w="2268" w:type="dxa"/>
          </w:tcPr>
          <w:p w:rsidR="004A6747" w:rsidRDefault="00F33C30" w:rsidP="002648C8">
            <w:pPr>
              <w:rPr>
                <w:rFonts w:ascii="Times New Roman" w:hAnsi="Times New Roman" w:cs="Times New Roman"/>
                <w:sz w:val="20"/>
                <w:szCs w:val="20"/>
              </w:rPr>
            </w:pPr>
            <w:r w:rsidRPr="003A376B">
              <w:rPr>
                <w:rFonts w:ascii="Times New Roman" w:hAnsi="Times New Roman" w:cs="Times New Roman"/>
                <w:sz w:val="20"/>
                <w:szCs w:val="20"/>
              </w:rPr>
              <w:t>- формы заявлений</w:t>
            </w:r>
            <w:r w:rsidR="002648C8" w:rsidRPr="003A376B">
              <w:rPr>
                <w:rFonts w:ascii="Times New Roman" w:hAnsi="Times New Roman" w:cs="Times New Roman"/>
                <w:sz w:val="20"/>
                <w:szCs w:val="20"/>
              </w:rPr>
              <w:t>;</w:t>
            </w:r>
          </w:p>
          <w:p w:rsidR="00624FAA" w:rsidRPr="003A376B" w:rsidRDefault="00624FAA" w:rsidP="002648C8">
            <w:pPr>
              <w:rPr>
                <w:rFonts w:ascii="Times New Roman" w:hAnsi="Times New Roman" w:cs="Times New Roman"/>
                <w:sz w:val="20"/>
                <w:szCs w:val="20"/>
              </w:rPr>
            </w:pPr>
            <w:r>
              <w:rPr>
                <w:rFonts w:ascii="Times New Roman" w:hAnsi="Times New Roman" w:cs="Times New Roman"/>
                <w:sz w:val="20"/>
                <w:szCs w:val="20"/>
              </w:rPr>
              <w:t>- формы сообщений;</w:t>
            </w:r>
          </w:p>
          <w:p w:rsidR="006A4150" w:rsidRPr="003A376B" w:rsidRDefault="006A4150" w:rsidP="002648C8">
            <w:pPr>
              <w:rPr>
                <w:rFonts w:ascii="Times New Roman" w:hAnsi="Times New Roman" w:cs="Times New Roman"/>
                <w:sz w:val="20"/>
                <w:szCs w:val="20"/>
              </w:rPr>
            </w:pPr>
            <w:r w:rsidRPr="003A376B">
              <w:rPr>
                <w:rFonts w:ascii="Times New Roman" w:hAnsi="Times New Roman" w:cs="Times New Roman"/>
                <w:sz w:val="20"/>
                <w:szCs w:val="20"/>
              </w:rPr>
              <w:t>- формы расписок;</w:t>
            </w:r>
          </w:p>
          <w:p w:rsidR="00F33C30" w:rsidRPr="003A376B" w:rsidRDefault="00F33C30" w:rsidP="002648C8">
            <w:pPr>
              <w:rPr>
                <w:rFonts w:ascii="Times New Roman" w:hAnsi="Times New Roman" w:cs="Times New Roman"/>
                <w:sz w:val="20"/>
                <w:szCs w:val="20"/>
              </w:rPr>
            </w:pPr>
            <w:r w:rsidRPr="003A376B">
              <w:rPr>
                <w:rFonts w:ascii="Times New Roman" w:hAnsi="Times New Roman" w:cs="Times New Roman"/>
                <w:sz w:val="20"/>
                <w:szCs w:val="20"/>
              </w:rPr>
              <w:t xml:space="preserve">- МФУ (для копирования </w:t>
            </w:r>
            <w:r w:rsidR="002648C8" w:rsidRPr="003A376B">
              <w:rPr>
                <w:rFonts w:ascii="Times New Roman" w:hAnsi="Times New Roman" w:cs="Times New Roman"/>
                <w:sz w:val="20"/>
                <w:szCs w:val="20"/>
              </w:rPr>
              <w:t xml:space="preserve">и </w:t>
            </w:r>
            <w:r w:rsidRPr="003A376B">
              <w:rPr>
                <w:rFonts w:ascii="Times New Roman" w:hAnsi="Times New Roman" w:cs="Times New Roman"/>
                <w:sz w:val="20"/>
                <w:szCs w:val="20"/>
              </w:rPr>
              <w:t>сканирования документов)</w:t>
            </w:r>
            <w:r w:rsidR="004F46AB" w:rsidRPr="003A376B">
              <w:rPr>
                <w:rFonts w:ascii="Times New Roman" w:hAnsi="Times New Roman" w:cs="Times New Roman"/>
                <w:sz w:val="20"/>
                <w:szCs w:val="20"/>
              </w:rPr>
              <w:t>;</w:t>
            </w:r>
          </w:p>
          <w:p w:rsidR="006B6929" w:rsidRPr="003A376B" w:rsidRDefault="004F46AB" w:rsidP="002648C8">
            <w:pPr>
              <w:rPr>
                <w:rFonts w:ascii="Times New Roman" w:hAnsi="Times New Roman" w:cs="Times New Roman"/>
                <w:sz w:val="20"/>
                <w:szCs w:val="20"/>
              </w:rPr>
            </w:pPr>
            <w:r w:rsidRPr="003A376B">
              <w:rPr>
                <w:rFonts w:ascii="Times New Roman" w:hAnsi="Times New Roman" w:cs="Times New Roman"/>
                <w:sz w:val="20"/>
                <w:szCs w:val="20"/>
              </w:rPr>
              <w:t>- подключение к Системе обработки электронных форм (интегрированная с Порталом Воронежской области)</w:t>
            </w:r>
            <w:r w:rsidR="006B6929" w:rsidRPr="003A376B">
              <w:rPr>
                <w:rFonts w:ascii="Times New Roman" w:hAnsi="Times New Roman" w:cs="Times New Roman"/>
                <w:sz w:val="20"/>
                <w:szCs w:val="20"/>
              </w:rPr>
              <w:t>;</w:t>
            </w:r>
          </w:p>
          <w:p w:rsidR="006B6929" w:rsidRPr="003A376B" w:rsidRDefault="006B6929" w:rsidP="002648C8">
            <w:pPr>
              <w:rPr>
                <w:rFonts w:ascii="Times New Roman" w:hAnsi="Times New Roman" w:cs="Times New Roman"/>
                <w:sz w:val="20"/>
                <w:szCs w:val="20"/>
              </w:rPr>
            </w:pPr>
            <w:r w:rsidRPr="003A376B">
              <w:rPr>
                <w:rFonts w:ascii="Times New Roman" w:hAnsi="Times New Roman" w:cs="Times New Roman"/>
                <w:sz w:val="20"/>
                <w:szCs w:val="20"/>
              </w:rPr>
              <w:t>- наличие электронной почты;</w:t>
            </w:r>
          </w:p>
          <w:p w:rsidR="004F46AB" w:rsidRPr="003A376B" w:rsidRDefault="006B6929" w:rsidP="002648C8">
            <w:pPr>
              <w:rPr>
                <w:rFonts w:ascii="Times New Roman" w:hAnsi="Times New Roman" w:cs="Times New Roman"/>
                <w:sz w:val="20"/>
                <w:szCs w:val="20"/>
              </w:rPr>
            </w:pPr>
            <w:r w:rsidRPr="003A376B">
              <w:rPr>
                <w:rFonts w:ascii="Times New Roman" w:hAnsi="Times New Roman" w:cs="Times New Roman"/>
                <w:sz w:val="20"/>
                <w:szCs w:val="20"/>
              </w:rPr>
              <w:t>- наличие ЭЦП или усиленной квалифицированной ЭП</w:t>
            </w:r>
          </w:p>
        </w:tc>
        <w:tc>
          <w:tcPr>
            <w:tcW w:w="3118" w:type="dxa"/>
          </w:tcPr>
          <w:p w:rsidR="006A4150" w:rsidRPr="003A376B" w:rsidRDefault="00F33C30" w:rsidP="00F33C30">
            <w:pPr>
              <w:rPr>
                <w:rFonts w:ascii="Times New Roman" w:hAnsi="Times New Roman" w:cs="Times New Roman"/>
                <w:sz w:val="20"/>
                <w:szCs w:val="20"/>
              </w:rPr>
            </w:pPr>
            <w:r w:rsidRPr="003A376B">
              <w:rPr>
                <w:rFonts w:ascii="Times New Roman" w:hAnsi="Times New Roman" w:cs="Times New Roman"/>
                <w:sz w:val="20"/>
                <w:szCs w:val="20"/>
              </w:rPr>
              <w:t xml:space="preserve">- </w:t>
            </w:r>
            <w:r w:rsidR="0097416D" w:rsidRPr="003A376B">
              <w:rPr>
                <w:rFonts w:ascii="Times New Roman" w:hAnsi="Times New Roman" w:cs="Times New Roman"/>
                <w:sz w:val="20"/>
                <w:szCs w:val="20"/>
              </w:rPr>
              <w:t>форма</w:t>
            </w:r>
            <w:r w:rsidR="007276D5" w:rsidRPr="003A376B">
              <w:rPr>
                <w:rFonts w:ascii="Times New Roman" w:hAnsi="Times New Roman" w:cs="Times New Roman"/>
                <w:sz w:val="20"/>
                <w:szCs w:val="20"/>
              </w:rPr>
              <w:t xml:space="preserve"> заявления</w:t>
            </w:r>
            <w:r w:rsidR="0097416D" w:rsidRPr="003A376B">
              <w:rPr>
                <w:rFonts w:ascii="Times New Roman" w:hAnsi="Times New Roman" w:cs="Times New Roman"/>
                <w:sz w:val="20"/>
                <w:szCs w:val="20"/>
              </w:rPr>
              <w:t xml:space="preserve"> </w:t>
            </w:r>
          </w:p>
          <w:p w:rsidR="00A83585" w:rsidRPr="003A376B" w:rsidRDefault="0097416D" w:rsidP="00F33C30">
            <w:pPr>
              <w:rPr>
                <w:rFonts w:ascii="Times New Roman" w:hAnsi="Times New Roman" w:cs="Times New Roman"/>
                <w:sz w:val="20"/>
                <w:szCs w:val="20"/>
              </w:rPr>
            </w:pPr>
            <w:r w:rsidRPr="003A376B">
              <w:rPr>
                <w:rFonts w:ascii="Times New Roman" w:hAnsi="Times New Roman" w:cs="Times New Roman"/>
                <w:sz w:val="20"/>
                <w:szCs w:val="20"/>
              </w:rPr>
              <w:t>(приложение 1</w:t>
            </w:r>
            <w:r w:rsidR="0027124F" w:rsidRPr="003A376B">
              <w:rPr>
                <w:rFonts w:ascii="Times New Roman" w:hAnsi="Times New Roman" w:cs="Times New Roman"/>
                <w:sz w:val="20"/>
                <w:szCs w:val="20"/>
              </w:rPr>
              <w:t>)</w:t>
            </w:r>
            <w:r w:rsidR="00F33C30" w:rsidRPr="003A376B">
              <w:rPr>
                <w:rFonts w:ascii="Times New Roman" w:hAnsi="Times New Roman" w:cs="Times New Roman"/>
                <w:sz w:val="20"/>
                <w:szCs w:val="20"/>
              </w:rPr>
              <w:t>;</w:t>
            </w:r>
          </w:p>
          <w:p w:rsidR="006A4150" w:rsidRPr="003A376B" w:rsidRDefault="00F33C30" w:rsidP="007276D5">
            <w:pPr>
              <w:rPr>
                <w:rFonts w:ascii="Times New Roman" w:hAnsi="Times New Roman" w:cs="Times New Roman"/>
                <w:sz w:val="20"/>
                <w:szCs w:val="20"/>
              </w:rPr>
            </w:pPr>
            <w:r w:rsidRPr="003A376B">
              <w:rPr>
                <w:rFonts w:ascii="Times New Roman" w:hAnsi="Times New Roman" w:cs="Times New Roman"/>
                <w:sz w:val="20"/>
                <w:szCs w:val="20"/>
              </w:rPr>
              <w:t>-</w:t>
            </w:r>
            <w:r w:rsidR="000A723F" w:rsidRPr="003A376B">
              <w:rPr>
                <w:rFonts w:ascii="Times New Roman" w:hAnsi="Times New Roman" w:cs="Times New Roman"/>
                <w:sz w:val="20"/>
                <w:szCs w:val="20"/>
              </w:rPr>
              <w:t xml:space="preserve"> образец</w:t>
            </w:r>
            <w:r w:rsidR="000859E3" w:rsidRPr="003A376B">
              <w:rPr>
                <w:rFonts w:ascii="Times New Roman" w:hAnsi="Times New Roman" w:cs="Times New Roman"/>
                <w:sz w:val="20"/>
                <w:szCs w:val="20"/>
              </w:rPr>
              <w:t xml:space="preserve"> заявления</w:t>
            </w:r>
          </w:p>
          <w:p w:rsidR="004A6747" w:rsidRDefault="0097416D" w:rsidP="007276D5">
            <w:pPr>
              <w:rPr>
                <w:rFonts w:ascii="Times New Roman" w:hAnsi="Times New Roman" w:cs="Times New Roman"/>
                <w:sz w:val="20"/>
                <w:szCs w:val="20"/>
              </w:rPr>
            </w:pPr>
            <w:r w:rsidRPr="003A376B">
              <w:rPr>
                <w:rFonts w:ascii="Times New Roman" w:hAnsi="Times New Roman" w:cs="Times New Roman"/>
                <w:sz w:val="20"/>
                <w:szCs w:val="20"/>
              </w:rPr>
              <w:t>(приложение 2)</w:t>
            </w:r>
            <w:r w:rsidR="004335C6" w:rsidRPr="003A376B">
              <w:rPr>
                <w:rFonts w:ascii="Times New Roman" w:hAnsi="Times New Roman" w:cs="Times New Roman"/>
                <w:sz w:val="20"/>
                <w:szCs w:val="20"/>
              </w:rPr>
              <w:t>;</w:t>
            </w:r>
          </w:p>
          <w:p w:rsidR="00624FAA" w:rsidRDefault="00624FAA" w:rsidP="007276D5">
            <w:pPr>
              <w:rPr>
                <w:rFonts w:ascii="Times New Roman" w:hAnsi="Times New Roman" w:cs="Times New Roman"/>
                <w:sz w:val="20"/>
                <w:szCs w:val="20"/>
              </w:rPr>
            </w:pPr>
            <w:r>
              <w:rPr>
                <w:rFonts w:ascii="Times New Roman" w:hAnsi="Times New Roman" w:cs="Times New Roman"/>
                <w:sz w:val="20"/>
                <w:szCs w:val="20"/>
              </w:rPr>
              <w:t>- форма сообщения (приложение 3);</w:t>
            </w:r>
          </w:p>
          <w:p w:rsidR="00624FAA" w:rsidRPr="003A376B" w:rsidRDefault="00624FAA" w:rsidP="007276D5">
            <w:pPr>
              <w:rPr>
                <w:rFonts w:ascii="Times New Roman" w:hAnsi="Times New Roman" w:cs="Times New Roman"/>
                <w:sz w:val="20"/>
                <w:szCs w:val="20"/>
              </w:rPr>
            </w:pPr>
            <w:r>
              <w:rPr>
                <w:rFonts w:ascii="Times New Roman" w:hAnsi="Times New Roman" w:cs="Times New Roman"/>
                <w:sz w:val="20"/>
                <w:szCs w:val="20"/>
              </w:rPr>
              <w:t>- образец сообщения (приложение 4);</w:t>
            </w:r>
          </w:p>
          <w:p w:rsidR="006A4150" w:rsidRPr="003A376B" w:rsidRDefault="004335C6" w:rsidP="004335C6">
            <w:pPr>
              <w:rPr>
                <w:rFonts w:ascii="Times New Roman" w:hAnsi="Times New Roman" w:cs="Times New Roman"/>
                <w:sz w:val="20"/>
                <w:szCs w:val="20"/>
              </w:rPr>
            </w:pPr>
            <w:r w:rsidRPr="003A376B">
              <w:rPr>
                <w:rFonts w:ascii="Times New Roman" w:hAnsi="Times New Roman" w:cs="Times New Roman"/>
                <w:sz w:val="20"/>
                <w:szCs w:val="20"/>
              </w:rPr>
              <w:t xml:space="preserve">- форма расписки </w:t>
            </w:r>
          </w:p>
          <w:p w:rsidR="004335C6" w:rsidRPr="003A376B" w:rsidRDefault="00D84D5F" w:rsidP="004335C6">
            <w:pPr>
              <w:rPr>
                <w:rFonts w:ascii="Times New Roman" w:hAnsi="Times New Roman" w:cs="Times New Roman"/>
                <w:sz w:val="20"/>
                <w:szCs w:val="20"/>
              </w:rPr>
            </w:pPr>
            <w:r>
              <w:rPr>
                <w:rFonts w:ascii="Times New Roman" w:hAnsi="Times New Roman" w:cs="Times New Roman"/>
                <w:sz w:val="20"/>
                <w:szCs w:val="20"/>
              </w:rPr>
              <w:t>(приложение 5</w:t>
            </w:r>
            <w:r w:rsidR="003A376B">
              <w:rPr>
                <w:rFonts w:ascii="Times New Roman" w:hAnsi="Times New Roman" w:cs="Times New Roman"/>
                <w:sz w:val="20"/>
                <w:szCs w:val="20"/>
              </w:rPr>
              <w:t>);</w:t>
            </w:r>
          </w:p>
          <w:p w:rsidR="006A4150" w:rsidRPr="003A376B" w:rsidRDefault="004335C6" w:rsidP="006A4150">
            <w:pPr>
              <w:rPr>
                <w:rFonts w:ascii="Times New Roman" w:hAnsi="Times New Roman" w:cs="Times New Roman"/>
                <w:sz w:val="20"/>
                <w:szCs w:val="20"/>
              </w:rPr>
            </w:pPr>
            <w:r w:rsidRPr="003A376B">
              <w:rPr>
                <w:rFonts w:ascii="Times New Roman" w:hAnsi="Times New Roman" w:cs="Times New Roman"/>
                <w:sz w:val="20"/>
                <w:szCs w:val="20"/>
              </w:rPr>
              <w:t xml:space="preserve">- образец расписки </w:t>
            </w:r>
          </w:p>
          <w:p w:rsidR="004335C6" w:rsidRPr="003A376B" w:rsidRDefault="00D84D5F" w:rsidP="006A4150">
            <w:pPr>
              <w:rPr>
                <w:rFonts w:ascii="Times New Roman" w:hAnsi="Times New Roman" w:cs="Times New Roman"/>
                <w:sz w:val="20"/>
                <w:szCs w:val="20"/>
              </w:rPr>
            </w:pPr>
            <w:r>
              <w:rPr>
                <w:rFonts w:ascii="Times New Roman" w:hAnsi="Times New Roman" w:cs="Times New Roman"/>
                <w:sz w:val="20"/>
                <w:szCs w:val="20"/>
              </w:rPr>
              <w:t>(приложение 6</w:t>
            </w:r>
            <w:r w:rsidR="003A376B">
              <w:rPr>
                <w:rFonts w:ascii="Times New Roman" w:hAnsi="Times New Roman" w:cs="Times New Roman"/>
                <w:sz w:val="20"/>
                <w:szCs w:val="20"/>
              </w:rPr>
              <w:t>)</w:t>
            </w:r>
          </w:p>
        </w:tc>
      </w:tr>
      <w:tr w:rsidR="00D75587" w:rsidRPr="00A72728" w:rsidTr="00005AA5">
        <w:tc>
          <w:tcPr>
            <w:tcW w:w="15417" w:type="dxa"/>
            <w:gridSpan w:val="8"/>
          </w:tcPr>
          <w:p w:rsidR="00D84D5F" w:rsidRDefault="00D75587" w:rsidP="00D84D5F">
            <w:pPr>
              <w:rPr>
                <w:rFonts w:ascii="Times New Roman" w:hAnsi="Times New Roman" w:cs="Times New Roman"/>
                <w:b/>
                <w:sz w:val="20"/>
                <w:szCs w:val="20"/>
              </w:rPr>
            </w:pPr>
            <w:r w:rsidRPr="00D75587">
              <w:rPr>
                <w:rFonts w:ascii="Times New Roman" w:hAnsi="Times New Roman" w:cs="Times New Roman"/>
                <w:b/>
                <w:sz w:val="20"/>
                <w:szCs w:val="20"/>
              </w:rPr>
              <w:lastRenderedPageBreak/>
              <w:t>Наименование административной процедуры</w:t>
            </w:r>
            <w:r>
              <w:rPr>
                <w:rFonts w:ascii="Times New Roman" w:hAnsi="Times New Roman" w:cs="Times New Roman"/>
                <w:b/>
                <w:sz w:val="20"/>
                <w:szCs w:val="20"/>
              </w:rPr>
              <w:t xml:space="preserve"> 2:</w:t>
            </w:r>
            <w:r>
              <w:t xml:space="preserve"> </w:t>
            </w:r>
            <w:r w:rsidRPr="00D75587">
              <w:rPr>
                <w:rFonts w:ascii="Times New Roman" w:hAnsi="Times New Roman" w:cs="Times New Roman"/>
                <w:b/>
                <w:sz w:val="20"/>
                <w:szCs w:val="20"/>
              </w:rPr>
              <w:t>Проверка соответствия</w:t>
            </w:r>
            <w:r>
              <w:rPr>
                <w:rFonts w:ascii="Times New Roman" w:hAnsi="Times New Roman" w:cs="Times New Roman"/>
                <w:b/>
                <w:sz w:val="20"/>
                <w:szCs w:val="20"/>
              </w:rPr>
              <w:t xml:space="preserve"> заявления и прилагаемых к нему </w:t>
            </w:r>
            <w:r w:rsidRPr="00D75587">
              <w:rPr>
                <w:rFonts w:ascii="Times New Roman" w:hAnsi="Times New Roman" w:cs="Times New Roman"/>
                <w:b/>
                <w:sz w:val="20"/>
                <w:szCs w:val="20"/>
              </w:rPr>
              <w:t>документов по</w:t>
            </w:r>
            <w:r>
              <w:rPr>
                <w:rFonts w:ascii="Times New Roman" w:hAnsi="Times New Roman" w:cs="Times New Roman"/>
                <w:b/>
                <w:sz w:val="20"/>
                <w:szCs w:val="20"/>
              </w:rPr>
              <w:t xml:space="preserve">ложениям </w:t>
            </w:r>
          </w:p>
          <w:p w:rsidR="00D75587" w:rsidRPr="00647FA7" w:rsidRDefault="00D84D5F" w:rsidP="00D84D5F">
            <w:pPr>
              <w:rPr>
                <w:rFonts w:ascii="Times New Roman" w:hAnsi="Times New Roman" w:cs="Times New Roman"/>
                <w:b/>
                <w:sz w:val="20"/>
                <w:szCs w:val="20"/>
              </w:rPr>
            </w:pPr>
            <w:r>
              <w:rPr>
                <w:rFonts w:ascii="Times New Roman" w:hAnsi="Times New Roman" w:cs="Times New Roman"/>
                <w:b/>
                <w:sz w:val="20"/>
                <w:szCs w:val="20"/>
              </w:rPr>
              <w:t xml:space="preserve">                                                                                         </w:t>
            </w:r>
            <w:r w:rsidR="00D75587">
              <w:rPr>
                <w:rFonts w:ascii="Times New Roman" w:hAnsi="Times New Roman" w:cs="Times New Roman"/>
                <w:b/>
                <w:sz w:val="20"/>
                <w:szCs w:val="20"/>
              </w:rPr>
              <w:t>пункта 2.6.1</w:t>
            </w:r>
            <w:r w:rsidR="00647FA7">
              <w:rPr>
                <w:rFonts w:ascii="Times New Roman" w:hAnsi="Times New Roman" w:cs="Times New Roman"/>
                <w:b/>
                <w:sz w:val="20"/>
                <w:szCs w:val="20"/>
              </w:rPr>
              <w:t xml:space="preserve"> </w:t>
            </w:r>
            <w:r w:rsidR="00D75587" w:rsidRPr="00D75587">
              <w:rPr>
                <w:rFonts w:ascii="Times New Roman" w:hAnsi="Times New Roman" w:cs="Times New Roman"/>
                <w:b/>
                <w:sz w:val="20"/>
                <w:szCs w:val="20"/>
              </w:rPr>
              <w:t>Административного регламента</w:t>
            </w:r>
          </w:p>
        </w:tc>
      </w:tr>
      <w:tr w:rsidR="00D75587" w:rsidRPr="00A72728" w:rsidTr="00840D5D">
        <w:tc>
          <w:tcPr>
            <w:tcW w:w="641" w:type="dxa"/>
          </w:tcPr>
          <w:p w:rsidR="00D75587" w:rsidRPr="003A376B" w:rsidRDefault="00D75587" w:rsidP="00D62F0A">
            <w:pPr>
              <w:jc w:val="center"/>
              <w:rPr>
                <w:rFonts w:ascii="Times New Roman" w:hAnsi="Times New Roman" w:cs="Times New Roman"/>
                <w:sz w:val="20"/>
                <w:szCs w:val="20"/>
              </w:rPr>
            </w:pPr>
            <w:r>
              <w:rPr>
                <w:rFonts w:ascii="Times New Roman" w:hAnsi="Times New Roman" w:cs="Times New Roman"/>
                <w:sz w:val="20"/>
                <w:szCs w:val="20"/>
              </w:rPr>
              <w:t>1.</w:t>
            </w:r>
          </w:p>
        </w:tc>
        <w:tc>
          <w:tcPr>
            <w:tcW w:w="2444" w:type="dxa"/>
          </w:tcPr>
          <w:p w:rsidR="00D75587" w:rsidRPr="00D75587" w:rsidRDefault="00D75587" w:rsidP="00D75587">
            <w:pPr>
              <w:rPr>
                <w:rFonts w:ascii="Times New Roman" w:hAnsi="Times New Roman" w:cs="Times New Roman"/>
                <w:sz w:val="20"/>
                <w:szCs w:val="20"/>
              </w:rPr>
            </w:pPr>
            <w:r w:rsidRPr="00D75587">
              <w:rPr>
                <w:rFonts w:ascii="Times New Roman" w:hAnsi="Times New Roman" w:cs="Times New Roman"/>
                <w:sz w:val="20"/>
                <w:szCs w:val="20"/>
              </w:rPr>
              <w:t>Проверка соответствия заявления и прилагаемых к нему документов положениям пункта 2.6.1</w:t>
            </w:r>
          </w:p>
          <w:p w:rsidR="00D75587" w:rsidRPr="003A376B" w:rsidRDefault="00D75587" w:rsidP="00D84D5F">
            <w:pPr>
              <w:rPr>
                <w:rFonts w:ascii="Times New Roman" w:hAnsi="Times New Roman" w:cs="Times New Roman"/>
                <w:sz w:val="20"/>
                <w:szCs w:val="20"/>
              </w:rPr>
            </w:pPr>
            <w:r w:rsidRPr="00D75587">
              <w:rPr>
                <w:rFonts w:ascii="Times New Roman" w:hAnsi="Times New Roman" w:cs="Times New Roman"/>
                <w:sz w:val="20"/>
                <w:szCs w:val="20"/>
              </w:rPr>
              <w:t xml:space="preserve">Административного регламента </w:t>
            </w:r>
          </w:p>
        </w:tc>
        <w:tc>
          <w:tcPr>
            <w:tcW w:w="3260" w:type="dxa"/>
          </w:tcPr>
          <w:p w:rsidR="00D75587" w:rsidRPr="00D75587" w:rsidRDefault="00D75587" w:rsidP="00D75587">
            <w:pPr>
              <w:ind w:firstLine="176"/>
              <w:rPr>
                <w:rFonts w:ascii="Times New Roman" w:hAnsi="Times New Roman" w:cs="Times New Roman"/>
                <w:sz w:val="20"/>
                <w:szCs w:val="20"/>
              </w:rPr>
            </w:pPr>
            <w:r w:rsidRPr="00D75587">
              <w:rPr>
                <w:rFonts w:ascii="Times New Roman" w:hAnsi="Times New Roman" w:cs="Times New Roman"/>
                <w:sz w:val="20"/>
                <w:szCs w:val="20"/>
              </w:rPr>
              <w:t>Специалист отдела проводит проверку заявления и прилагаемых к нему документов на соответствие требованиям, установ</w:t>
            </w:r>
            <w:r>
              <w:rPr>
                <w:rFonts w:ascii="Times New Roman" w:hAnsi="Times New Roman" w:cs="Times New Roman"/>
                <w:sz w:val="20"/>
                <w:szCs w:val="20"/>
              </w:rPr>
              <w:t xml:space="preserve">ленным пунктом 2.6.1 </w:t>
            </w:r>
            <w:r w:rsidRPr="00D75587">
              <w:rPr>
                <w:rFonts w:ascii="Times New Roman" w:hAnsi="Times New Roman" w:cs="Times New Roman"/>
                <w:sz w:val="20"/>
                <w:szCs w:val="20"/>
              </w:rPr>
              <w:t>Административного регламента</w:t>
            </w:r>
            <w:r w:rsidR="007D28E5">
              <w:rPr>
                <w:rFonts w:ascii="Times New Roman" w:hAnsi="Times New Roman" w:cs="Times New Roman"/>
                <w:sz w:val="20"/>
                <w:szCs w:val="20"/>
              </w:rPr>
              <w:t xml:space="preserve"> или в разделе 4 ТС</w:t>
            </w:r>
            <w:r w:rsidRPr="00D75587">
              <w:rPr>
                <w:rFonts w:ascii="Times New Roman" w:hAnsi="Times New Roman" w:cs="Times New Roman"/>
                <w:sz w:val="20"/>
                <w:szCs w:val="20"/>
              </w:rPr>
              <w:t>.</w:t>
            </w:r>
          </w:p>
          <w:p w:rsidR="00D75587" w:rsidRPr="00D75587" w:rsidRDefault="00D75587" w:rsidP="00D75587">
            <w:pPr>
              <w:ind w:firstLine="176"/>
              <w:rPr>
                <w:rFonts w:ascii="Times New Roman" w:hAnsi="Times New Roman" w:cs="Times New Roman"/>
                <w:sz w:val="20"/>
                <w:szCs w:val="20"/>
              </w:rPr>
            </w:pPr>
            <w:r w:rsidRPr="00D75587">
              <w:rPr>
                <w:rFonts w:ascii="Times New Roman" w:hAnsi="Times New Roman" w:cs="Times New Roman"/>
                <w:sz w:val="20"/>
                <w:szCs w:val="20"/>
              </w:rPr>
              <w:t>При наличии оснований, предусмот</w:t>
            </w:r>
            <w:r>
              <w:rPr>
                <w:rFonts w:ascii="Times New Roman" w:hAnsi="Times New Roman" w:cs="Times New Roman"/>
                <w:sz w:val="20"/>
                <w:szCs w:val="20"/>
              </w:rPr>
              <w:t xml:space="preserve">ренных пунктом 2.7.2 </w:t>
            </w:r>
            <w:r w:rsidRPr="00D75587">
              <w:rPr>
                <w:rFonts w:ascii="Times New Roman" w:hAnsi="Times New Roman" w:cs="Times New Roman"/>
                <w:sz w:val="20"/>
                <w:szCs w:val="20"/>
              </w:rPr>
              <w:t xml:space="preserve">Административного регламента, </w:t>
            </w:r>
            <w:r w:rsidR="007D28E5">
              <w:rPr>
                <w:rFonts w:ascii="Times New Roman" w:hAnsi="Times New Roman" w:cs="Times New Roman"/>
                <w:sz w:val="20"/>
                <w:szCs w:val="20"/>
              </w:rPr>
              <w:t xml:space="preserve">или разделе 2 ТС </w:t>
            </w:r>
            <w:r w:rsidRPr="00D75587">
              <w:rPr>
                <w:rFonts w:ascii="Times New Roman" w:hAnsi="Times New Roman" w:cs="Times New Roman"/>
                <w:sz w:val="20"/>
                <w:szCs w:val="20"/>
              </w:rPr>
              <w:t>специалист отдела готовит уведомление о возврате заявления с указанием причин возврата.</w:t>
            </w:r>
          </w:p>
          <w:p w:rsidR="00D75587" w:rsidRPr="00D75587" w:rsidRDefault="00D75587" w:rsidP="00D75587">
            <w:pPr>
              <w:ind w:firstLine="176"/>
              <w:rPr>
                <w:rFonts w:ascii="Times New Roman" w:hAnsi="Times New Roman" w:cs="Times New Roman"/>
                <w:sz w:val="20"/>
                <w:szCs w:val="20"/>
              </w:rPr>
            </w:pPr>
            <w:r w:rsidRPr="00D75587">
              <w:rPr>
                <w:rFonts w:ascii="Times New Roman" w:hAnsi="Times New Roman" w:cs="Times New Roman"/>
                <w:sz w:val="20"/>
                <w:szCs w:val="20"/>
              </w:rPr>
              <w:t>Уведомление о возврате заявления визируется руководителем управления.</w:t>
            </w:r>
          </w:p>
          <w:p w:rsidR="00D75587" w:rsidRPr="00D75587" w:rsidRDefault="00D75587" w:rsidP="00D75587">
            <w:pPr>
              <w:ind w:firstLine="176"/>
              <w:rPr>
                <w:rFonts w:ascii="Times New Roman" w:hAnsi="Times New Roman" w:cs="Times New Roman"/>
                <w:sz w:val="20"/>
                <w:szCs w:val="20"/>
              </w:rPr>
            </w:pPr>
            <w:r w:rsidRPr="00D75587">
              <w:rPr>
                <w:rFonts w:ascii="Times New Roman" w:hAnsi="Times New Roman" w:cs="Times New Roman"/>
                <w:sz w:val="20"/>
                <w:szCs w:val="20"/>
              </w:rPr>
              <w:t>Результатом административной процедуры является установление отсутствия или наличия оснований для возврата заявления, указ</w:t>
            </w:r>
            <w:r>
              <w:rPr>
                <w:rFonts w:ascii="Times New Roman" w:hAnsi="Times New Roman" w:cs="Times New Roman"/>
                <w:sz w:val="20"/>
                <w:szCs w:val="20"/>
              </w:rPr>
              <w:t xml:space="preserve">анных в пункте 2.7.2 </w:t>
            </w:r>
            <w:r w:rsidRPr="00D75587">
              <w:rPr>
                <w:rFonts w:ascii="Times New Roman" w:hAnsi="Times New Roman" w:cs="Times New Roman"/>
                <w:sz w:val="20"/>
                <w:szCs w:val="20"/>
              </w:rPr>
              <w:t>Административного регламента</w:t>
            </w:r>
            <w:r>
              <w:rPr>
                <w:rFonts w:ascii="Times New Roman" w:hAnsi="Times New Roman" w:cs="Times New Roman"/>
                <w:sz w:val="20"/>
                <w:szCs w:val="20"/>
              </w:rPr>
              <w:t xml:space="preserve"> (или раздела 2 ТС)</w:t>
            </w:r>
            <w:r w:rsidRPr="00D75587">
              <w:rPr>
                <w:rFonts w:ascii="Times New Roman" w:hAnsi="Times New Roman" w:cs="Times New Roman"/>
                <w:sz w:val="20"/>
                <w:szCs w:val="20"/>
              </w:rPr>
              <w:t>.</w:t>
            </w:r>
          </w:p>
          <w:p w:rsidR="00D75587" w:rsidRPr="00DC0F26" w:rsidRDefault="00D75587" w:rsidP="00D75587">
            <w:pPr>
              <w:ind w:firstLine="176"/>
              <w:rPr>
                <w:rFonts w:ascii="Times New Roman" w:hAnsi="Times New Roman" w:cs="Times New Roman"/>
                <w:sz w:val="20"/>
                <w:szCs w:val="20"/>
              </w:rPr>
            </w:pPr>
            <w:r w:rsidRPr="00D75587">
              <w:rPr>
                <w:rFonts w:ascii="Times New Roman" w:hAnsi="Times New Roman" w:cs="Times New Roman"/>
                <w:sz w:val="20"/>
                <w:szCs w:val="20"/>
              </w:rPr>
              <w:t>При наличии оснований для возврата заявления о предварительном согласовании предоставления земельного участка результатом административной процедуры является направление заявителю уведомления о возврате заявления и возврат заявления с представленными документами.</w:t>
            </w:r>
          </w:p>
        </w:tc>
        <w:tc>
          <w:tcPr>
            <w:tcW w:w="1843" w:type="dxa"/>
          </w:tcPr>
          <w:p w:rsidR="00D75587" w:rsidRPr="003A376B" w:rsidRDefault="00005AA5" w:rsidP="004335C6">
            <w:pPr>
              <w:rPr>
                <w:rFonts w:ascii="Times New Roman" w:hAnsi="Times New Roman" w:cs="Times New Roman"/>
                <w:sz w:val="20"/>
                <w:szCs w:val="20"/>
              </w:rPr>
            </w:pPr>
            <w:r>
              <w:rPr>
                <w:rFonts w:ascii="Times New Roman" w:hAnsi="Times New Roman" w:cs="Times New Roman"/>
                <w:sz w:val="20"/>
                <w:szCs w:val="20"/>
              </w:rPr>
              <w:t>10 календарных дней</w:t>
            </w:r>
          </w:p>
        </w:tc>
        <w:tc>
          <w:tcPr>
            <w:tcW w:w="1843" w:type="dxa"/>
            <w:gridSpan w:val="2"/>
          </w:tcPr>
          <w:p w:rsidR="00D75587" w:rsidRPr="003A376B" w:rsidRDefault="008E7D6A" w:rsidP="00F33C30">
            <w:pPr>
              <w:rPr>
                <w:rFonts w:ascii="Times New Roman" w:hAnsi="Times New Roman" w:cs="Times New Roman"/>
                <w:sz w:val="20"/>
                <w:szCs w:val="20"/>
              </w:rPr>
            </w:pPr>
            <w:r>
              <w:rPr>
                <w:rFonts w:ascii="Times New Roman" w:hAnsi="Times New Roman" w:cs="Times New Roman"/>
                <w:sz w:val="20"/>
                <w:szCs w:val="20"/>
              </w:rPr>
              <w:t>Специалист, ответственный за предоставление услуги</w:t>
            </w:r>
          </w:p>
        </w:tc>
        <w:tc>
          <w:tcPr>
            <w:tcW w:w="2268" w:type="dxa"/>
          </w:tcPr>
          <w:p w:rsidR="0016653F" w:rsidRPr="0016653F" w:rsidRDefault="0016653F" w:rsidP="0016653F">
            <w:pPr>
              <w:rPr>
                <w:rFonts w:ascii="Times New Roman" w:hAnsi="Times New Roman" w:cs="Times New Roman"/>
                <w:sz w:val="20"/>
                <w:szCs w:val="20"/>
              </w:rPr>
            </w:pPr>
            <w:r w:rsidRPr="0016653F">
              <w:rPr>
                <w:rFonts w:ascii="Times New Roman" w:hAnsi="Times New Roman" w:cs="Times New Roman"/>
                <w:sz w:val="20"/>
                <w:szCs w:val="20"/>
              </w:rPr>
              <w:t>- подключение к Системе обработки электронных форм (интегрированная с Порталом Воронежской области);</w:t>
            </w:r>
          </w:p>
          <w:p w:rsidR="0016653F" w:rsidRPr="003A376B" w:rsidRDefault="0016653F" w:rsidP="0016653F">
            <w:pPr>
              <w:rPr>
                <w:rFonts w:ascii="Times New Roman" w:hAnsi="Times New Roman" w:cs="Times New Roman"/>
                <w:sz w:val="20"/>
                <w:szCs w:val="20"/>
              </w:rPr>
            </w:pPr>
            <w:r>
              <w:rPr>
                <w:rFonts w:ascii="Times New Roman" w:hAnsi="Times New Roman" w:cs="Times New Roman"/>
                <w:sz w:val="20"/>
                <w:szCs w:val="20"/>
              </w:rPr>
              <w:t>- наличие электронной почты</w:t>
            </w:r>
          </w:p>
        </w:tc>
        <w:tc>
          <w:tcPr>
            <w:tcW w:w="3118" w:type="dxa"/>
          </w:tcPr>
          <w:p w:rsidR="00D75587" w:rsidRPr="003A376B" w:rsidRDefault="008E7D6A" w:rsidP="00F33C30">
            <w:pPr>
              <w:rPr>
                <w:rFonts w:ascii="Times New Roman" w:hAnsi="Times New Roman" w:cs="Times New Roman"/>
                <w:sz w:val="20"/>
                <w:szCs w:val="20"/>
              </w:rPr>
            </w:pPr>
            <w:r>
              <w:rPr>
                <w:rFonts w:ascii="Times New Roman" w:hAnsi="Times New Roman" w:cs="Times New Roman"/>
                <w:sz w:val="20"/>
                <w:szCs w:val="20"/>
              </w:rPr>
              <w:t>- образец уведомления о возврате заявления (приложение 7)</w:t>
            </w:r>
          </w:p>
        </w:tc>
      </w:tr>
      <w:tr w:rsidR="00E3767E" w:rsidRPr="00A72728" w:rsidTr="00840D5D">
        <w:tc>
          <w:tcPr>
            <w:tcW w:w="15417" w:type="dxa"/>
            <w:gridSpan w:val="8"/>
          </w:tcPr>
          <w:p w:rsidR="0016653F" w:rsidRDefault="00E3767E" w:rsidP="003630AE">
            <w:pPr>
              <w:rPr>
                <w:rFonts w:ascii="Times New Roman" w:hAnsi="Times New Roman" w:cs="Times New Roman"/>
                <w:b/>
                <w:sz w:val="20"/>
                <w:szCs w:val="20"/>
              </w:rPr>
            </w:pPr>
            <w:r w:rsidRPr="003C011A">
              <w:rPr>
                <w:rFonts w:ascii="Times New Roman" w:hAnsi="Times New Roman" w:cs="Times New Roman"/>
                <w:b/>
                <w:sz w:val="20"/>
                <w:szCs w:val="20"/>
              </w:rPr>
              <w:t>Наименова</w:t>
            </w:r>
            <w:r w:rsidR="00D75587">
              <w:rPr>
                <w:rFonts w:ascii="Times New Roman" w:hAnsi="Times New Roman" w:cs="Times New Roman"/>
                <w:b/>
                <w:sz w:val="20"/>
                <w:szCs w:val="20"/>
              </w:rPr>
              <w:t>ние административной процедуры 3</w:t>
            </w:r>
            <w:r w:rsidRPr="003C011A">
              <w:rPr>
                <w:rFonts w:ascii="Times New Roman" w:hAnsi="Times New Roman" w:cs="Times New Roman"/>
                <w:b/>
                <w:sz w:val="20"/>
                <w:szCs w:val="20"/>
              </w:rPr>
              <w:t xml:space="preserve">: </w:t>
            </w:r>
            <w:r w:rsidR="003C011A" w:rsidRPr="003C011A">
              <w:rPr>
                <w:rFonts w:ascii="Times New Roman" w:hAnsi="Times New Roman" w:cs="Times New Roman"/>
                <w:b/>
                <w:sz w:val="20"/>
                <w:szCs w:val="20"/>
              </w:rPr>
              <w:t>Рассмотрение предста</w:t>
            </w:r>
            <w:r w:rsidR="003C011A">
              <w:rPr>
                <w:rFonts w:ascii="Times New Roman" w:hAnsi="Times New Roman" w:cs="Times New Roman"/>
                <w:b/>
                <w:sz w:val="20"/>
                <w:szCs w:val="20"/>
              </w:rPr>
              <w:t xml:space="preserve">вленных документов, в том числе </w:t>
            </w:r>
            <w:r w:rsidR="003C011A" w:rsidRPr="003C011A">
              <w:rPr>
                <w:rFonts w:ascii="Times New Roman" w:hAnsi="Times New Roman" w:cs="Times New Roman"/>
                <w:b/>
                <w:sz w:val="20"/>
                <w:szCs w:val="20"/>
              </w:rPr>
              <w:t>истребование докум</w:t>
            </w:r>
            <w:r w:rsidR="003C011A">
              <w:rPr>
                <w:rFonts w:ascii="Times New Roman" w:hAnsi="Times New Roman" w:cs="Times New Roman"/>
                <w:b/>
                <w:sz w:val="20"/>
                <w:szCs w:val="20"/>
              </w:rPr>
              <w:t xml:space="preserve">ентов (сведений) в рамках </w:t>
            </w:r>
          </w:p>
          <w:p w:rsidR="00E3767E" w:rsidRPr="003C011A" w:rsidRDefault="0016653F" w:rsidP="003630AE">
            <w:pPr>
              <w:rPr>
                <w:rFonts w:ascii="Times New Roman" w:hAnsi="Times New Roman" w:cs="Times New Roman"/>
                <w:b/>
                <w:sz w:val="20"/>
                <w:szCs w:val="20"/>
              </w:rPr>
            </w:pPr>
            <w:r>
              <w:rPr>
                <w:rFonts w:ascii="Times New Roman" w:hAnsi="Times New Roman" w:cs="Times New Roman"/>
                <w:b/>
                <w:sz w:val="20"/>
                <w:szCs w:val="20"/>
              </w:rPr>
              <w:lastRenderedPageBreak/>
              <w:t xml:space="preserve">                                                                                         </w:t>
            </w:r>
            <w:r w:rsidR="003C011A" w:rsidRPr="003C011A">
              <w:rPr>
                <w:rFonts w:ascii="Times New Roman" w:hAnsi="Times New Roman" w:cs="Times New Roman"/>
                <w:b/>
                <w:sz w:val="20"/>
                <w:szCs w:val="20"/>
              </w:rPr>
              <w:t>межведомственного информационного взаимодействия</w:t>
            </w:r>
          </w:p>
        </w:tc>
      </w:tr>
      <w:tr w:rsidR="00A019A3" w:rsidRPr="00A72728" w:rsidTr="004F46AB">
        <w:tc>
          <w:tcPr>
            <w:tcW w:w="641" w:type="dxa"/>
          </w:tcPr>
          <w:p w:rsidR="00A019A3" w:rsidRPr="003C011A" w:rsidRDefault="00A019A3" w:rsidP="00D62F0A">
            <w:pPr>
              <w:jc w:val="center"/>
              <w:rPr>
                <w:rFonts w:ascii="Times New Roman" w:hAnsi="Times New Roman" w:cs="Times New Roman"/>
                <w:sz w:val="20"/>
                <w:szCs w:val="20"/>
              </w:rPr>
            </w:pPr>
            <w:r w:rsidRPr="003C011A">
              <w:rPr>
                <w:rFonts w:ascii="Times New Roman" w:hAnsi="Times New Roman" w:cs="Times New Roman"/>
                <w:sz w:val="20"/>
                <w:szCs w:val="20"/>
              </w:rPr>
              <w:lastRenderedPageBreak/>
              <w:t>1.</w:t>
            </w:r>
          </w:p>
        </w:tc>
        <w:tc>
          <w:tcPr>
            <w:tcW w:w="2444" w:type="dxa"/>
          </w:tcPr>
          <w:p w:rsidR="00A019A3" w:rsidRPr="003C011A" w:rsidRDefault="003630AE" w:rsidP="007874D0">
            <w:pPr>
              <w:rPr>
                <w:rFonts w:ascii="Times New Roman" w:hAnsi="Times New Roman" w:cs="Times New Roman"/>
                <w:sz w:val="20"/>
                <w:szCs w:val="20"/>
              </w:rPr>
            </w:pPr>
            <w:r w:rsidRPr="003C011A">
              <w:rPr>
                <w:rFonts w:ascii="Times New Roman" w:hAnsi="Times New Roman" w:cs="Times New Roman"/>
                <w:sz w:val="20"/>
                <w:szCs w:val="20"/>
              </w:rPr>
              <w:t>Рассмотрение представленных документов</w:t>
            </w:r>
          </w:p>
        </w:tc>
        <w:tc>
          <w:tcPr>
            <w:tcW w:w="3260" w:type="dxa"/>
          </w:tcPr>
          <w:p w:rsidR="003C011A" w:rsidRPr="003C011A" w:rsidRDefault="0016653F" w:rsidP="003C011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003C011A" w:rsidRPr="003C011A">
              <w:rPr>
                <w:rFonts w:ascii="Times New Roman" w:hAnsi="Times New Roman" w:cs="Times New Roman"/>
                <w:sz w:val="20"/>
                <w:szCs w:val="20"/>
              </w:rPr>
              <w:t>В случае если на рассмотрении в управлении находится представленное ранее другим лицом заявление о предварительном согласовании предоставления земельного участка со схемой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то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A019A3" w:rsidRPr="003C011A" w:rsidRDefault="0016653F" w:rsidP="003C011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003C011A" w:rsidRPr="003C011A">
              <w:rPr>
                <w:rFonts w:ascii="Times New Roman" w:hAnsi="Times New Roman" w:cs="Times New Roman"/>
                <w:sz w:val="20"/>
                <w:szCs w:val="20"/>
              </w:rPr>
              <w:t>Информация о приостановлении предоставления муниципальной услуги направляется заявителю почтовым отправлением или по электронной почте.</w:t>
            </w:r>
          </w:p>
        </w:tc>
        <w:tc>
          <w:tcPr>
            <w:tcW w:w="1843" w:type="dxa"/>
            <w:vMerge w:val="restart"/>
          </w:tcPr>
          <w:p w:rsidR="00A019A3" w:rsidRPr="003C011A" w:rsidRDefault="003630AE" w:rsidP="00E3767E">
            <w:pPr>
              <w:rPr>
                <w:rFonts w:ascii="Times New Roman" w:hAnsi="Times New Roman" w:cs="Times New Roman"/>
                <w:sz w:val="20"/>
                <w:szCs w:val="20"/>
              </w:rPr>
            </w:pPr>
            <w:r w:rsidRPr="003C011A">
              <w:rPr>
                <w:rFonts w:ascii="Times New Roman" w:hAnsi="Times New Roman" w:cs="Times New Roman"/>
                <w:sz w:val="20"/>
                <w:szCs w:val="20"/>
              </w:rPr>
              <w:t>9</w:t>
            </w:r>
            <w:r w:rsidR="004335C6" w:rsidRPr="003C011A">
              <w:rPr>
                <w:rFonts w:ascii="Times New Roman" w:hAnsi="Times New Roman" w:cs="Times New Roman"/>
                <w:sz w:val="20"/>
                <w:szCs w:val="20"/>
              </w:rPr>
              <w:t xml:space="preserve"> </w:t>
            </w:r>
            <w:r w:rsidR="006B6929" w:rsidRPr="003C011A">
              <w:rPr>
                <w:rFonts w:ascii="Times New Roman" w:hAnsi="Times New Roman" w:cs="Times New Roman"/>
                <w:sz w:val="20"/>
                <w:szCs w:val="20"/>
              </w:rPr>
              <w:t xml:space="preserve">календарных </w:t>
            </w:r>
            <w:r w:rsidR="00ED7F4D" w:rsidRPr="003C011A">
              <w:rPr>
                <w:rFonts w:ascii="Times New Roman" w:hAnsi="Times New Roman" w:cs="Times New Roman"/>
                <w:sz w:val="20"/>
                <w:szCs w:val="20"/>
              </w:rPr>
              <w:t>дней</w:t>
            </w:r>
          </w:p>
          <w:p w:rsidR="00A019A3" w:rsidRPr="003C011A" w:rsidRDefault="00A019A3" w:rsidP="00E3767E">
            <w:pPr>
              <w:rPr>
                <w:rFonts w:ascii="Times New Roman" w:hAnsi="Times New Roman" w:cs="Times New Roman"/>
                <w:sz w:val="20"/>
                <w:szCs w:val="20"/>
              </w:rPr>
            </w:pPr>
          </w:p>
        </w:tc>
        <w:tc>
          <w:tcPr>
            <w:tcW w:w="1843" w:type="dxa"/>
            <w:gridSpan w:val="2"/>
          </w:tcPr>
          <w:p w:rsidR="00A019A3" w:rsidRPr="003C011A" w:rsidRDefault="0097416D" w:rsidP="0097416D">
            <w:pPr>
              <w:rPr>
                <w:rFonts w:ascii="Times New Roman" w:hAnsi="Times New Roman" w:cs="Times New Roman"/>
                <w:sz w:val="20"/>
                <w:szCs w:val="20"/>
              </w:rPr>
            </w:pPr>
            <w:r w:rsidRPr="003C011A">
              <w:rPr>
                <w:rFonts w:ascii="Times New Roman" w:hAnsi="Times New Roman" w:cs="Times New Roman"/>
                <w:sz w:val="20"/>
                <w:szCs w:val="20"/>
              </w:rPr>
              <w:t>Специалист</w:t>
            </w:r>
            <w:r w:rsidR="00A019A3" w:rsidRPr="003C011A">
              <w:rPr>
                <w:rFonts w:ascii="Times New Roman" w:hAnsi="Times New Roman" w:cs="Times New Roman"/>
                <w:sz w:val="20"/>
                <w:szCs w:val="20"/>
              </w:rPr>
              <w:t>, ответственн</w:t>
            </w:r>
            <w:r w:rsidRPr="003C011A">
              <w:rPr>
                <w:rFonts w:ascii="Times New Roman" w:hAnsi="Times New Roman" w:cs="Times New Roman"/>
                <w:sz w:val="20"/>
                <w:szCs w:val="20"/>
              </w:rPr>
              <w:t>ый</w:t>
            </w:r>
            <w:r w:rsidR="00A019A3" w:rsidRPr="003C011A">
              <w:rPr>
                <w:rFonts w:ascii="Times New Roman" w:hAnsi="Times New Roman" w:cs="Times New Roman"/>
                <w:sz w:val="20"/>
                <w:szCs w:val="20"/>
              </w:rPr>
              <w:t xml:space="preserve"> за предоставление муниципальной услуги</w:t>
            </w:r>
          </w:p>
        </w:tc>
        <w:tc>
          <w:tcPr>
            <w:tcW w:w="2268" w:type="dxa"/>
          </w:tcPr>
          <w:p w:rsidR="0016653F" w:rsidRPr="0016653F" w:rsidRDefault="0016653F" w:rsidP="0016653F">
            <w:pPr>
              <w:rPr>
                <w:rFonts w:ascii="Times New Roman" w:hAnsi="Times New Roman" w:cs="Times New Roman"/>
                <w:sz w:val="20"/>
                <w:szCs w:val="20"/>
              </w:rPr>
            </w:pPr>
            <w:r w:rsidRPr="0016653F">
              <w:rPr>
                <w:rFonts w:ascii="Times New Roman" w:hAnsi="Times New Roman" w:cs="Times New Roman"/>
                <w:sz w:val="20"/>
                <w:szCs w:val="20"/>
              </w:rPr>
              <w:t>- подключение к Системе обработки электронных форм (интегрированная с Порталом Воронежской области);</w:t>
            </w:r>
          </w:p>
          <w:p w:rsidR="00A019A3" w:rsidRPr="003C011A" w:rsidRDefault="0016653F" w:rsidP="0016653F">
            <w:pPr>
              <w:rPr>
                <w:rFonts w:ascii="Times New Roman" w:hAnsi="Times New Roman" w:cs="Times New Roman"/>
                <w:sz w:val="20"/>
                <w:szCs w:val="20"/>
              </w:rPr>
            </w:pPr>
            <w:r>
              <w:rPr>
                <w:rFonts w:ascii="Times New Roman" w:hAnsi="Times New Roman" w:cs="Times New Roman"/>
                <w:sz w:val="20"/>
                <w:szCs w:val="20"/>
              </w:rPr>
              <w:t>- наличие электронной почты</w:t>
            </w:r>
          </w:p>
        </w:tc>
        <w:tc>
          <w:tcPr>
            <w:tcW w:w="3118" w:type="dxa"/>
          </w:tcPr>
          <w:p w:rsidR="00A019A3" w:rsidRPr="003C011A" w:rsidRDefault="00A019A3" w:rsidP="00E3767E">
            <w:pPr>
              <w:rPr>
                <w:rFonts w:ascii="Times New Roman" w:hAnsi="Times New Roman" w:cs="Times New Roman"/>
                <w:sz w:val="20"/>
                <w:szCs w:val="20"/>
              </w:rPr>
            </w:pPr>
            <w:r w:rsidRPr="003C011A">
              <w:rPr>
                <w:rFonts w:ascii="Times New Roman" w:hAnsi="Times New Roman" w:cs="Times New Roman"/>
                <w:sz w:val="20"/>
                <w:szCs w:val="20"/>
              </w:rPr>
              <w:t>-</w:t>
            </w:r>
            <w:r w:rsidR="0016653F">
              <w:rPr>
                <w:rFonts w:ascii="Times New Roman" w:hAnsi="Times New Roman" w:cs="Times New Roman"/>
                <w:sz w:val="20"/>
                <w:szCs w:val="20"/>
              </w:rPr>
              <w:t xml:space="preserve"> образец уведомления о приостановлении услуги (приложение 7)</w:t>
            </w:r>
          </w:p>
        </w:tc>
      </w:tr>
      <w:tr w:rsidR="00A019A3" w:rsidRPr="00A72728" w:rsidTr="004F46AB">
        <w:tc>
          <w:tcPr>
            <w:tcW w:w="641" w:type="dxa"/>
          </w:tcPr>
          <w:p w:rsidR="00A019A3" w:rsidRPr="003C011A" w:rsidRDefault="003630AE" w:rsidP="00D62F0A">
            <w:pPr>
              <w:jc w:val="center"/>
              <w:rPr>
                <w:rFonts w:ascii="Times New Roman" w:hAnsi="Times New Roman" w:cs="Times New Roman"/>
                <w:sz w:val="20"/>
                <w:szCs w:val="20"/>
              </w:rPr>
            </w:pPr>
            <w:r w:rsidRPr="003C011A">
              <w:rPr>
                <w:rFonts w:ascii="Times New Roman" w:hAnsi="Times New Roman" w:cs="Times New Roman"/>
                <w:sz w:val="20"/>
                <w:szCs w:val="20"/>
              </w:rPr>
              <w:t>2</w:t>
            </w:r>
            <w:r w:rsidR="00A019A3" w:rsidRPr="003C011A">
              <w:rPr>
                <w:rFonts w:ascii="Times New Roman" w:hAnsi="Times New Roman" w:cs="Times New Roman"/>
                <w:sz w:val="20"/>
                <w:szCs w:val="20"/>
              </w:rPr>
              <w:t>.</w:t>
            </w:r>
          </w:p>
        </w:tc>
        <w:tc>
          <w:tcPr>
            <w:tcW w:w="2444" w:type="dxa"/>
          </w:tcPr>
          <w:p w:rsidR="003630AE" w:rsidRPr="003C011A" w:rsidRDefault="003630AE" w:rsidP="003630AE">
            <w:pPr>
              <w:rPr>
                <w:rFonts w:ascii="Times New Roman" w:hAnsi="Times New Roman" w:cs="Times New Roman"/>
                <w:sz w:val="20"/>
                <w:szCs w:val="20"/>
              </w:rPr>
            </w:pPr>
            <w:r w:rsidRPr="003C011A">
              <w:rPr>
                <w:rFonts w:ascii="Times New Roman" w:hAnsi="Times New Roman" w:cs="Times New Roman"/>
                <w:sz w:val="20"/>
                <w:szCs w:val="20"/>
              </w:rPr>
              <w:t>Истребование документов (сведений) в рамках межведомственного</w:t>
            </w:r>
          </w:p>
          <w:p w:rsidR="00A019A3" w:rsidRPr="003C011A" w:rsidRDefault="003630AE" w:rsidP="003630AE">
            <w:pPr>
              <w:rPr>
                <w:rFonts w:ascii="Times New Roman" w:hAnsi="Times New Roman" w:cs="Times New Roman"/>
                <w:sz w:val="20"/>
                <w:szCs w:val="20"/>
              </w:rPr>
            </w:pPr>
            <w:r w:rsidRPr="003C011A">
              <w:rPr>
                <w:rFonts w:ascii="Times New Roman" w:hAnsi="Times New Roman" w:cs="Times New Roman"/>
                <w:sz w:val="20"/>
                <w:szCs w:val="20"/>
              </w:rPr>
              <w:t>информационного взаимодействия</w:t>
            </w:r>
          </w:p>
        </w:tc>
        <w:tc>
          <w:tcPr>
            <w:tcW w:w="3260" w:type="dxa"/>
          </w:tcPr>
          <w:p w:rsidR="006A4150" w:rsidRPr="003C011A" w:rsidRDefault="003630AE" w:rsidP="006A4150">
            <w:pPr>
              <w:rPr>
                <w:rFonts w:ascii="Times New Roman" w:hAnsi="Times New Roman" w:cs="Times New Roman"/>
                <w:sz w:val="20"/>
                <w:szCs w:val="20"/>
              </w:rPr>
            </w:pPr>
            <w:r w:rsidRPr="003C011A">
              <w:rPr>
                <w:rFonts w:ascii="Times New Roman" w:hAnsi="Times New Roman" w:cs="Times New Roman"/>
                <w:sz w:val="20"/>
                <w:szCs w:val="20"/>
              </w:rPr>
              <w:t xml:space="preserve">Специалист в рамках межведомственного информационного взаимодействия запрашивает </w:t>
            </w:r>
            <w:r w:rsidR="006A4150" w:rsidRPr="003C011A">
              <w:rPr>
                <w:rFonts w:ascii="Times New Roman" w:hAnsi="Times New Roman" w:cs="Times New Roman"/>
                <w:sz w:val="20"/>
                <w:szCs w:val="20"/>
              </w:rPr>
              <w:t>необходимые документы</w:t>
            </w:r>
            <w:r w:rsidR="00BC186E">
              <w:rPr>
                <w:rFonts w:ascii="Times New Roman" w:hAnsi="Times New Roman" w:cs="Times New Roman"/>
                <w:sz w:val="20"/>
                <w:szCs w:val="20"/>
              </w:rPr>
              <w:t>.</w:t>
            </w:r>
          </w:p>
          <w:p w:rsidR="00FC2925" w:rsidRPr="003C011A" w:rsidRDefault="00FC2925" w:rsidP="00FC2925">
            <w:pPr>
              <w:rPr>
                <w:rFonts w:ascii="Times New Roman" w:hAnsi="Times New Roman" w:cs="Times New Roman"/>
                <w:sz w:val="20"/>
                <w:szCs w:val="20"/>
              </w:rPr>
            </w:pPr>
          </w:p>
        </w:tc>
        <w:tc>
          <w:tcPr>
            <w:tcW w:w="1843" w:type="dxa"/>
            <w:vMerge/>
          </w:tcPr>
          <w:p w:rsidR="00A019A3" w:rsidRPr="003C011A" w:rsidRDefault="00A019A3" w:rsidP="00E3767E">
            <w:pPr>
              <w:rPr>
                <w:rFonts w:ascii="Times New Roman" w:hAnsi="Times New Roman" w:cs="Times New Roman"/>
                <w:sz w:val="20"/>
                <w:szCs w:val="20"/>
              </w:rPr>
            </w:pPr>
          </w:p>
        </w:tc>
        <w:tc>
          <w:tcPr>
            <w:tcW w:w="1843" w:type="dxa"/>
            <w:gridSpan w:val="2"/>
          </w:tcPr>
          <w:p w:rsidR="00A019A3" w:rsidRPr="003C011A" w:rsidRDefault="0097416D" w:rsidP="00E3767E">
            <w:pPr>
              <w:rPr>
                <w:rFonts w:ascii="Times New Roman" w:hAnsi="Times New Roman" w:cs="Times New Roman"/>
                <w:sz w:val="20"/>
                <w:szCs w:val="20"/>
              </w:rPr>
            </w:pPr>
            <w:r w:rsidRPr="003C011A">
              <w:rPr>
                <w:rFonts w:ascii="Times New Roman" w:hAnsi="Times New Roman" w:cs="Times New Roman"/>
                <w:sz w:val="20"/>
                <w:szCs w:val="20"/>
              </w:rPr>
              <w:t>Специалист, ответственный за предоставление муниципальной услуги</w:t>
            </w:r>
          </w:p>
        </w:tc>
        <w:tc>
          <w:tcPr>
            <w:tcW w:w="2268" w:type="dxa"/>
          </w:tcPr>
          <w:p w:rsidR="00816F00" w:rsidRPr="003C011A" w:rsidRDefault="00816F00" w:rsidP="00816F00">
            <w:pPr>
              <w:rPr>
                <w:rFonts w:ascii="Times New Roman" w:hAnsi="Times New Roman" w:cs="Times New Roman"/>
                <w:sz w:val="20"/>
                <w:szCs w:val="20"/>
              </w:rPr>
            </w:pPr>
            <w:r w:rsidRPr="003C011A">
              <w:rPr>
                <w:rFonts w:ascii="Times New Roman" w:hAnsi="Times New Roman" w:cs="Times New Roman"/>
                <w:sz w:val="20"/>
                <w:szCs w:val="20"/>
              </w:rPr>
              <w:t>- доступ к системе межведомственного электронного взаимодействия (СГИО);</w:t>
            </w:r>
          </w:p>
          <w:p w:rsidR="00816F00" w:rsidRPr="003C011A" w:rsidRDefault="00816F00" w:rsidP="00816F00">
            <w:pPr>
              <w:rPr>
                <w:rFonts w:ascii="Times New Roman" w:hAnsi="Times New Roman" w:cs="Times New Roman"/>
                <w:sz w:val="20"/>
                <w:szCs w:val="20"/>
              </w:rPr>
            </w:pPr>
            <w:r w:rsidRPr="003C011A">
              <w:rPr>
                <w:rFonts w:ascii="Times New Roman" w:hAnsi="Times New Roman" w:cs="Times New Roman"/>
                <w:sz w:val="20"/>
                <w:szCs w:val="20"/>
              </w:rPr>
              <w:t>- техническое оборудование к СГИО;</w:t>
            </w:r>
          </w:p>
          <w:p w:rsidR="00816F00" w:rsidRPr="003C011A" w:rsidRDefault="00816F00" w:rsidP="00816F00">
            <w:pPr>
              <w:rPr>
                <w:rFonts w:ascii="Times New Roman" w:hAnsi="Times New Roman" w:cs="Times New Roman"/>
                <w:sz w:val="20"/>
                <w:szCs w:val="20"/>
              </w:rPr>
            </w:pPr>
            <w:r w:rsidRPr="003C011A">
              <w:rPr>
                <w:rFonts w:ascii="Times New Roman" w:hAnsi="Times New Roman" w:cs="Times New Roman"/>
                <w:sz w:val="20"/>
                <w:szCs w:val="20"/>
              </w:rPr>
              <w:t>- ключ и сертификат ключа электронной подписи;</w:t>
            </w:r>
          </w:p>
          <w:p w:rsidR="00FE0394" w:rsidRPr="003C011A" w:rsidRDefault="00816F00" w:rsidP="00816F00">
            <w:pPr>
              <w:rPr>
                <w:rFonts w:ascii="Times New Roman" w:hAnsi="Times New Roman" w:cs="Times New Roman"/>
                <w:sz w:val="20"/>
                <w:szCs w:val="20"/>
              </w:rPr>
            </w:pPr>
            <w:r w:rsidRPr="003C011A">
              <w:rPr>
                <w:rFonts w:ascii="Times New Roman" w:hAnsi="Times New Roman" w:cs="Times New Roman"/>
                <w:sz w:val="20"/>
                <w:szCs w:val="20"/>
              </w:rPr>
              <w:t>- наличие электронной почты</w:t>
            </w:r>
          </w:p>
        </w:tc>
        <w:tc>
          <w:tcPr>
            <w:tcW w:w="3118" w:type="dxa"/>
          </w:tcPr>
          <w:p w:rsidR="003630AE" w:rsidRPr="003C011A" w:rsidRDefault="00293830" w:rsidP="00C0394E">
            <w:pPr>
              <w:rPr>
                <w:rFonts w:ascii="Times New Roman" w:hAnsi="Times New Roman" w:cs="Times New Roman"/>
                <w:sz w:val="20"/>
                <w:szCs w:val="20"/>
              </w:rPr>
            </w:pPr>
            <w:r w:rsidRPr="003C011A">
              <w:rPr>
                <w:rFonts w:ascii="Times New Roman" w:hAnsi="Times New Roman" w:cs="Times New Roman"/>
                <w:sz w:val="20"/>
                <w:szCs w:val="20"/>
              </w:rPr>
              <w:t>-</w:t>
            </w:r>
            <w:r w:rsidR="0016653F">
              <w:rPr>
                <w:rFonts w:ascii="Times New Roman" w:hAnsi="Times New Roman" w:cs="Times New Roman"/>
                <w:sz w:val="20"/>
                <w:szCs w:val="20"/>
              </w:rPr>
              <w:t xml:space="preserve"> образцы межведомственных запросов</w:t>
            </w:r>
            <w:r w:rsidR="00E36487" w:rsidRPr="003C011A">
              <w:rPr>
                <w:rFonts w:ascii="Times New Roman" w:hAnsi="Times New Roman" w:cs="Times New Roman"/>
                <w:sz w:val="20"/>
                <w:szCs w:val="20"/>
              </w:rPr>
              <w:t xml:space="preserve"> </w:t>
            </w:r>
            <w:r w:rsidR="0016653F">
              <w:rPr>
                <w:rFonts w:ascii="Times New Roman" w:hAnsi="Times New Roman" w:cs="Times New Roman"/>
                <w:sz w:val="20"/>
                <w:szCs w:val="20"/>
              </w:rPr>
              <w:t>(</w:t>
            </w:r>
            <w:r w:rsidR="00E36487" w:rsidRPr="003C011A">
              <w:rPr>
                <w:rFonts w:ascii="Times New Roman" w:hAnsi="Times New Roman" w:cs="Times New Roman"/>
                <w:sz w:val="20"/>
                <w:szCs w:val="20"/>
              </w:rPr>
              <w:t>прило</w:t>
            </w:r>
            <w:r w:rsidR="00BC186E">
              <w:rPr>
                <w:rFonts w:ascii="Times New Roman" w:hAnsi="Times New Roman" w:cs="Times New Roman"/>
                <w:sz w:val="20"/>
                <w:szCs w:val="20"/>
              </w:rPr>
              <w:t>жени</w:t>
            </w:r>
            <w:r w:rsidR="0016653F">
              <w:rPr>
                <w:rFonts w:ascii="Times New Roman" w:hAnsi="Times New Roman" w:cs="Times New Roman"/>
                <w:sz w:val="20"/>
                <w:szCs w:val="20"/>
              </w:rPr>
              <w:t>я 9, 10, 11, 12</w:t>
            </w:r>
            <w:r w:rsidR="00E36487" w:rsidRPr="003C011A">
              <w:rPr>
                <w:rFonts w:ascii="Times New Roman" w:hAnsi="Times New Roman" w:cs="Times New Roman"/>
                <w:sz w:val="20"/>
                <w:szCs w:val="20"/>
              </w:rPr>
              <w:t>)</w:t>
            </w:r>
          </w:p>
        </w:tc>
      </w:tr>
      <w:tr w:rsidR="004335C6" w:rsidRPr="00A72728" w:rsidTr="00C21892">
        <w:tc>
          <w:tcPr>
            <w:tcW w:w="15417" w:type="dxa"/>
            <w:gridSpan w:val="8"/>
          </w:tcPr>
          <w:p w:rsidR="0016653F" w:rsidRDefault="004335C6" w:rsidP="000E012D">
            <w:pPr>
              <w:rPr>
                <w:rFonts w:ascii="Times New Roman" w:hAnsi="Times New Roman" w:cs="Times New Roman"/>
                <w:b/>
                <w:sz w:val="20"/>
                <w:szCs w:val="20"/>
              </w:rPr>
            </w:pPr>
            <w:r w:rsidRPr="000E012D">
              <w:rPr>
                <w:rFonts w:ascii="Times New Roman" w:hAnsi="Times New Roman" w:cs="Times New Roman"/>
                <w:b/>
                <w:sz w:val="20"/>
                <w:szCs w:val="20"/>
              </w:rPr>
              <w:t>Наименова</w:t>
            </w:r>
            <w:r w:rsidR="003A5C6A">
              <w:rPr>
                <w:rFonts w:ascii="Times New Roman" w:hAnsi="Times New Roman" w:cs="Times New Roman"/>
                <w:b/>
                <w:sz w:val="20"/>
                <w:szCs w:val="20"/>
              </w:rPr>
              <w:t>ни</w:t>
            </w:r>
            <w:r w:rsidR="00D75587">
              <w:rPr>
                <w:rFonts w:ascii="Times New Roman" w:hAnsi="Times New Roman" w:cs="Times New Roman"/>
                <w:b/>
                <w:sz w:val="20"/>
                <w:szCs w:val="20"/>
              </w:rPr>
              <w:t>е административной процедуры 4</w:t>
            </w:r>
            <w:r w:rsidRPr="000E012D">
              <w:rPr>
                <w:rFonts w:ascii="Times New Roman" w:hAnsi="Times New Roman" w:cs="Times New Roman"/>
                <w:b/>
                <w:sz w:val="20"/>
                <w:szCs w:val="20"/>
              </w:rPr>
              <w:t xml:space="preserve">: </w:t>
            </w:r>
            <w:r w:rsidR="000E012D" w:rsidRPr="000E012D">
              <w:rPr>
                <w:rFonts w:ascii="Times New Roman" w:hAnsi="Times New Roman" w:cs="Times New Roman"/>
                <w:b/>
                <w:sz w:val="20"/>
                <w:szCs w:val="20"/>
              </w:rPr>
              <w:t>Принятие решения</w:t>
            </w:r>
            <w:r w:rsidR="000E012D">
              <w:rPr>
                <w:rFonts w:ascii="Times New Roman" w:hAnsi="Times New Roman" w:cs="Times New Roman"/>
                <w:b/>
                <w:sz w:val="20"/>
                <w:szCs w:val="20"/>
              </w:rPr>
              <w:t xml:space="preserve"> о предварительном согласовании </w:t>
            </w:r>
            <w:r w:rsidR="000E012D" w:rsidRPr="000E012D">
              <w:rPr>
                <w:rFonts w:ascii="Times New Roman" w:hAnsi="Times New Roman" w:cs="Times New Roman"/>
                <w:b/>
                <w:sz w:val="20"/>
                <w:szCs w:val="20"/>
              </w:rPr>
              <w:t xml:space="preserve">предоставления земельного участка или об отказе </w:t>
            </w:r>
          </w:p>
          <w:p w:rsidR="0016653F" w:rsidRDefault="0016653F" w:rsidP="0016653F">
            <w:pPr>
              <w:rPr>
                <w:rFonts w:ascii="Times New Roman" w:hAnsi="Times New Roman" w:cs="Times New Roman"/>
                <w:b/>
                <w:sz w:val="20"/>
                <w:szCs w:val="20"/>
              </w:rPr>
            </w:pPr>
            <w:r>
              <w:rPr>
                <w:rFonts w:ascii="Times New Roman" w:hAnsi="Times New Roman" w:cs="Times New Roman"/>
                <w:b/>
                <w:sz w:val="20"/>
                <w:szCs w:val="20"/>
              </w:rPr>
              <w:t xml:space="preserve">                                                                                         </w:t>
            </w:r>
            <w:r w:rsidR="000E012D" w:rsidRPr="000E012D">
              <w:rPr>
                <w:rFonts w:ascii="Times New Roman" w:hAnsi="Times New Roman" w:cs="Times New Roman"/>
                <w:b/>
                <w:sz w:val="20"/>
                <w:szCs w:val="20"/>
              </w:rPr>
              <w:t>в</w:t>
            </w:r>
            <w:r>
              <w:rPr>
                <w:rFonts w:ascii="Times New Roman" w:hAnsi="Times New Roman" w:cs="Times New Roman"/>
                <w:b/>
                <w:sz w:val="20"/>
                <w:szCs w:val="20"/>
              </w:rPr>
              <w:t xml:space="preserve"> </w:t>
            </w:r>
            <w:r w:rsidR="000E012D" w:rsidRPr="000E012D">
              <w:rPr>
                <w:rFonts w:ascii="Times New Roman" w:hAnsi="Times New Roman" w:cs="Times New Roman"/>
                <w:b/>
                <w:sz w:val="20"/>
                <w:szCs w:val="20"/>
              </w:rPr>
              <w:t>предварительном согласо</w:t>
            </w:r>
            <w:r w:rsidR="000E012D">
              <w:rPr>
                <w:rFonts w:ascii="Times New Roman" w:hAnsi="Times New Roman" w:cs="Times New Roman"/>
                <w:b/>
                <w:sz w:val="20"/>
                <w:szCs w:val="20"/>
              </w:rPr>
              <w:t xml:space="preserve">вании предоставления земельного </w:t>
            </w:r>
            <w:r w:rsidR="000E012D" w:rsidRPr="000E012D">
              <w:rPr>
                <w:rFonts w:ascii="Times New Roman" w:hAnsi="Times New Roman" w:cs="Times New Roman"/>
                <w:b/>
                <w:sz w:val="20"/>
                <w:szCs w:val="20"/>
              </w:rPr>
              <w:t>участка, подготовка прое</w:t>
            </w:r>
            <w:r w:rsidR="000E012D">
              <w:rPr>
                <w:rFonts w:ascii="Times New Roman" w:hAnsi="Times New Roman" w:cs="Times New Roman"/>
                <w:b/>
                <w:sz w:val="20"/>
                <w:szCs w:val="20"/>
              </w:rPr>
              <w:t xml:space="preserve">кта постановления </w:t>
            </w:r>
          </w:p>
          <w:p w:rsidR="004335C6" w:rsidRPr="000E012D" w:rsidRDefault="0016653F" w:rsidP="0016653F">
            <w:pPr>
              <w:rPr>
                <w:rFonts w:ascii="Times New Roman" w:hAnsi="Times New Roman" w:cs="Times New Roman"/>
                <w:b/>
                <w:sz w:val="20"/>
                <w:szCs w:val="20"/>
              </w:rPr>
            </w:pPr>
            <w:r>
              <w:rPr>
                <w:rFonts w:ascii="Times New Roman" w:hAnsi="Times New Roman" w:cs="Times New Roman"/>
                <w:b/>
                <w:sz w:val="20"/>
                <w:szCs w:val="20"/>
              </w:rPr>
              <w:lastRenderedPageBreak/>
              <w:t xml:space="preserve">                                                                                        </w:t>
            </w:r>
            <w:r w:rsidR="000E012D">
              <w:rPr>
                <w:rFonts w:ascii="Times New Roman" w:hAnsi="Times New Roman" w:cs="Times New Roman"/>
                <w:b/>
                <w:sz w:val="20"/>
                <w:szCs w:val="20"/>
              </w:rPr>
              <w:t xml:space="preserve">администрации </w:t>
            </w:r>
            <w:r w:rsidR="000E012D" w:rsidRPr="000E012D">
              <w:rPr>
                <w:rFonts w:ascii="Times New Roman" w:hAnsi="Times New Roman" w:cs="Times New Roman"/>
                <w:b/>
                <w:sz w:val="20"/>
                <w:szCs w:val="20"/>
              </w:rPr>
              <w:t>городского округа город Воронеж</w:t>
            </w:r>
          </w:p>
        </w:tc>
      </w:tr>
      <w:tr w:rsidR="004335C6" w:rsidRPr="00A72728" w:rsidTr="00840D5D">
        <w:tc>
          <w:tcPr>
            <w:tcW w:w="641" w:type="dxa"/>
          </w:tcPr>
          <w:p w:rsidR="004335C6" w:rsidRPr="000E012D" w:rsidRDefault="004335C6" w:rsidP="00D62F0A">
            <w:pPr>
              <w:jc w:val="center"/>
              <w:rPr>
                <w:rFonts w:ascii="Times New Roman" w:hAnsi="Times New Roman" w:cs="Times New Roman"/>
                <w:sz w:val="20"/>
                <w:szCs w:val="20"/>
              </w:rPr>
            </w:pPr>
            <w:r w:rsidRPr="000E012D">
              <w:rPr>
                <w:rFonts w:ascii="Times New Roman" w:hAnsi="Times New Roman" w:cs="Times New Roman"/>
                <w:sz w:val="20"/>
                <w:szCs w:val="20"/>
              </w:rPr>
              <w:lastRenderedPageBreak/>
              <w:t>1.</w:t>
            </w:r>
          </w:p>
        </w:tc>
        <w:tc>
          <w:tcPr>
            <w:tcW w:w="2444" w:type="dxa"/>
          </w:tcPr>
          <w:p w:rsidR="000E012D" w:rsidRPr="000E012D" w:rsidRDefault="000E012D" w:rsidP="000E012D">
            <w:pPr>
              <w:rPr>
                <w:rFonts w:ascii="Times New Roman" w:hAnsi="Times New Roman" w:cs="Times New Roman"/>
                <w:sz w:val="20"/>
                <w:szCs w:val="20"/>
              </w:rPr>
            </w:pPr>
            <w:r w:rsidRPr="000E012D">
              <w:rPr>
                <w:rFonts w:ascii="Times New Roman" w:hAnsi="Times New Roman" w:cs="Times New Roman"/>
                <w:sz w:val="20"/>
                <w:szCs w:val="20"/>
              </w:rPr>
              <w:t>Принятие решения о предварительном согласовании</w:t>
            </w:r>
          </w:p>
          <w:p w:rsidR="000E012D" w:rsidRPr="000E012D" w:rsidRDefault="000E012D" w:rsidP="000E012D">
            <w:pPr>
              <w:rPr>
                <w:rFonts w:ascii="Times New Roman" w:hAnsi="Times New Roman" w:cs="Times New Roman"/>
                <w:sz w:val="20"/>
                <w:szCs w:val="20"/>
              </w:rPr>
            </w:pPr>
            <w:r w:rsidRPr="000E012D">
              <w:rPr>
                <w:rFonts w:ascii="Times New Roman" w:hAnsi="Times New Roman" w:cs="Times New Roman"/>
                <w:sz w:val="20"/>
                <w:szCs w:val="20"/>
              </w:rPr>
              <w:t>предоставления земельного участка или об отказе в</w:t>
            </w:r>
          </w:p>
          <w:p w:rsidR="000E012D" w:rsidRPr="000E012D" w:rsidRDefault="000E012D" w:rsidP="000E012D">
            <w:pPr>
              <w:rPr>
                <w:rFonts w:ascii="Times New Roman" w:hAnsi="Times New Roman" w:cs="Times New Roman"/>
                <w:sz w:val="20"/>
                <w:szCs w:val="20"/>
              </w:rPr>
            </w:pPr>
            <w:r w:rsidRPr="000E012D">
              <w:rPr>
                <w:rFonts w:ascii="Times New Roman" w:hAnsi="Times New Roman" w:cs="Times New Roman"/>
                <w:sz w:val="20"/>
                <w:szCs w:val="20"/>
              </w:rPr>
              <w:t>предварительном согласовании предоставления земельного</w:t>
            </w:r>
          </w:p>
          <w:p w:rsidR="000E012D" w:rsidRPr="000E012D" w:rsidRDefault="000E012D" w:rsidP="000E012D">
            <w:pPr>
              <w:rPr>
                <w:rFonts w:ascii="Times New Roman" w:hAnsi="Times New Roman" w:cs="Times New Roman"/>
                <w:sz w:val="20"/>
                <w:szCs w:val="20"/>
              </w:rPr>
            </w:pPr>
            <w:r w:rsidRPr="000E012D">
              <w:rPr>
                <w:rFonts w:ascii="Times New Roman" w:hAnsi="Times New Roman" w:cs="Times New Roman"/>
                <w:sz w:val="20"/>
                <w:szCs w:val="20"/>
              </w:rPr>
              <w:t>участка, подготовка проекта постановления администрации</w:t>
            </w:r>
          </w:p>
          <w:p w:rsidR="004335C6" w:rsidRPr="000E012D" w:rsidRDefault="004335C6" w:rsidP="000E012D">
            <w:pPr>
              <w:rPr>
                <w:rFonts w:ascii="Times New Roman" w:hAnsi="Times New Roman" w:cs="Times New Roman"/>
                <w:sz w:val="20"/>
                <w:szCs w:val="20"/>
              </w:rPr>
            </w:pPr>
          </w:p>
        </w:tc>
        <w:tc>
          <w:tcPr>
            <w:tcW w:w="3260" w:type="dxa"/>
          </w:tcPr>
          <w:p w:rsidR="000E012D" w:rsidRPr="000E012D" w:rsidRDefault="000E012D" w:rsidP="000E012D">
            <w:pPr>
              <w:autoSpaceDE w:val="0"/>
              <w:autoSpaceDN w:val="0"/>
              <w:adjustRightInd w:val="0"/>
              <w:ind w:firstLine="317"/>
              <w:rPr>
                <w:rFonts w:ascii="Times New Roman" w:hAnsi="Times New Roman" w:cs="Times New Roman"/>
                <w:sz w:val="20"/>
                <w:szCs w:val="20"/>
              </w:rPr>
            </w:pPr>
            <w:r w:rsidRPr="000E012D">
              <w:rPr>
                <w:rFonts w:ascii="Times New Roman" w:hAnsi="Times New Roman" w:cs="Times New Roman"/>
                <w:sz w:val="20"/>
                <w:szCs w:val="20"/>
              </w:rPr>
              <w:t>В случае если образование земельного участка предусмотрено приложенной к заявлению о предварительном согласовании предоставления земельного участка схемой расположения земельного участка, специалист  направляет указанную схему для рассмотрения и подготовки информации о возможности (невозможности) ее утверждения в управление главного архитектора городского округа.</w:t>
            </w:r>
          </w:p>
          <w:p w:rsidR="000E012D" w:rsidRPr="000E012D" w:rsidRDefault="000E012D" w:rsidP="000E012D">
            <w:pPr>
              <w:autoSpaceDE w:val="0"/>
              <w:autoSpaceDN w:val="0"/>
              <w:adjustRightInd w:val="0"/>
              <w:ind w:firstLine="317"/>
              <w:rPr>
                <w:rFonts w:ascii="Times New Roman" w:hAnsi="Times New Roman" w:cs="Times New Roman"/>
                <w:sz w:val="20"/>
                <w:szCs w:val="20"/>
              </w:rPr>
            </w:pPr>
            <w:r w:rsidRPr="000E012D">
              <w:rPr>
                <w:rFonts w:ascii="Times New Roman" w:hAnsi="Times New Roman" w:cs="Times New Roman"/>
                <w:sz w:val="20"/>
                <w:szCs w:val="20"/>
              </w:rPr>
              <w:t>При получении от управления главного архитектора городского округа информации о возможности утверждения схемы расположения земельного участка и при отсутствии иных оснований, предусмотре</w:t>
            </w:r>
            <w:r>
              <w:rPr>
                <w:rFonts w:ascii="Times New Roman" w:hAnsi="Times New Roman" w:cs="Times New Roman"/>
                <w:sz w:val="20"/>
                <w:szCs w:val="20"/>
              </w:rPr>
              <w:t xml:space="preserve">нных подразделом 2.8 </w:t>
            </w:r>
            <w:r w:rsidRPr="000E012D">
              <w:rPr>
                <w:rFonts w:ascii="Times New Roman" w:hAnsi="Times New Roman" w:cs="Times New Roman"/>
                <w:sz w:val="20"/>
                <w:szCs w:val="20"/>
              </w:rPr>
              <w:t xml:space="preserve">Административного регламента </w:t>
            </w:r>
            <w:r w:rsidR="007D28E5">
              <w:rPr>
                <w:rFonts w:ascii="Times New Roman" w:hAnsi="Times New Roman" w:cs="Times New Roman"/>
                <w:sz w:val="20"/>
                <w:szCs w:val="20"/>
              </w:rPr>
              <w:t xml:space="preserve">или разделе 2 ТС </w:t>
            </w:r>
            <w:r w:rsidRPr="000E012D">
              <w:rPr>
                <w:rFonts w:ascii="Times New Roman" w:hAnsi="Times New Roman" w:cs="Times New Roman"/>
                <w:sz w:val="20"/>
                <w:szCs w:val="20"/>
              </w:rPr>
              <w:t>для отказа в предварительном согласовании предоставления земел</w:t>
            </w:r>
            <w:r w:rsidR="005A0194">
              <w:rPr>
                <w:rFonts w:ascii="Times New Roman" w:hAnsi="Times New Roman" w:cs="Times New Roman"/>
                <w:sz w:val="20"/>
                <w:szCs w:val="20"/>
              </w:rPr>
              <w:t>ьного участка, специалист</w:t>
            </w:r>
            <w:r w:rsidRPr="000E012D">
              <w:rPr>
                <w:rFonts w:ascii="Times New Roman" w:hAnsi="Times New Roman" w:cs="Times New Roman"/>
                <w:sz w:val="20"/>
                <w:szCs w:val="20"/>
              </w:rPr>
              <w:t xml:space="preserve"> в течение 1 рабочего дня готовит проект постановления о предварительном согласовании предоставления земельного участка.</w:t>
            </w:r>
          </w:p>
          <w:p w:rsidR="000E012D" w:rsidRDefault="005A0194" w:rsidP="000E012D">
            <w:pPr>
              <w:autoSpaceDE w:val="0"/>
              <w:autoSpaceDN w:val="0"/>
              <w:adjustRightInd w:val="0"/>
              <w:ind w:firstLine="34"/>
              <w:rPr>
                <w:rFonts w:ascii="Times New Roman" w:hAnsi="Times New Roman" w:cs="Times New Roman"/>
                <w:sz w:val="20"/>
                <w:szCs w:val="20"/>
              </w:rPr>
            </w:pPr>
            <w:r>
              <w:rPr>
                <w:rFonts w:ascii="Times New Roman" w:hAnsi="Times New Roman" w:cs="Times New Roman"/>
                <w:sz w:val="20"/>
                <w:szCs w:val="20"/>
              </w:rPr>
              <w:t xml:space="preserve">    </w:t>
            </w:r>
            <w:r w:rsidR="000E012D" w:rsidRPr="000E012D">
              <w:rPr>
                <w:rFonts w:ascii="Times New Roman" w:hAnsi="Times New Roman" w:cs="Times New Roman"/>
                <w:sz w:val="20"/>
                <w:szCs w:val="20"/>
              </w:rPr>
              <w:t xml:space="preserve">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w:t>
            </w:r>
          </w:p>
          <w:p w:rsidR="000E012D" w:rsidRPr="000E012D" w:rsidRDefault="000E012D" w:rsidP="000E012D">
            <w:pPr>
              <w:autoSpaceDE w:val="0"/>
              <w:autoSpaceDN w:val="0"/>
              <w:adjustRightInd w:val="0"/>
              <w:ind w:firstLine="317"/>
              <w:rPr>
                <w:rFonts w:ascii="Times New Roman" w:hAnsi="Times New Roman" w:cs="Times New Roman"/>
                <w:sz w:val="20"/>
                <w:szCs w:val="20"/>
              </w:rPr>
            </w:pPr>
            <w:r w:rsidRPr="000E012D">
              <w:rPr>
                <w:rFonts w:ascii="Times New Roman" w:hAnsi="Times New Roman" w:cs="Times New Roman"/>
                <w:sz w:val="20"/>
                <w:szCs w:val="20"/>
              </w:rPr>
              <w:lastRenderedPageBreak/>
              <w:t>В этом случае обязательным приложением к постановлению о предварительном согласовании предоставления земельного участка является схема расположения земельного участка.</w:t>
            </w:r>
          </w:p>
          <w:p w:rsidR="000E012D" w:rsidRPr="000E012D" w:rsidRDefault="000E012D" w:rsidP="000E012D">
            <w:pPr>
              <w:autoSpaceDE w:val="0"/>
              <w:autoSpaceDN w:val="0"/>
              <w:adjustRightInd w:val="0"/>
              <w:ind w:firstLine="317"/>
              <w:rPr>
                <w:rFonts w:ascii="Times New Roman" w:hAnsi="Times New Roman" w:cs="Times New Roman"/>
                <w:sz w:val="20"/>
                <w:szCs w:val="20"/>
              </w:rPr>
            </w:pPr>
            <w:r w:rsidRPr="000E012D">
              <w:rPr>
                <w:rFonts w:ascii="Times New Roman" w:hAnsi="Times New Roman" w:cs="Times New Roman"/>
                <w:sz w:val="20"/>
                <w:szCs w:val="20"/>
              </w:rPr>
              <w:t xml:space="preserve">Подготовленный проект постановления специалист </w:t>
            </w:r>
            <w:r w:rsidR="005A0194">
              <w:rPr>
                <w:rFonts w:ascii="Times New Roman" w:hAnsi="Times New Roman" w:cs="Times New Roman"/>
                <w:sz w:val="20"/>
                <w:szCs w:val="20"/>
              </w:rPr>
              <w:t>на</w:t>
            </w:r>
            <w:r w:rsidRPr="000E012D">
              <w:rPr>
                <w:rFonts w:ascii="Times New Roman" w:hAnsi="Times New Roman" w:cs="Times New Roman"/>
                <w:sz w:val="20"/>
                <w:szCs w:val="20"/>
              </w:rPr>
              <w:t>правляет на визирование соответствующим должностным лицам администрации городского округа город Воронеж</w:t>
            </w:r>
            <w:r w:rsidR="005A0194">
              <w:rPr>
                <w:rFonts w:ascii="Times New Roman" w:hAnsi="Times New Roman" w:cs="Times New Roman"/>
                <w:sz w:val="20"/>
                <w:szCs w:val="20"/>
              </w:rPr>
              <w:t xml:space="preserve"> и утверждается главой городского округа</w:t>
            </w:r>
            <w:r w:rsidRPr="000E012D">
              <w:rPr>
                <w:rFonts w:ascii="Times New Roman" w:hAnsi="Times New Roman" w:cs="Times New Roman"/>
                <w:sz w:val="20"/>
                <w:szCs w:val="20"/>
              </w:rPr>
              <w:t>.</w:t>
            </w:r>
          </w:p>
          <w:p w:rsidR="000E012D" w:rsidRPr="000E012D" w:rsidRDefault="000E012D" w:rsidP="000E012D">
            <w:pPr>
              <w:autoSpaceDE w:val="0"/>
              <w:autoSpaceDN w:val="0"/>
              <w:adjustRightInd w:val="0"/>
              <w:ind w:firstLine="317"/>
              <w:rPr>
                <w:rFonts w:ascii="Times New Roman" w:hAnsi="Times New Roman" w:cs="Times New Roman"/>
                <w:sz w:val="20"/>
                <w:szCs w:val="20"/>
              </w:rPr>
            </w:pPr>
            <w:r w:rsidRPr="000E012D">
              <w:rPr>
                <w:rFonts w:ascii="Times New Roman" w:hAnsi="Times New Roman" w:cs="Times New Roman"/>
                <w:sz w:val="20"/>
                <w:szCs w:val="20"/>
              </w:rPr>
              <w:t>При получении информации от управления главного архитектора городского округа о невозможности утверждения схемы расположения земельного участка по основаниям, указанным в пункте 16 статьи 11.10 ЗК РФ (абза</w:t>
            </w:r>
            <w:r>
              <w:rPr>
                <w:rFonts w:ascii="Times New Roman" w:hAnsi="Times New Roman" w:cs="Times New Roman"/>
                <w:sz w:val="20"/>
                <w:szCs w:val="20"/>
              </w:rPr>
              <w:t xml:space="preserve">ц первый раздела 2.8 </w:t>
            </w:r>
            <w:r w:rsidR="005A0194">
              <w:rPr>
                <w:rFonts w:ascii="Times New Roman" w:hAnsi="Times New Roman" w:cs="Times New Roman"/>
                <w:sz w:val="20"/>
                <w:szCs w:val="20"/>
              </w:rPr>
              <w:t>Административного регламента), специалист</w:t>
            </w:r>
            <w:r w:rsidRPr="000E012D">
              <w:rPr>
                <w:rFonts w:ascii="Times New Roman" w:hAnsi="Times New Roman" w:cs="Times New Roman"/>
                <w:sz w:val="20"/>
                <w:szCs w:val="20"/>
              </w:rPr>
              <w:t xml:space="preserve"> в течение 1 рабочего дня готовит проект постановления об отказе в предварительном согласовании предоставления земельного участка с указанием всех оснований отказа.</w:t>
            </w:r>
          </w:p>
          <w:p w:rsidR="00DD4A3A" w:rsidRPr="000E012D" w:rsidRDefault="000E012D" w:rsidP="005A0194">
            <w:pPr>
              <w:autoSpaceDE w:val="0"/>
              <w:autoSpaceDN w:val="0"/>
              <w:adjustRightInd w:val="0"/>
              <w:ind w:firstLine="317"/>
              <w:rPr>
                <w:rFonts w:ascii="Times New Roman" w:hAnsi="Times New Roman" w:cs="Times New Roman"/>
                <w:sz w:val="20"/>
                <w:szCs w:val="20"/>
              </w:rPr>
            </w:pPr>
            <w:r w:rsidRPr="000E012D">
              <w:rPr>
                <w:rFonts w:ascii="Times New Roman" w:hAnsi="Times New Roman" w:cs="Times New Roman"/>
                <w:sz w:val="20"/>
                <w:szCs w:val="20"/>
              </w:rPr>
              <w:t>При наличии оснований для отказа в предварительном согласовании земельного участка, указанных в абзацах втором и тр</w:t>
            </w:r>
            <w:r>
              <w:rPr>
                <w:rFonts w:ascii="Times New Roman" w:hAnsi="Times New Roman" w:cs="Times New Roman"/>
                <w:sz w:val="20"/>
                <w:szCs w:val="20"/>
              </w:rPr>
              <w:t xml:space="preserve">етьем подраздела 2.8 </w:t>
            </w:r>
            <w:r w:rsidRPr="000E012D">
              <w:rPr>
                <w:rFonts w:ascii="Times New Roman" w:hAnsi="Times New Roman" w:cs="Times New Roman"/>
                <w:sz w:val="20"/>
                <w:szCs w:val="20"/>
              </w:rPr>
              <w:t>Административного регламента</w:t>
            </w:r>
            <w:r w:rsidR="007D28E5">
              <w:rPr>
                <w:rFonts w:ascii="Times New Roman" w:hAnsi="Times New Roman" w:cs="Times New Roman"/>
                <w:sz w:val="20"/>
                <w:szCs w:val="20"/>
              </w:rPr>
              <w:t xml:space="preserve"> или разделе 2 ТС</w:t>
            </w:r>
            <w:r w:rsidRPr="000E012D">
              <w:rPr>
                <w:rFonts w:ascii="Times New Roman" w:hAnsi="Times New Roman" w:cs="Times New Roman"/>
                <w:sz w:val="20"/>
                <w:szCs w:val="20"/>
              </w:rPr>
              <w:t xml:space="preserve">, специалист в течение 1 рабочего дня готовит проект постановления об отказе в предварительном согласовании предоставления земельного </w:t>
            </w:r>
            <w:r w:rsidRPr="000E012D">
              <w:rPr>
                <w:rFonts w:ascii="Times New Roman" w:hAnsi="Times New Roman" w:cs="Times New Roman"/>
                <w:sz w:val="20"/>
                <w:szCs w:val="20"/>
              </w:rPr>
              <w:lastRenderedPageBreak/>
              <w:t>участка с указанием всех ос</w:t>
            </w:r>
            <w:r w:rsidR="005A0194">
              <w:rPr>
                <w:rFonts w:ascii="Times New Roman" w:hAnsi="Times New Roman" w:cs="Times New Roman"/>
                <w:sz w:val="20"/>
                <w:szCs w:val="20"/>
              </w:rPr>
              <w:t>нований отказа.</w:t>
            </w:r>
          </w:p>
        </w:tc>
        <w:tc>
          <w:tcPr>
            <w:tcW w:w="1843" w:type="dxa"/>
          </w:tcPr>
          <w:p w:rsidR="00C20BEC" w:rsidRPr="00C20BEC" w:rsidRDefault="00C20BEC" w:rsidP="00C20BEC">
            <w:pPr>
              <w:rPr>
                <w:rFonts w:ascii="Times New Roman" w:hAnsi="Times New Roman" w:cs="Times New Roman"/>
                <w:sz w:val="20"/>
                <w:szCs w:val="20"/>
              </w:rPr>
            </w:pPr>
            <w:r w:rsidRPr="00C20BEC">
              <w:rPr>
                <w:rFonts w:ascii="Times New Roman" w:hAnsi="Times New Roman" w:cs="Times New Roman"/>
                <w:sz w:val="20"/>
                <w:szCs w:val="20"/>
              </w:rPr>
              <w:lastRenderedPageBreak/>
              <w:t xml:space="preserve">8 </w:t>
            </w:r>
            <w:r w:rsidR="0015617A">
              <w:rPr>
                <w:rFonts w:ascii="Times New Roman" w:hAnsi="Times New Roman" w:cs="Times New Roman"/>
                <w:sz w:val="20"/>
                <w:szCs w:val="20"/>
              </w:rPr>
              <w:t xml:space="preserve">календарных </w:t>
            </w:r>
            <w:r w:rsidR="00005AA5">
              <w:rPr>
                <w:rFonts w:ascii="Times New Roman" w:hAnsi="Times New Roman" w:cs="Times New Roman"/>
                <w:sz w:val="20"/>
                <w:szCs w:val="20"/>
              </w:rPr>
              <w:t>дней</w:t>
            </w:r>
          </w:p>
          <w:p w:rsidR="004335C6" w:rsidRPr="000E012D" w:rsidRDefault="004335C6" w:rsidP="00005AA5">
            <w:pPr>
              <w:rPr>
                <w:rFonts w:ascii="Times New Roman" w:hAnsi="Times New Roman" w:cs="Times New Roman"/>
                <w:sz w:val="20"/>
                <w:szCs w:val="20"/>
              </w:rPr>
            </w:pPr>
          </w:p>
        </w:tc>
        <w:tc>
          <w:tcPr>
            <w:tcW w:w="1701" w:type="dxa"/>
          </w:tcPr>
          <w:p w:rsidR="004335C6" w:rsidRPr="000E012D" w:rsidRDefault="004335C6" w:rsidP="00E3767E">
            <w:pPr>
              <w:rPr>
                <w:rFonts w:ascii="Times New Roman" w:hAnsi="Times New Roman" w:cs="Times New Roman"/>
                <w:sz w:val="20"/>
                <w:szCs w:val="20"/>
              </w:rPr>
            </w:pPr>
            <w:r w:rsidRPr="000E012D">
              <w:rPr>
                <w:rFonts w:ascii="Times New Roman" w:hAnsi="Times New Roman" w:cs="Times New Roman"/>
                <w:sz w:val="20"/>
                <w:szCs w:val="20"/>
              </w:rPr>
              <w:t>Специалист, ответственный за предоставление муниципальной услуги</w:t>
            </w:r>
          </w:p>
        </w:tc>
        <w:tc>
          <w:tcPr>
            <w:tcW w:w="2410" w:type="dxa"/>
            <w:gridSpan w:val="2"/>
          </w:tcPr>
          <w:p w:rsidR="004335C6" w:rsidRPr="000E012D" w:rsidRDefault="004335C6" w:rsidP="00E329C6">
            <w:pPr>
              <w:rPr>
                <w:rFonts w:ascii="Times New Roman" w:hAnsi="Times New Roman" w:cs="Times New Roman"/>
                <w:sz w:val="20"/>
                <w:szCs w:val="20"/>
              </w:rPr>
            </w:pPr>
            <w:r w:rsidRPr="000E012D">
              <w:rPr>
                <w:rFonts w:ascii="Times New Roman" w:hAnsi="Times New Roman" w:cs="Times New Roman"/>
                <w:sz w:val="20"/>
                <w:szCs w:val="20"/>
              </w:rPr>
              <w:t>-</w:t>
            </w:r>
          </w:p>
        </w:tc>
        <w:tc>
          <w:tcPr>
            <w:tcW w:w="3118" w:type="dxa"/>
          </w:tcPr>
          <w:p w:rsidR="004335C6" w:rsidRPr="000E012D" w:rsidRDefault="004335C6" w:rsidP="004335C6">
            <w:pPr>
              <w:rPr>
                <w:rFonts w:ascii="Times New Roman" w:hAnsi="Times New Roman" w:cs="Times New Roman"/>
                <w:sz w:val="20"/>
                <w:szCs w:val="20"/>
              </w:rPr>
            </w:pPr>
            <w:r w:rsidRPr="000E012D">
              <w:rPr>
                <w:rFonts w:ascii="Times New Roman" w:hAnsi="Times New Roman" w:cs="Times New Roman"/>
                <w:sz w:val="20"/>
                <w:szCs w:val="20"/>
              </w:rPr>
              <w:t>-</w:t>
            </w:r>
          </w:p>
        </w:tc>
      </w:tr>
      <w:tr w:rsidR="00270F85" w:rsidRPr="00A72728" w:rsidTr="00A72728">
        <w:tc>
          <w:tcPr>
            <w:tcW w:w="15417" w:type="dxa"/>
            <w:gridSpan w:val="8"/>
          </w:tcPr>
          <w:p w:rsidR="00270F85" w:rsidRPr="000E012D" w:rsidRDefault="00270F85" w:rsidP="00531050">
            <w:pPr>
              <w:rPr>
                <w:rFonts w:ascii="Times New Roman" w:hAnsi="Times New Roman" w:cs="Times New Roman"/>
                <w:b/>
                <w:sz w:val="20"/>
                <w:szCs w:val="20"/>
              </w:rPr>
            </w:pPr>
            <w:r w:rsidRPr="000E012D">
              <w:rPr>
                <w:rFonts w:ascii="Times New Roman" w:hAnsi="Times New Roman" w:cs="Times New Roman"/>
                <w:b/>
                <w:sz w:val="20"/>
                <w:szCs w:val="20"/>
              </w:rPr>
              <w:lastRenderedPageBreak/>
              <w:t>Наименова</w:t>
            </w:r>
            <w:r w:rsidR="00D75587">
              <w:rPr>
                <w:rFonts w:ascii="Times New Roman" w:hAnsi="Times New Roman" w:cs="Times New Roman"/>
                <w:b/>
                <w:sz w:val="20"/>
                <w:szCs w:val="20"/>
              </w:rPr>
              <w:t>ние административной процедуры 5</w:t>
            </w:r>
            <w:r w:rsidRPr="000E012D">
              <w:rPr>
                <w:rFonts w:ascii="Times New Roman" w:hAnsi="Times New Roman" w:cs="Times New Roman"/>
                <w:b/>
                <w:sz w:val="20"/>
                <w:szCs w:val="20"/>
              </w:rPr>
              <w:t xml:space="preserve">: </w:t>
            </w:r>
            <w:r w:rsidR="000E012D" w:rsidRPr="000E012D">
              <w:rPr>
                <w:rFonts w:ascii="Times New Roman" w:hAnsi="Times New Roman" w:cs="Times New Roman"/>
                <w:b/>
                <w:sz w:val="20"/>
                <w:szCs w:val="20"/>
              </w:rPr>
              <w:t>Направление (выдача) заявител</w:t>
            </w:r>
            <w:r w:rsidR="000E012D">
              <w:rPr>
                <w:rFonts w:ascii="Times New Roman" w:hAnsi="Times New Roman" w:cs="Times New Roman"/>
                <w:b/>
                <w:sz w:val="20"/>
                <w:szCs w:val="20"/>
              </w:rPr>
              <w:t xml:space="preserve">ю </w:t>
            </w:r>
            <w:r w:rsidR="00531050">
              <w:rPr>
                <w:rFonts w:ascii="Times New Roman" w:hAnsi="Times New Roman" w:cs="Times New Roman"/>
                <w:b/>
                <w:sz w:val="20"/>
                <w:szCs w:val="20"/>
              </w:rPr>
              <w:t>результата предоставления услуги</w:t>
            </w:r>
          </w:p>
        </w:tc>
      </w:tr>
      <w:tr w:rsidR="00270F85" w:rsidRPr="00A72728" w:rsidTr="00840D5D">
        <w:tc>
          <w:tcPr>
            <w:tcW w:w="641" w:type="dxa"/>
          </w:tcPr>
          <w:p w:rsidR="00270F85" w:rsidRPr="00C20BEC" w:rsidRDefault="00270F85" w:rsidP="00D62F0A">
            <w:pPr>
              <w:jc w:val="center"/>
              <w:rPr>
                <w:rFonts w:ascii="Times New Roman" w:hAnsi="Times New Roman" w:cs="Times New Roman"/>
                <w:sz w:val="20"/>
                <w:szCs w:val="20"/>
              </w:rPr>
            </w:pPr>
            <w:r w:rsidRPr="00C20BEC">
              <w:rPr>
                <w:rFonts w:ascii="Times New Roman" w:hAnsi="Times New Roman" w:cs="Times New Roman"/>
                <w:sz w:val="20"/>
                <w:szCs w:val="20"/>
              </w:rPr>
              <w:t>1.</w:t>
            </w:r>
          </w:p>
        </w:tc>
        <w:tc>
          <w:tcPr>
            <w:tcW w:w="2444" w:type="dxa"/>
          </w:tcPr>
          <w:p w:rsidR="00270F85" w:rsidRPr="00C20BEC" w:rsidRDefault="00C20BEC" w:rsidP="005962E5">
            <w:pPr>
              <w:rPr>
                <w:rFonts w:ascii="Times New Roman" w:hAnsi="Times New Roman" w:cs="Times New Roman"/>
                <w:sz w:val="20"/>
                <w:szCs w:val="20"/>
              </w:rPr>
            </w:pPr>
            <w:r w:rsidRPr="00C20BEC">
              <w:rPr>
                <w:rFonts w:ascii="Times New Roman" w:hAnsi="Times New Roman" w:cs="Times New Roman"/>
                <w:sz w:val="20"/>
                <w:szCs w:val="20"/>
              </w:rPr>
              <w:t>Направление (выдача) заявителю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tc>
        <w:tc>
          <w:tcPr>
            <w:tcW w:w="3260" w:type="dxa"/>
          </w:tcPr>
          <w:p w:rsidR="00270F85" w:rsidRPr="000E012D" w:rsidRDefault="00C20BEC" w:rsidP="006D1E1B">
            <w:pPr>
              <w:autoSpaceDE w:val="0"/>
              <w:autoSpaceDN w:val="0"/>
              <w:adjustRightInd w:val="0"/>
              <w:ind w:firstLine="317"/>
              <w:rPr>
                <w:rFonts w:ascii="Times New Roman" w:hAnsi="Times New Roman" w:cs="Times New Roman"/>
                <w:sz w:val="20"/>
                <w:szCs w:val="20"/>
              </w:rPr>
            </w:pPr>
            <w:r w:rsidRPr="00C20BEC">
              <w:rPr>
                <w:rFonts w:ascii="Times New Roman" w:hAnsi="Times New Roman" w:cs="Times New Roman"/>
                <w:sz w:val="20"/>
                <w:szCs w:val="20"/>
              </w:rPr>
              <w:t>Постановление о предварительном согласовании предоставления земельного участка или об отказе в предварительном согласовании предоставления земельного участка по желанию заявителя может быть выдано ему лично (или уполномоченному им надлежащим образом представителю) непосредственно по месту подачи заявления либо направлено заказным письмом с уведомлением о вручении или в электронном виде в личный кабинет заявителя на Едином портале государственных и муниципальных услуг (функций) и (или) Портале Воронежской области.</w:t>
            </w:r>
          </w:p>
        </w:tc>
        <w:tc>
          <w:tcPr>
            <w:tcW w:w="1843" w:type="dxa"/>
          </w:tcPr>
          <w:p w:rsidR="00270F85" w:rsidRPr="000E012D" w:rsidRDefault="00C20BEC" w:rsidP="00E3767E">
            <w:pPr>
              <w:rPr>
                <w:rFonts w:ascii="Times New Roman" w:hAnsi="Times New Roman" w:cs="Times New Roman"/>
                <w:sz w:val="20"/>
                <w:szCs w:val="20"/>
              </w:rPr>
            </w:pPr>
            <w:r>
              <w:rPr>
                <w:rFonts w:ascii="Times New Roman" w:hAnsi="Times New Roman" w:cs="Times New Roman"/>
                <w:sz w:val="20"/>
                <w:szCs w:val="20"/>
              </w:rPr>
              <w:t>2 календарных дня</w:t>
            </w:r>
          </w:p>
        </w:tc>
        <w:tc>
          <w:tcPr>
            <w:tcW w:w="1701" w:type="dxa"/>
          </w:tcPr>
          <w:p w:rsidR="00270F85" w:rsidRPr="000E012D" w:rsidRDefault="00270F85" w:rsidP="00E3767E">
            <w:pPr>
              <w:rPr>
                <w:rFonts w:ascii="Times New Roman" w:hAnsi="Times New Roman" w:cs="Times New Roman"/>
                <w:sz w:val="20"/>
                <w:szCs w:val="20"/>
              </w:rPr>
            </w:pPr>
            <w:r w:rsidRPr="000E012D">
              <w:rPr>
                <w:rFonts w:ascii="Times New Roman" w:hAnsi="Times New Roman" w:cs="Times New Roman"/>
                <w:sz w:val="20"/>
                <w:szCs w:val="20"/>
              </w:rPr>
              <w:t>Специалист, ответственный за предоставление муниципальной услуги</w:t>
            </w:r>
          </w:p>
        </w:tc>
        <w:tc>
          <w:tcPr>
            <w:tcW w:w="2410" w:type="dxa"/>
            <w:gridSpan w:val="2"/>
          </w:tcPr>
          <w:p w:rsidR="0077747D" w:rsidRPr="000E012D" w:rsidRDefault="0077747D" w:rsidP="00270F85">
            <w:pPr>
              <w:rPr>
                <w:rFonts w:ascii="Times New Roman" w:hAnsi="Times New Roman" w:cs="Times New Roman"/>
                <w:sz w:val="20"/>
                <w:szCs w:val="20"/>
              </w:rPr>
            </w:pPr>
            <w:r w:rsidRPr="000E012D">
              <w:rPr>
                <w:rFonts w:ascii="Times New Roman" w:hAnsi="Times New Roman" w:cs="Times New Roman"/>
                <w:sz w:val="20"/>
                <w:szCs w:val="20"/>
              </w:rPr>
              <w:t>- МФУ (для копирования и сканирования документов);</w:t>
            </w:r>
          </w:p>
          <w:p w:rsidR="00270F85" w:rsidRPr="000E012D" w:rsidRDefault="00270F85" w:rsidP="00270F85">
            <w:pPr>
              <w:rPr>
                <w:rFonts w:ascii="Times New Roman" w:hAnsi="Times New Roman" w:cs="Times New Roman"/>
                <w:sz w:val="20"/>
                <w:szCs w:val="20"/>
              </w:rPr>
            </w:pPr>
            <w:r w:rsidRPr="000E012D">
              <w:rPr>
                <w:rFonts w:ascii="Times New Roman" w:hAnsi="Times New Roman" w:cs="Times New Roman"/>
                <w:sz w:val="20"/>
                <w:szCs w:val="20"/>
              </w:rPr>
              <w:t>- подключение к Системе обработки электронных форм (интегрированная с Порталом Воронежской области);</w:t>
            </w:r>
          </w:p>
          <w:p w:rsidR="00085501" w:rsidRPr="000E012D" w:rsidRDefault="00085501" w:rsidP="00270F85">
            <w:pPr>
              <w:rPr>
                <w:rFonts w:ascii="Times New Roman" w:hAnsi="Times New Roman" w:cs="Times New Roman"/>
                <w:sz w:val="20"/>
                <w:szCs w:val="20"/>
              </w:rPr>
            </w:pPr>
            <w:r w:rsidRPr="000E012D">
              <w:rPr>
                <w:rFonts w:ascii="Times New Roman" w:hAnsi="Times New Roman" w:cs="Times New Roman"/>
                <w:sz w:val="20"/>
                <w:szCs w:val="20"/>
              </w:rPr>
              <w:t>- наличие усиленной квалифицированной ЭП;</w:t>
            </w:r>
          </w:p>
          <w:p w:rsidR="00270F85" w:rsidRPr="000E012D" w:rsidRDefault="00270F85" w:rsidP="00270F85">
            <w:pPr>
              <w:rPr>
                <w:rFonts w:ascii="Times New Roman" w:hAnsi="Times New Roman" w:cs="Times New Roman"/>
                <w:sz w:val="20"/>
                <w:szCs w:val="20"/>
              </w:rPr>
            </w:pPr>
            <w:r w:rsidRPr="000E012D">
              <w:rPr>
                <w:rFonts w:ascii="Times New Roman" w:hAnsi="Times New Roman" w:cs="Times New Roman"/>
                <w:sz w:val="20"/>
                <w:szCs w:val="20"/>
              </w:rPr>
              <w:t>- наличие электронной почты.</w:t>
            </w:r>
          </w:p>
          <w:p w:rsidR="00270F85" w:rsidRPr="000E012D" w:rsidRDefault="00270F85" w:rsidP="00270F85">
            <w:pPr>
              <w:rPr>
                <w:rFonts w:ascii="Times New Roman" w:hAnsi="Times New Roman" w:cs="Times New Roman"/>
                <w:sz w:val="20"/>
                <w:szCs w:val="20"/>
              </w:rPr>
            </w:pPr>
          </w:p>
        </w:tc>
        <w:tc>
          <w:tcPr>
            <w:tcW w:w="3118" w:type="dxa"/>
          </w:tcPr>
          <w:p w:rsidR="00270F85" w:rsidRPr="00A72728" w:rsidRDefault="00270F85" w:rsidP="004335C6">
            <w:pPr>
              <w:rPr>
                <w:rFonts w:ascii="Times New Roman" w:hAnsi="Times New Roman" w:cs="Times New Roman"/>
                <w:sz w:val="20"/>
                <w:szCs w:val="20"/>
                <w:highlight w:val="yellow"/>
              </w:rPr>
            </w:pPr>
            <w:r w:rsidRPr="00C20BEC">
              <w:rPr>
                <w:rFonts w:ascii="Times New Roman" w:hAnsi="Times New Roman" w:cs="Times New Roman"/>
                <w:sz w:val="20"/>
                <w:szCs w:val="20"/>
              </w:rPr>
              <w:t>-</w:t>
            </w:r>
          </w:p>
        </w:tc>
      </w:tr>
      <w:tr w:rsidR="004F3C6F" w:rsidRPr="00A72728" w:rsidTr="00574F42">
        <w:tc>
          <w:tcPr>
            <w:tcW w:w="15417" w:type="dxa"/>
            <w:gridSpan w:val="8"/>
          </w:tcPr>
          <w:p w:rsidR="00531050" w:rsidRDefault="004F3C6F" w:rsidP="004335C6">
            <w:pPr>
              <w:rPr>
                <w:rFonts w:ascii="Times New Roman" w:hAnsi="Times New Roman" w:cs="Times New Roman"/>
                <w:b/>
                <w:sz w:val="20"/>
                <w:szCs w:val="20"/>
              </w:rPr>
            </w:pPr>
            <w:r w:rsidRPr="004F3C6F">
              <w:rPr>
                <w:rFonts w:ascii="Times New Roman" w:hAnsi="Times New Roman" w:cs="Times New Roman"/>
                <w:b/>
                <w:sz w:val="20"/>
                <w:szCs w:val="20"/>
              </w:rPr>
              <w:t>Наименование «</w:t>
            </w:r>
            <w:proofErr w:type="spellStart"/>
            <w:r w:rsidRPr="004F3C6F">
              <w:rPr>
                <w:rFonts w:ascii="Times New Roman" w:hAnsi="Times New Roman" w:cs="Times New Roman"/>
                <w:b/>
                <w:sz w:val="20"/>
                <w:szCs w:val="20"/>
              </w:rPr>
              <w:t>подуслуги</w:t>
            </w:r>
            <w:proofErr w:type="spellEnd"/>
            <w:r w:rsidRPr="004F3C6F">
              <w:rPr>
                <w:rFonts w:ascii="Times New Roman" w:hAnsi="Times New Roman" w:cs="Times New Roman"/>
                <w:b/>
                <w:sz w:val="20"/>
                <w:szCs w:val="20"/>
              </w:rPr>
              <w:t>»</w:t>
            </w:r>
            <w:r w:rsidR="00531050">
              <w:rPr>
                <w:rFonts w:ascii="Times New Roman" w:hAnsi="Times New Roman" w:cs="Times New Roman"/>
                <w:b/>
                <w:sz w:val="20"/>
                <w:szCs w:val="20"/>
              </w:rPr>
              <w:t xml:space="preserve"> 2</w:t>
            </w:r>
            <w:r w:rsidRPr="004F3C6F">
              <w:rPr>
                <w:rFonts w:ascii="Times New Roman" w:hAnsi="Times New Roman" w:cs="Times New Roman"/>
                <w:b/>
                <w:sz w:val="20"/>
                <w:szCs w:val="20"/>
              </w:rPr>
              <w:t xml:space="preserve">: </w:t>
            </w:r>
            <w:r w:rsidR="00531050" w:rsidRPr="00531050">
              <w:rPr>
                <w:rFonts w:ascii="Times New Roman" w:hAnsi="Times New Roman" w:cs="Times New Roman"/>
                <w:b/>
                <w:sz w:val="20"/>
                <w:szCs w:val="20"/>
              </w:rPr>
              <w:t xml:space="preserve">Предварительное согласовании предоставления земельного участка через аукцион (для индивидуального жилищного строительства, </w:t>
            </w:r>
          </w:p>
          <w:p w:rsidR="004F3C6F" w:rsidRPr="004F3C6F" w:rsidRDefault="00531050" w:rsidP="00D253D7">
            <w:pPr>
              <w:rPr>
                <w:rFonts w:ascii="Times New Roman" w:hAnsi="Times New Roman" w:cs="Times New Roman"/>
                <w:b/>
                <w:sz w:val="20"/>
                <w:szCs w:val="20"/>
              </w:rPr>
            </w:pPr>
            <w:r>
              <w:rPr>
                <w:rFonts w:ascii="Times New Roman" w:hAnsi="Times New Roman" w:cs="Times New Roman"/>
                <w:b/>
                <w:sz w:val="20"/>
                <w:szCs w:val="20"/>
              </w:rPr>
              <w:t xml:space="preserve">                                                        </w:t>
            </w:r>
            <w:r w:rsidRPr="00531050">
              <w:rPr>
                <w:rFonts w:ascii="Times New Roman" w:hAnsi="Times New Roman" w:cs="Times New Roman"/>
                <w:b/>
                <w:sz w:val="20"/>
                <w:szCs w:val="20"/>
              </w:rPr>
              <w:t>ведения личного по</w:t>
            </w:r>
            <w:r w:rsidR="00D253D7">
              <w:rPr>
                <w:rFonts w:ascii="Times New Roman" w:hAnsi="Times New Roman" w:cs="Times New Roman"/>
                <w:b/>
                <w:sz w:val="20"/>
                <w:szCs w:val="20"/>
              </w:rPr>
              <w:t>дсобного хозяйства, садоводства</w:t>
            </w:r>
            <w:r w:rsidRPr="00531050">
              <w:rPr>
                <w:rFonts w:ascii="Times New Roman" w:hAnsi="Times New Roman" w:cs="Times New Roman"/>
                <w:b/>
                <w:sz w:val="20"/>
                <w:szCs w:val="20"/>
              </w:rPr>
              <w:t>)</w:t>
            </w:r>
          </w:p>
        </w:tc>
      </w:tr>
      <w:tr w:rsidR="004F3C6F" w:rsidRPr="00A72728" w:rsidTr="00574F42">
        <w:tc>
          <w:tcPr>
            <w:tcW w:w="15417" w:type="dxa"/>
            <w:gridSpan w:val="8"/>
          </w:tcPr>
          <w:p w:rsidR="004F3C6F" w:rsidRPr="004F3C6F" w:rsidRDefault="003A5C6A" w:rsidP="004335C6">
            <w:pPr>
              <w:rPr>
                <w:rFonts w:ascii="Times New Roman" w:hAnsi="Times New Roman" w:cs="Times New Roman"/>
                <w:b/>
                <w:sz w:val="20"/>
                <w:szCs w:val="20"/>
              </w:rPr>
            </w:pPr>
            <w:r w:rsidRPr="003A5C6A">
              <w:rPr>
                <w:rFonts w:ascii="Times New Roman" w:hAnsi="Times New Roman" w:cs="Times New Roman"/>
                <w:b/>
                <w:sz w:val="20"/>
                <w:szCs w:val="20"/>
              </w:rPr>
              <w:t>Наименование административной процедуры 1: Прием и регистрация заявления и прилагаемых к нему документов</w:t>
            </w:r>
          </w:p>
        </w:tc>
      </w:tr>
      <w:tr w:rsidR="00531050" w:rsidRPr="00A72728" w:rsidTr="00840D5D">
        <w:tc>
          <w:tcPr>
            <w:tcW w:w="641" w:type="dxa"/>
          </w:tcPr>
          <w:p w:rsidR="00531050" w:rsidRPr="003A376B" w:rsidRDefault="00531050" w:rsidP="00484EC0">
            <w:pPr>
              <w:jc w:val="center"/>
              <w:rPr>
                <w:rFonts w:ascii="Times New Roman" w:hAnsi="Times New Roman" w:cs="Times New Roman"/>
                <w:sz w:val="20"/>
                <w:szCs w:val="20"/>
              </w:rPr>
            </w:pPr>
            <w:r w:rsidRPr="003A376B">
              <w:rPr>
                <w:rFonts w:ascii="Times New Roman" w:hAnsi="Times New Roman" w:cs="Times New Roman"/>
                <w:sz w:val="20"/>
                <w:szCs w:val="20"/>
              </w:rPr>
              <w:t>1.</w:t>
            </w:r>
          </w:p>
        </w:tc>
        <w:tc>
          <w:tcPr>
            <w:tcW w:w="2444" w:type="dxa"/>
          </w:tcPr>
          <w:p w:rsidR="00531050" w:rsidRPr="003A376B" w:rsidRDefault="00531050" w:rsidP="00484EC0">
            <w:pPr>
              <w:rPr>
                <w:rFonts w:ascii="Times New Roman" w:hAnsi="Times New Roman" w:cs="Times New Roman"/>
                <w:sz w:val="20"/>
                <w:szCs w:val="20"/>
              </w:rPr>
            </w:pPr>
            <w:r w:rsidRPr="003A376B">
              <w:rPr>
                <w:rFonts w:ascii="Times New Roman" w:hAnsi="Times New Roman" w:cs="Times New Roman"/>
                <w:sz w:val="20"/>
                <w:szCs w:val="20"/>
              </w:rPr>
              <w:t>Прием и регистрация заявления и прилагаемых к нему документов</w:t>
            </w:r>
          </w:p>
        </w:tc>
        <w:tc>
          <w:tcPr>
            <w:tcW w:w="3260" w:type="dxa"/>
          </w:tcPr>
          <w:p w:rsidR="007F1444" w:rsidRPr="007F1444" w:rsidRDefault="007F1444" w:rsidP="007F1444">
            <w:pPr>
              <w:ind w:firstLine="317"/>
              <w:rPr>
                <w:rFonts w:ascii="Times New Roman" w:hAnsi="Times New Roman" w:cs="Times New Roman"/>
                <w:sz w:val="20"/>
                <w:szCs w:val="20"/>
              </w:rPr>
            </w:pPr>
            <w:r w:rsidRPr="007F1444">
              <w:rPr>
                <w:rFonts w:ascii="Times New Roman" w:hAnsi="Times New Roman" w:cs="Times New Roman"/>
                <w:sz w:val="20"/>
                <w:szCs w:val="20"/>
              </w:rPr>
              <w:t>К заявлению должны быть приложены документы, указанные в пункте 2.6.1 Административного регламента.</w:t>
            </w:r>
          </w:p>
          <w:p w:rsidR="007F1444" w:rsidRPr="007F1444" w:rsidRDefault="007F1444" w:rsidP="007F1444">
            <w:pPr>
              <w:ind w:firstLine="317"/>
              <w:rPr>
                <w:rFonts w:ascii="Times New Roman" w:hAnsi="Times New Roman" w:cs="Times New Roman"/>
                <w:sz w:val="20"/>
                <w:szCs w:val="20"/>
              </w:rPr>
            </w:pPr>
            <w:r w:rsidRPr="007F1444">
              <w:rPr>
                <w:rFonts w:ascii="Times New Roman" w:hAnsi="Times New Roman" w:cs="Times New Roman"/>
                <w:sz w:val="20"/>
                <w:szCs w:val="20"/>
              </w:rPr>
              <w:t>При личном обращении заявителя или уполномоченного представителя в управление либо в МФЦ специалист, ответственный за прием документов:</w:t>
            </w:r>
          </w:p>
          <w:p w:rsidR="007F1444" w:rsidRPr="007F1444" w:rsidRDefault="007F1444" w:rsidP="007F1444">
            <w:pPr>
              <w:ind w:firstLine="317"/>
              <w:rPr>
                <w:rFonts w:ascii="Times New Roman" w:hAnsi="Times New Roman" w:cs="Times New Roman"/>
                <w:sz w:val="20"/>
                <w:szCs w:val="20"/>
              </w:rPr>
            </w:pPr>
            <w:r w:rsidRPr="007F1444">
              <w:rPr>
                <w:rFonts w:ascii="Times New Roman" w:hAnsi="Times New Roman" w:cs="Times New Roman"/>
                <w:sz w:val="20"/>
                <w:szCs w:val="20"/>
              </w:rPr>
              <w:t>- устанавливает предмет обращения, проверяет документ, удостоверяющий личность заявителя;</w:t>
            </w:r>
          </w:p>
          <w:p w:rsidR="007F1444" w:rsidRPr="007F1444" w:rsidRDefault="007F1444" w:rsidP="007F1444">
            <w:pPr>
              <w:ind w:firstLine="317"/>
              <w:rPr>
                <w:rFonts w:ascii="Times New Roman" w:hAnsi="Times New Roman" w:cs="Times New Roman"/>
                <w:sz w:val="20"/>
                <w:szCs w:val="20"/>
              </w:rPr>
            </w:pPr>
            <w:r w:rsidRPr="007F1444">
              <w:rPr>
                <w:rFonts w:ascii="Times New Roman" w:hAnsi="Times New Roman" w:cs="Times New Roman"/>
                <w:sz w:val="20"/>
                <w:szCs w:val="20"/>
              </w:rPr>
              <w:t xml:space="preserve">- проверяет полномочия </w:t>
            </w:r>
            <w:r w:rsidRPr="007F1444">
              <w:rPr>
                <w:rFonts w:ascii="Times New Roman" w:hAnsi="Times New Roman" w:cs="Times New Roman"/>
                <w:sz w:val="20"/>
                <w:szCs w:val="20"/>
              </w:rPr>
              <w:lastRenderedPageBreak/>
              <w:t>заявителя, в том числе полномочия представителя гражданина действовать от его имени;</w:t>
            </w:r>
          </w:p>
          <w:p w:rsidR="007F1444" w:rsidRPr="007F1444" w:rsidRDefault="007F1444" w:rsidP="007F1444">
            <w:pPr>
              <w:ind w:firstLine="317"/>
              <w:rPr>
                <w:rFonts w:ascii="Times New Roman" w:hAnsi="Times New Roman" w:cs="Times New Roman"/>
                <w:sz w:val="20"/>
                <w:szCs w:val="20"/>
              </w:rPr>
            </w:pPr>
            <w:r w:rsidRPr="007F1444">
              <w:rPr>
                <w:rFonts w:ascii="Times New Roman" w:hAnsi="Times New Roman" w:cs="Times New Roman"/>
                <w:sz w:val="20"/>
                <w:szCs w:val="20"/>
              </w:rPr>
              <w:t>- проверяет заявление на соответствие установленным требованиям;</w:t>
            </w:r>
          </w:p>
          <w:p w:rsidR="007F1444" w:rsidRPr="007F1444" w:rsidRDefault="007F1444" w:rsidP="007F1444">
            <w:pPr>
              <w:ind w:firstLine="317"/>
              <w:rPr>
                <w:rFonts w:ascii="Times New Roman" w:hAnsi="Times New Roman" w:cs="Times New Roman"/>
                <w:sz w:val="20"/>
                <w:szCs w:val="20"/>
              </w:rPr>
            </w:pPr>
            <w:r w:rsidRPr="007F1444">
              <w:rPr>
                <w:rFonts w:ascii="Times New Roman" w:hAnsi="Times New Roman" w:cs="Times New Roman"/>
                <w:sz w:val="20"/>
                <w:szCs w:val="2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F1444" w:rsidRPr="007F1444" w:rsidRDefault="007F1444" w:rsidP="007F1444">
            <w:pPr>
              <w:ind w:firstLine="317"/>
              <w:rPr>
                <w:rFonts w:ascii="Times New Roman" w:hAnsi="Times New Roman" w:cs="Times New Roman"/>
                <w:sz w:val="20"/>
                <w:szCs w:val="20"/>
              </w:rPr>
            </w:pPr>
            <w:r w:rsidRPr="007F1444">
              <w:rPr>
                <w:rFonts w:ascii="Times New Roman" w:hAnsi="Times New Roman" w:cs="Times New Roman"/>
                <w:sz w:val="20"/>
                <w:szCs w:val="20"/>
              </w:rPr>
              <w:t>- регистрирует заявление с прилагаемым комплектом документов;</w:t>
            </w:r>
          </w:p>
          <w:p w:rsidR="007F1444" w:rsidRPr="007F1444" w:rsidRDefault="007F1444" w:rsidP="007F1444">
            <w:pPr>
              <w:ind w:firstLine="317"/>
              <w:rPr>
                <w:rFonts w:ascii="Times New Roman" w:hAnsi="Times New Roman" w:cs="Times New Roman"/>
                <w:sz w:val="20"/>
                <w:szCs w:val="20"/>
              </w:rPr>
            </w:pPr>
            <w:r w:rsidRPr="007F1444">
              <w:rPr>
                <w:rFonts w:ascii="Times New Roman" w:hAnsi="Times New Roman" w:cs="Times New Roman"/>
                <w:sz w:val="20"/>
                <w:szCs w:val="20"/>
              </w:rPr>
              <w:t>- выдает расписку в получении документов по установленной форме (приложение N 4 к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7F1444" w:rsidRPr="007F1444" w:rsidRDefault="007F1444" w:rsidP="007F1444">
            <w:pPr>
              <w:ind w:firstLine="317"/>
              <w:rPr>
                <w:rFonts w:ascii="Times New Roman" w:hAnsi="Times New Roman" w:cs="Times New Roman"/>
                <w:sz w:val="20"/>
                <w:szCs w:val="20"/>
              </w:rPr>
            </w:pPr>
            <w:r w:rsidRPr="007F1444">
              <w:rPr>
                <w:rFonts w:ascii="Times New Roman" w:hAnsi="Times New Roman" w:cs="Times New Roman"/>
                <w:sz w:val="20"/>
                <w:szCs w:val="20"/>
              </w:rPr>
              <w:t xml:space="preserve">При направлении заявителем заявления посредством почтового отправления к заявлению о предоставлении муниципальной услуги прилагаются копии </w:t>
            </w:r>
            <w:r w:rsidRPr="007F1444">
              <w:rPr>
                <w:rFonts w:ascii="Times New Roman" w:hAnsi="Times New Roman" w:cs="Times New Roman"/>
                <w:sz w:val="20"/>
                <w:szCs w:val="20"/>
              </w:rPr>
              <w:lastRenderedPageBreak/>
              <w:t>документов, удостоверенные в установленном законом порядке; подлинники документов не направляются.</w:t>
            </w:r>
          </w:p>
          <w:p w:rsidR="007F1444" w:rsidRPr="007F1444" w:rsidRDefault="007F1444" w:rsidP="007F1444">
            <w:pPr>
              <w:ind w:firstLine="317"/>
              <w:rPr>
                <w:rFonts w:ascii="Times New Roman" w:hAnsi="Times New Roman" w:cs="Times New Roman"/>
                <w:sz w:val="20"/>
                <w:szCs w:val="20"/>
              </w:rPr>
            </w:pPr>
            <w:r w:rsidRPr="007F1444">
              <w:rPr>
                <w:rFonts w:ascii="Times New Roman" w:hAnsi="Times New Roman" w:cs="Times New Roman"/>
                <w:sz w:val="20"/>
                <w:szCs w:val="20"/>
              </w:rPr>
              <w:t>В случае отсутствия оснований, указанных в подразделе 2.7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управлением заявления и документов.</w:t>
            </w:r>
          </w:p>
          <w:p w:rsidR="007F1444" w:rsidRPr="007F1444" w:rsidRDefault="007F1444" w:rsidP="007F1444">
            <w:pPr>
              <w:ind w:firstLine="317"/>
              <w:rPr>
                <w:rFonts w:ascii="Times New Roman" w:hAnsi="Times New Roman" w:cs="Times New Roman"/>
                <w:sz w:val="20"/>
                <w:szCs w:val="20"/>
              </w:rPr>
            </w:pPr>
            <w:r w:rsidRPr="007F1444">
              <w:rPr>
                <w:rFonts w:ascii="Times New Roman" w:hAnsi="Times New Roman" w:cs="Times New Roman"/>
                <w:sz w:val="20"/>
                <w:szCs w:val="20"/>
              </w:rPr>
              <w:t>В случае наличия оснований, указанных в подразделе 2.7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7F1444" w:rsidRPr="007F1444" w:rsidRDefault="007F1444" w:rsidP="007F1444">
            <w:pPr>
              <w:ind w:firstLine="317"/>
              <w:rPr>
                <w:rFonts w:ascii="Times New Roman" w:hAnsi="Times New Roman" w:cs="Times New Roman"/>
                <w:sz w:val="20"/>
                <w:szCs w:val="20"/>
              </w:rPr>
            </w:pPr>
            <w:r w:rsidRPr="007F1444">
              <w:rPr>
                <w:rFonts w:ascii="Times New Roman" w:hAnsi="Times New Roman" w:cs="Times New Roman"/>
                <w:sz w:val="20"/>
                <w:szCs w:val="20"/>
              </w:rPr>
              <w:t xml:space="preserve">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w:t>
            </w:r>
            <w:r w:rsidRPr="007F1444">
              <w:rPr>
                <w:rFonts w:ascii="Times New Roman" w:hAnsi="Times New Roman" w:cs="Times New Roman"/>
                <w:sz w:val="20"/>
                <w:szCs w:val="20"/>
              </w:rPr>
              <w:lastRenderedPageBreak/>
              <w:t>порядке.</w:t>
            </w:r>
          </w:p>
          <w:p w:rsidR="007F1444" w:rsidRPr="007F1444" w:rsidRDefault="007F1444" w:rsidP="007F1444">
            <w:pPr>
              <w:ind w:firstLine="317"/>
              <w:rPr>
                <w:rFonts w:ascii="Times New Roman" w:hAnsi="Times New Roman" w:cs="Times New Roman"/>
                <w:sz w:val="20"/>
                <w:szCs w:val="20"/>
              </w:rPr>
            </w:pPr>
            <w:r w:rsidRPr="007F1444">
              <w:rPr>
                <w:rFonts w:ascii="Times New Roman" w:hAnsi="Times New Roman" w:cs="Times New Roman"/>
                <w:sz w:val="20"/>
                <w:szCs w:val="20"/>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F1444" w:rsidRPr="007F1444" w:rsidRDefault="007F1444" w:rsidP="007F1444">
            <w:pPr>
              <w:ind w:firstLine="317"/>
              <w:rPr>
                <w:rFonts w:ascii="Times New Roman" w:hAnsi="Times New Roman" w:cs="Times New Roman"/>
                <w:sz w:val="20"/>
                <w:szCs w:val="20"/>
              </w:rPr>
            </w:pPr>
            <w:r w:rsidRPr="007F1444">
              <w:rPr>
                <w:rFonts w:ascii="Times New Roman" w:hAnsi="Times New Roman" w:cs="Times New Roman"/>
                <w:sz w:val="20"/>
                <w:szCs w:val="20"/>
              </w:rPr>
              <w:t>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управление, с использованием сервисов Единого портала государственных и муниципальных услуг (функций) и (или) Портала Воронежской области.</w:t>
            </w:r>
          </w:p>
          <w:p w:rsidR="007F1444" w:rsidRPr="007F1444" w:rsidRDefault="007F1444" w:rsidP="007F1444">
            <w:pPr>
              <w:ind w:firstLine="317"/>
              <w:rPr>
                <w:rFonts w:ascii="Times New Roman" w:hAnsi="Times New Roman" w:cs="Times New Roman"/>
                <w:sz w:val="20"/>
                <w:szCs w:val="20"/>
              </w:rPr>
            </w:pPr>
            <w:r w:rsidRPr="007F1444">
              <w:rPr>
                <w:rFonts w:ascii="Times New Roman" w:hAnsi="Times New Roman" w:cs="Times New Roman"/>
                <w:sz w:val="20"/>
                <w:szCs w:val="20"/>
              </w:rPr>
              <w:t xml:space="preserve">В случае наличия оснований, указанных в подразделе 2.7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Срок направления </w:t>
            </w:r>
            <w:r w:rsidRPr="007F1444">
              <w:rPr>
                <w:rFonts w:ascii="Times New Roman" w:hAnsi="Times New Roman" w:cs="Times New Roman"/>
                <w:sz w:val="20"/>
                <w:szCs w:val="20"/>
              </w:rPr>
              <w:lastRenderedPageBreak/>
              <w:t>уведомления об отказе в приеме документов - не позднее рабочего дня, следующего за днем поступления заявления в управление.</w:t>
            </w:r>
          </w:p>
          <w:p w:rsidR="007F1444" w:rsidRPr="007F1444" w:rsidRDefault="007F1444" w:rsidP="007F1444">
            <w:pPr>
              <w:ind w:firstLine="317"/>
              <w:rPr>
                <w:rFonts w:ascii="Times New Roman" w:hAnsi="Times New Roman" w:cs="Times New Roman"/>
                <w:sz w:val="20"/>
                <w:szCs w:val="20"/>
              </w:rPr>
            </w:pPr>
            <w:r w:rsidRPr="007F1444">
              <w:rPr>
                <w:rFonts w:ascii="Times New Roman" w:hAnsi="Times New Roman" w:cs="Times New Roman"/>
                <w:sz w:val="20"/>
                <w:szCs w:val="20"/>
              </w:rPr>
              <w:t>При обращении заявителя за предоставлением муниципальной услуги через МФЦ зарегистрированное заявление передается с сопроводительным письмом в порядке и срок, установленные заключенным соглашением о взаимодействии.</w:t>
            </w:r>
          </w:p>
          <w:p w:rsidR="00531050" w:rsidRPr="003A376B" w:rsidRDefault="007F1444" w:rsidP="007F1444">
            <w:pPr>
              <w:ind w:firstLine="317"/>
              <w:rPr>
                <w:rFonts w:ascii="Times New Roman" w:hAnsi="Times New Roman" w:cs="Times New Roman"/>
                <w:sz w:val="20"/>
                <w:szCs w:val="20"/>
              </w:rPr>
            </w:pPr>
            <w:r w:rsidRPr="007F1444">
              <w:rPr>
                <w:rFonts w:ascii="Times New Roman" w:hAnsi="Times New Roman" w:cs="Times New Roman"/>
                <w:sz w:val="20"/>
                <w:szCs w:val="20"/>
              </w:rPr>
              <w:t>В случае наличия оснований, указанных в подразделе 2.7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tc>
        <w:tc>
          <w:tcPr>
            <w:tcW w:w="1843" w:type="dxa"/>
          </w:tcPr>
          <w:p w:rsidR="00531050" w:rsidRPr="003A376B" w:rsidRDefault="00531050" w:rsidP="00484EC0">
            <w:pPr>
              <w:rPr>
                <w:rFonts w:ascii="Times New Roman" w:hAnsi="Times New Roman" w:cs="Times New Roman"/>
                <w:sz w:val="20"/>
                <w:szCs w:val="20"/>
              </w:rPr>
            </w:pPr>
            <w:r w:rsidRPr="003A376B">
              <w:rPr>
                <w:rFonts w:ascii="Times New Roman" w:hAnsi="Times New Roman" w:cs="Times New Roman"/>
                <w:sz w:val="20"/>
                <w:szCs w:val="20"/>
              </w:rPr>
              <w:lastRenderedPageBreak/>
              <w:t>1 календарный день</w:t>
            </w:r>
          </w:p>
        </w:tc>
        <w:tc>
          <w:tcPr>
            <w:tcW w:w="1701" w:type="dxa"/>
          </w:tcPr>
          <w:p w:rsidR="00531050" w:rsidRPr="003A376B" w:rsidRDefault="00531050" w:rsidP="00484EC0">
            <w:pPr>
              <w:rPr>
                <w:rFonts w:ascii="Times New Roman" w:hAnsi="Times New Roman" w:cs="Times New Roman"/>
                <w:sz w:val="20"/>
                <w:szCs w:val="20"/>
              </w:rPr>
            </w:pPr>
            <w:r w:rsidRPr="003A376B">
              <w:rPr>
                <w:rFonts w:ascii="Times New Roman" w:hAnsi="Times New Roman" w:cs="Times New Roman"/>
                <w:sz w:val="20"/>
                <w:szCs w:val="20"/>
              </w:rPr>
              <w:t>Специалист, ответственный за прием документов</w:t>
            </w:r>
          </w:p>
        </w:tc>
        <w:tc>
          <w:tcPr>
            <w:tcW w:w="2410" w:type="dxa"/>
            <w:gridSpan w:val="2"/>
          </w:tcPr>
          <w:p w:rsidR="00531050" w:rsidRDefault="00531050" w:rsidP="00484EC0">
            <w:pPr>
              <w:rPr>
                <w:rFonts w:ascii="Times New Roman" w:hAnsi="Times New Roman" w:cs="Times New Roman"/>
                <w:sz w:val="20"/>
                <w:szCs w:val="20"/>
              </w:rPr>
            </w:pPr>
            <w:r w:rsidRPr="003A376B">
              <w:rPr>
                <w:rFonts w:ascii="Times New Roman" w:hAnsi="Times New Roman" w:cs="Times New Roman"/>
                <w:sz w:val="20"/>
                <w:szCs w:val="20"/>
              </w:rPr>
              <w:t>- формы заявлений;</w:t>
            </w:r>
          </w:p>
          <w:p w:rsidR="00531050" w:rsidRPr="003A376B" w:rsidRDefault="00531050" w:rsidP="00484EC0">
            <w:pPr>
              <w:rPr>
                <w:rFonts w:ascii="Times New Roman" w:hAnsi="Times New Roman" w:cs="Times New Roman"/>
                <w:sz w:val="20"/>
                <w:szCs w:val="20"/>
              </w:rPr>
            </w:pPr>
            <w:r>
              <w:rPr>
                <w:rFonts w:ascii="Times New Roman" w:hAnsi="Times New Roman" w:cs="Times New Roman"/>
                <w:sz w:val="20"/>
                <w:szCs w:val="20"/>
              </w:rPr>
              <w:t>- формы сообщений;</w:t>
            </w:r>
          </w:p>
          <w:p w:rsidR="00531050" w:rsidRPr="003A376B" w:rsidRDefault="00531050" w:rsidP="00484EC0">
            <w:pPr>
              <w:rPr>
                <w:rFonts w:ascii="Times New Roman" w:hAnsi="Times New Roman" w:cs="Times New Roman"/>
                <w:sz w:val="20"/>
                <w:szCs w:val="20"/>
              </w:rPr>
            </w:pPr>
            <w:r w:rsidRPr="003A376B">
              <w:rPr>
                <w:rFonts w:ascii="Times New Roman" w:hAnsi="Times New Roman" w:cs="Times New Roman"/>
                <w:sz w:val="20"/>
                <w:szCs w:val="20"/>
              </w:rPr>
              <w:t>- формы расписок;</w:t>
            </w:r>
          </w:p>
          <w:p w:rsidR="00531050" w:rsidRPr="003A376B" w:rsidRDefault="00531050" w:rsidP="00484EC0">
            <w:pPr>
              <w:rPr>
                <w:rFonts w:ascii="Times New Roman" w:hAnsi="Times New Roman" w:cs="Times New Roman"/>
                <w:sz w:val="20"/>
                <w:szCs w:val="20"/>
              </w:rPr>
            </w:pPr>
            <w:r w:rsidRPr="003A376B">
              <w:rPr>
                <w:rFonts w:ascii="Times New Roman" w:hAnsi="Times New Roman" w:cs="Times New Roman"/>
                <w:sz w:val="20"/>
                <w:szCs w:val="20"/>
              </w:rPr>
              <w:t>- МФУ (для копирования и сканирования документов);</w:t>
            </w:r>
          </w:p>
          <w:p w:rsidR="00531050" w:rsidRPr="003A376B" w:rsidRDefault="00531050" w:rsidP="00484EC0">
            <w:pPr>
              <w:rPr>
                <w:rFonts w:ascii="Times New Roman" w:hAnsi="Times New Roman" w:cs="Times New Roman"/>
                <w:sz w:val="20"/>
                <w:szCs w:val="20"/>
              </w:rPr>
            </w:pPr>
            <w:r w:rsidRPr="003A376B">
              <w:rPr>
                <w:rFonts w:ascii="Times New Roman" w:hAnsi="Times New Roman" w:cs="Times New Roman"/>
                <w:sz w:val="20"/>
                <w:szCs w:val="20"/>
              </w:rPr>
              <w:t>- подключение к Системе обработки электронных форм (интегрированная с Порталом Воронежской области);</w:t>
            </w:r>
          </w:p>
          <w:p w:rsidR="00531050" w:rsidRPr="003A376B" w:rsidRDefault="00531050" w:rsidP="00484EC0">
            <w:pPr>
              <w:rPr>
                <w:rFonts w:ascii="Times New Roman" w:hAnsi="Times New Roman" w:cs="Times New Roman"/>
                <w:sz w:val="20"/>
                <w:szCs w:val="20"/>
              </w:rPr>
            </w:pPr>
            <w:r w:rsidRPr="003A376B">
              <w:rPr>
                <w:rFonts w:ascii="Times New Roman" w:hAnsi="Times New Roman" w:cs="Times New Roman"/>
                <w:sz w:val="20"/>
                <w:szCs w:val="20"/>
              </w:rPr>
              <w:t>- наличие электронной почты;</w:t>
            </w:r>
          </w:p>
          <w:p w:rsidR="00531050" w:rsidRPr="003A376B" w:rsidRDefault="00531050" w:rsidP="00484EC0">
            <w:pPr>
              <w:rPr>
                <w:rFonts w:ascii="Times New Roman" w:hAnsi="Times New Roman" w:cs="Times New Roman"/>
                <w:sz w:val="20"/>
                <w:szCs w:val="20"/>
              </w:rPr>
            </w:pPr>
            <w:r w:rsidRPr="003A376B">
              <w:rPr>
                <w:rFonts w:ascii="Times New Roman" w:hAnsi="Times New Roman" w:cs="Times New Roman"/>
                <w:sz w:val="20"/>
                <w:szCs w:val="20"/>
              </w:rPr>
              <w:t xml:space="preserve">- наличие ЭЦП или </w:t>
            </w:r>
            <w:r w:rsidRPr="003A376B">
              <w:rPr>
                <w:rFonts w:ascii="Times New Roman" w:hAnsi="Times New Roman" w:cs="Times New Roman"/>
                <w:sz w:val="20"/>
                <w:szCs w:val="20"/>
              </w:rPr>
              <w:lastRenderedPageBreak/>
              <w:t>усиленной квалифицированной ЭП</w:t>
            </w:r>
          </w:p>
        </w:tc>
        <w:tc>
          <w:tcPr>
            <w:tcW w:w="3118" w:type="dxa"/>
          </w:tcPr>
          <w:p w:rsidR="00531050" w:rsidRPr="003A376B" w:rsidRDefault="00531050" w:rsidP="00484EC0">
            <w:pPr>
              <w:rPr>
                <w:rFonts w:ascii="Times New Roman" w:hAnsi="Times New Roman" w:cs="Times New Roman"/>
                <w:sz w:val="20"/>
                <w:szCs w:val="20"/>
              </w:rPr>
            </w:pPr>
            <w:r w:rsidRPr="003A376B">
              <w:rPr>
                <w:rFonts w:ascii="Times New Roman" w:hAnsi="Times New Roman" w:cs="Times New Roman"/>
                <w:sz w:val="20"/>
                <w:szCs w:val="20"/>
              </w:rPr>
              <w:lastRenderedPageBreak/>
              <w:t xml:space="preserve">- форма заявления </w:t>
            </w:r>
          </w:p>
          <w:p w:rsidR="00531050" w:rsidRPr="003A376B" w:rsidRDefault="00531050" w:rsidP="00484EC0">
            <w:pPr>
              <w:rPr>
                <w:rFonts w:ascii="Times New Roman" w:hAnsi="Times New Roman" w:cs="Times New Roman"/>
                <w:sz w:val="20"/>
                <w:szCs w:val="20"/>
              </w:rPr>
            </w:pPr>
            <w:r w:rsidRPr="003A376B">
              <w:rPr>
                <w:rFonts w:ascii="Times New Roman" w:hAnsi="Times New Roman" w:cs="Times New Roman"/>
                <w:sz w:val="20"/>
                <w:szCs w:val="20"/>
              </w:rPr>
              <w:t>(приложение 1);</w:t>
            </w:r>
          </w:p>
          <w:p w:rsidR="00531050" w:rsidRPr="003A376B" w:rsidRDefault="00531050" w:rsidP="00484EC0">
            <w:pPr>
              <w:rPr>
                <w:rFonts w:ascii="Times New Roman" w:hAnsi="Times New Roman" w:cs="Times New Roman"/>
                <w:sz w:val="20"/>
                <w:szCs w:val="20"/>
              </w:rPr>
            </w:pPr>
            <w:r w:rsidRPr="003A376B">
              <w:rPr>
                <w:rFonts w:ascii="Times New Roman" w:hAnsi="Times New Roman" w:cs="Times New Roman"/>
                <w:sz w:val="20"/>
                <w:szCs w:val="20"/>
              </w:rPr>
              <w:t>- образец заявления</w:t>
            </w:r>
          </w:p>
          <w:p w:rsidR="00531050" w:rsidRDefault="00531050" w:rsidP="00484EC0">
            <w:pPr>
              <w:rPr>
                <w:rFonts w:ascii="Times New Roman" w:hAnsi="Times New Roman" w:cs="Times New Roman"/>
                <w:sz w:val="20"/>
                <w:szCs w:val="20"/>
              </w:rPr>
            </w:pPr>
            <w:r w:rsidRPr="003A376B">
              <w:rPr>
                <w:rFonts w:ascii="Times New Roman" w:hAnsi="Times New Roman" w:cs="Times New Roman"/>
                <w:sz w:val="20"/>
                <w:szCs w:val="20"/>
              </w:rPr>
              <w:t>(приложение 2);</w:t>
            </w:r>
          </w:p>
          <w:p w:rsidR="00531050" w:rsidRDefault="00531050" w:rsidP="00484EC0">
            <w:pPr>
              <w:rPr>
                <w:rFonts w:ascii="Times New Roman" w:hAnsi="Times New Roman" w:cs="Times New Roman"/>
                <w:sz w:val="20"/>
                <w:szCs w:val="20"/>
              </w:rPr>
            </w:pPr>
            <w:r>
              <w:rPr>
                <w:rFonts w:ascii="Times New Roman" w:hAnsi="Times New Roman" w:cs="Times New Roman"/>
                <w:sz w:val="20"/>
                <w:szCs w:val="20"/>
              </w:rPr>
              <w:t>- форма сообщения (приложение 3);</w:t>
            </w:r>
          </w:p>
          <w:p w:rsidR="00531050" w:rsidRPr="003A376B" w:rsidRDefault="00531050" w:rsidP="00484EC0">
            <w:pPr>
              <w:rPr>
                <w:rFonts w:ascii="Times New Roman" w:hAnsi="Times New Roman" w:cs="Times New Roman"/>
                <w:sz w:val="20"/>
                <w:szCs w:val="20"/>
              </w:rPr>
            </w:pPr>
            <w:r>
              <w:rPr>
                <w:rFonts w:ascii="Times New Roman" w:hAnsi="Times New Roman" w:cs="Times New Roman"/>
                <w:sz w:val="20"/>
                <w:szCs w:val="20"/>
              </w:rPr>
              <w:t>- образец сообщения (приложение 4);</w:t>
            </w:r>
          </w:p>
          <w:p w:rsidR="00531050" w:rsidRPr="003A376B" w:rsidRDefault="00531050" w:rsidP="00484EC0">
            <w:pPr>
              <w:rPr>
                <w:rFonts w:ascii="Times New Roman" w:hAnsi="Times New Roman" w:cs="Times New Roman"/>
                <w:sz w:val="20"/>
                <w:szCs w:val="20"/>
              </w:rPr>
            </w:pPr>
            <w:r w:rsidRPr="003A376B">
              <w:rPr>
                <w:rFonts w:ascii="Times New Roman" w:hAnsi="Times New Roman" w:cs="Times New Roman"/>
                <w:sz w:val="20"/>
                <w:szCs w:val="20"/>
              </w:rPr>
              <w:t xml:space="preserve">- форма расписки </w:t>
            </w:r>
          </w:p>
          <w:p w:rsidR="00531050" w:rsidRPr="003A376B" w:rsidRDefault="00531050" w:rsidP="00484EC0">
            <w:pPr>
              <w:rPr>
                <w:rFonts w:ascii="Times New Roman" w:hAnsi="Times New Roman" w:cs="Times New Roman"/>
                <w:sz w:val="20"/>
                <w:szCs w:val="20"/>
              </w:rPr>
            </w:pPr>
            <w:r>
              <w:rPr>
                <w:rFonts w:ascii="Times New Roman" w:hAnsi="Times New Roman" w:cs="Times New Roman"/>
                <w:sz w:val="20"/>
                <w:szCs w:val="20"/>
              </w:rPr>
              <w:t>(приложение 5);</w:t>
            </w:r>
          </w:p>
          <w:p w:rsidR="00531050" w:rsidRPr="003A376B" w:rsidRDefault="00531050" w:rsidP="00484EC0">
            <w:pPr>
              <w:rPr>
                <w:rFonts w:ascii="Times New Roman" w:hAnsi="Times New Roman" w:cs="Times New Roman"/>
                <w:sz w:val="20"/>
                <w:szCs w:val="20"/>
              </w:rPr>
            </w:pPr>
            <w:r w:rsidRPr="003A376B">
              <w:rPr>
                <w:rFonts w:ascii="Times New Roman" w:hAnsi="Times New Roman" w:cs="Times New Roman"/>
                <w:sz w:val="20"/>
                <w:szCs w:val="20"/>
              </w:rPr>
              <w:t xml:space="preserve">- образец расписки </w:t>
            </w:r>
          </w:p>
          <w:p w:rsidR="00531050" w:rsidRPr="003A376B" w:rsidRDefault="00531050" w:rsidP="00484EC0">
            <w:pPr>
              <w:rPr>
                <w:rFonts w:ascii="Times New Roman" w:hAnsi="Times New Roman" w:cs="Times New Roman"/>
                <w:sz w:val="20"/>
                <w:szCs w:val="20"/>
              </w:rPr>
            </w:pPr>
            <w:r>
              <w:rPr>
                <w:rFonts w:ascii="Times New Roman" w:hAnsi="Times New Roman" w:cs="Times New Roman"/>
                <w:sz w:val="20"/>
                <w:szCs w:val="20"/>
              </w:rPr>
              <w:t>(приложение 6)</w:t>
            </w:r>
          </w:p>
        </w:tc>
      </w:tr>
      <w:tr w:rsidR="00925B25" w:rsidRPr="00A72728" w:rsidTr="00005AA5">
        <w:tc>
          <w:tcPr>
            <w:tcW w:w="15417" w:type="dxa"/>
            <w:gridSpan w:val="8"/>
          </w:tcPr>
          <w:p w:rsidR="00531050" w:rsidRDefault="00925B25" w:rsidP="00531050">
            <w:pPr>
              <w:rPr>
                <w:rFonts w:ascii="Times New Roman" w:hAnsi="Times New Roman" w:cs="Times New Roman"/>
                <w:b/>
                <w:sz w:val="20"/>
                <w:szCs w:val="20"/>
              </w:rPr>
            </w:pPr>
            <w:r w:rsidRPr="00925B25">
              <w:rPr>
                <w:rFonts w:ascii="Times New Roman" w:hAnsi="Times New Roman" w:cs="Times New Roman"/>
                <w:b/>
                <w:sz w:val="20"/>
                <w:szCs w:val="20"/>
              </w:rPr>
              <w:lastRenderedPageBreak/>
              <w:t xml:space="preserve">Наименование административной процедуры </w:t>
            </w:r>
            <w:r w:rsidR="00531050">
              <w:rPr>
                <w:rFonts w:ascii="Times New Roman" w:hAnsi="Times New Roman" w:cs="Times New Roman"/>
                <w:b/>
                <w:sz w:val="20"/>
                <w:szCs w:val="20"/>
              </w:rPr>
              <w:t>2</w:t>
            </w:r>
            <w:r w:rsidRPr="00925B25">
              <w:rPr>
                <w:rFonts w:ascii="Times New Roman" w:hAnsi="Times New Roman" w:cs="Times New Roman"/>
                <w:b/>
                <w:sz w:val="20"/>
                <w:szCs w:val="20"/>
              </w:rPr>
              <w:t>:</w:t>
            </w:r>
            <w:r>
              <w:t xml:space="preserve"> </w:t>
            </w:r>
            <w:r w:rsidRPr="00925B25">
              <w:rPr>
                <w:rFonts w:ascii="Times New Roman" w:hAnsi="Times New Roman" w:cs="Times New Roman"/>
                <w:b/>
                <w:sz w:val="20"/>
                <w:szCs w:val="20"/>
              </w:rPr>
              <w:t>Проверка соответствия</w:t>
            </w:r>
            <w:r>
              <w:rPr>
                <w:rFonts w:ascii="Times New Roman" w:hAnsi="Times New Roman" w:cs="Times New Roman"/>
                <w:b/>
                <w:sz w:val="20"/>
                <w:szCs w:val="20"/>
              </w:rPr>
              <w:t xml:space="preserve"> заявления и прилагаемых к нему </w:t>
            </w:r>
            <w:r w:rsidRPr="00925B25">
              <w:rPr>
                <w:rFonts w:ascii="Times New Roman" w:hAnsi="Times New Roman" w:cs="Times New Roman"/>
                <w:b/>
                <w:sz w:val="20"/>
                <w:szCs w:val="20"/>
              </w:rPr>
              <w:t xml:space="preserve">документов положениям </w:t>
            </w:r>
          </w:p>
          <w:p w:rsidR="00925B25" w:rsidRPr="00925B25" w:rsidRDefault="00531050" w:rsidP="00531050">
            <w:pPr>
              <w:rPr>
                <w:rFonts w:ascii="Times New Roman" w:hAnsi="Times New Roman" w:cs="Times New Roman"/>
                <w:b/>
                <w:sz w:val="20"/>
                <w:szCs w:val="20"/>
              </w:rPr>
            </w:pPr>
            <w:r>
              <w:rPr>
                <w:rFonts w:ascii="Times New Roman" w:hAnsi="Times New Roman" w:cs="Times New Roman"/>
                <w:b/>
                <w:sz w:val="20"/>
                <w:szCs w:val="20"/>
              </w:rPr>
              <w:t xml:space="preserve">                                                                                         </w:t>
            </w:r>
            <w:r w:rsidR="00925B25" w:rsidRPr="00925B25">
              <w:rPr>
                <w:rFonts w:ascii="Times New Roman" w:hAnsi="Times New Roman" w:cs="Times New Roman"/>
                <w:b/>
                <w:sz w:val="20"/>
                <w:szCs w:val="20"/>
              </w:rPr>
              <w:t>пункт</w:t>
            </w:r>
            <w:r w:rsidR="00925B25">
              <w:rPr>
                <w:rFonts w:ascii="Times New Roman" w:hAnsi="Times New Roman" w:cs="Times New Roman"/>
                <w:b/>
                <w:sz w:val="20"/>
                <w:szCs w:val="20"/>
              </w:rPr>
              <w:t>а 2.6.1</w:t>
            </w:r>
            <w:r w:rsidR="00647FA7">
              <w:rPr>
                <w:rFonts w:ascii="Times New Roman" w:hAnsi="Times New Roman" w:cs="Times New Roman"/>
                <w:b/>
                <w:sz w:val="20"/>
                <w:szCs w:val="20"/>
              </w:rPr>
              <w:t xml:space="preserve"> </w:t>
            </w:r>
            <w:r w:rsidR="00925B25" w:rsidRPr="00925B25">
              <w:rPr>
                <w:rFonts w:ascii="Times New Roman" w:hAnsi="Times New Roman" w:cs="Times New Roman"/>
                <w:b/>
                <w:sz w:val="20"/>
                <w:szCs w:val="20"/>
              </w:rPr>
              <w:t>Административного регламента</w:t>
            </w:r>
            <w:r w:rsidR="00925B25">
              <w:rPr>
                <w:rFonts w:ascii="Times New Roman" w:hAnsi="Times New Roman" w:cs="Times New Roman"/>
                <w:b/>
                <w:sz w:val="20"/>
                <w:szCs w:val="20"/>
              </w:rPr>
              <w:t xml:space="preserve"> </w:t>
            </w:r>
          </w:p>
        </w:tc>
      </w:tr>
      <w:tr w:rsidR="00531050" w:rsidRPr="00A72728" w:rsidTr="00840D5D">
        <w:tc>
          <w:tcPr>
            <w:tcW w:w="641" w:type="dxa"/>
          </w:tcPr>
          <w:p w:rsidR="00531050" w:rsidRPr="003A376B" w:rsidRDefault="00531050" w:rsidP="00484EC0">
            <w:pPr>
              <w:jc w:val="center"/>
              <w:rPr>
                <w:rFonts w:ascii="Times New Roman" w:hAnsi="Times New Roman" w:cs="Times New Roman"/>
                <w:sz w:val="20"/>
                <w:szCs w:val="20"/>
              </w:rPr>
            </w:pPr>
            <w:r>
              <w:rPr>
                <w:rFonts w:ascii="Times New Roman" w:hAnsi="Times New Roman" w:cs="Times New Roman"/>
                <w:sz w:val="20"/>
                <w:szCs w:val="20"/>
              </w:rPr>
              <w:t>1.</w:t>
            </w:r>
          </w:p>
        </w:tc>
        <w:tc>
          <w:tcPr>
            <w:tcW w:w="2444" w:type="dxa"/>
          </w:tcPr>
          <w:p w:rsidR="00531050" w:rsidRPr="00D75587" w:rsidRDefault="00531050" w:rsidP="00484EC0">
            <w:pPr>
              <w:rPr>
                <w:rFonts w:ascii="Times New Roman" w:hAnsi="Times New Roman" w:cs="Times New Roman"/>
                <w:sz w:val="20"/>
                <w:szCs w:val="20"/>
              </w:rPr>
            </w:pPr>
            <w:r w:rsidRPr="00D75587">
              <w:rPr>
                <w:rFonts w:ascii="Times New Roman" w:hAnsi="Times New Roman" w:cs="Times New Roman"/>
                <w:sz w:val="20"/>
                <w:szCs w:val="20"/>
              </w:rPr>
              <w:t>Проверка соответствия заявления и прилагаемых к нему документов положениям пункта 2.6.1</w:t>
            </w:r>
          </w:p>
          <w:p w:rsidR="00531050" w:rsidRPr="003A376B" w:rsidRDefault="00531050" w:rsidP="00484EC0">
            <w:pPr>
              <w:rPr>
                <w:rFonts w:ascii="Times New Roman" w:hAnsi="Times New Roman" w:cs="Times New Roman"/>
                <w:sz w:val="20"/>
                <w:szCs w:val="20"/>
              </w:rPr>
            </w:pPr>
            <w:r w:rsidRPr="00D75587">
              <w:rPr>
                <w:rFonts w:ascii="Times New Roman" w:hAnsi="Times New Roman" w:cs="Times New Roman"/>
                <w:sz w:val="20"/>
                <w:szCs w:val="20"/>
              </w:rPr>
              <w:t xml:space="preserve">Административного регламента </w:t>
            </w:r>
          </w:p>
        </w:tc>
        <w:tc>
          <w:tcPr>
            <w:tcW w:w="3260" w:type="dxa"/>
          </w:tcPr>
          <w:p w:rsidR="00531050" w:rsidRPr="00D75587" w:rsidRDefault="00531050" w:rsidP="00484EC0">
            <w:pPr>
              <w:ind w:firstLine="176"/>
              <w:rPr>
                <w:rFonts w:ascii="Times New Roman" w:hAnsi="Times New Roman" w:cs="Times New Roman"/>
                <w:sz w:val="20"/>
                <w:szCs w:val="20"/>
              </w:rPr>
            </w:pPr>
            <w:r w:rsidRPr="00D75587">
              <w:rPr>
                <w:rFonts w:ascii="Times New Roman" w:hAnsi="Times New Roman" w:cs="Times New Roman"/>
                <w:sz w:val="20"/>
                <w:szCs w:val="20"/>
              </w:rPr>
              <w:t>Специалист отдела проводит проверку заявления и прилагаемых к нему документов на соответствие требованиям, установ</w:t>
            </w:r>
            <w:r>
              <w:rPr>
                <w:rFonts w:ascii="Times New Roman" w:hAnsi="Times New Roman" w:cs="Times New Roman"/>
                <w:sz w:val="20"/>
                <w:szCs w:val="20"/>
              </w:rPr>
              <w:t xml:space="preserve">ленным пунктом 2.6.1 </w:t>
            </w:r>
            <w:r w:rsidRPr="00D75587">
              <w:rPr>
                <w:rFonts w:ascii="Times New Roman" w:hAnsi="Times New Roman" w:cs="Times New Roman"/>
                <w:sz w:val="20"/>
                <w:szCs w:val="20"/>
              </w:rPr>
              <w:t>Административного регламента</w:t>
            </w:r>
            <w:r w:rsidR="007D28E5">
              <w:rPr>
                <w:rFonts w:ascii="Times New Roman" w:hAnsi="Times New Roman" w:cs="Times New Roman"/>
                <w:sz w:val="20"/>
                <w:szCs w:val="20"/>
              </w:rPr>
              <w:t xml:space="preserve"> или разделе 4 ТС</w:t>
            </w:r>
            <w:r w:rsidRPr="00D75587">
              <w:rPr>
                <w:rFonts w:ascii="Times New Roman" w:hAnsi="Times New Roman" w:cs="Times New Roman"/>
                <w:sz w:val="20"/>
                <w:szCs w:val="20"/>
              </w:rPr>
              <w:t>.</w:t>
            </w:r>
          </w:p>
          <w:p w:rsidR="00531050" w:rsidRPr="00D75587" w:rsidRDefault="00531050" w:rsidP="00484EC0">
            <w:pPr>
              <w:ind w:firstLine="176"/>
              <w:rPr>
                <w:rFonts w:ascii="Times New Roman" w:hAnsi="Times New Roman" w:cs="Times New Roman"/>
                <w:sz w:val="20"/>
                <w:szCs w:val="20"/>
              </w:rPr>
            </w:pPr>
            <w:r w:rsidRPr="00D75587">
              <w:rPr>
                <w:rFonts w:ascii="Times New Roman" w:hAnsi="Times New Roman" w:cs="Times New Roman"/>
                <w:sz w:val="20"/>
                <w:szCs w:val="20"/>
              </w:rPr>
              <w:t>При наличии оснований, предусмот</w:t>
            </w:r>
            <w:r>
              <w:rPr>
                <w:rFonts w:ascii="Times New Roman" w:hAnsi="Times New Roman" w:cs="Times New Roman"/>
                <w:sz w:val="20"/>
                <w:szCs w:val="20"/>
              </w:rPr>
              <w:t xml:space="preserve">ренных пунктом 2.7.2 </w:t>
            </w:r>
            <w:r w:rsidRPr="00D75587">
              <w:rPr>
                <w:rFonts w:ascii="Times New Roman" w:hAnsi="Times New Roman" w:cs="Times New Roman"/>
                <w:sz w:val="20"/>
                <w:szCs w:val="20"/>
              </w:rPr>
              <w:t>Административного регламента</w:t>
            </w:r>
            <w:r w:rsidR="007D28E5">
              <w:rPr>
                <w:rFonts w:ascii="Times New Roman" w:hAnsi="Times New Roman" w:cs="Times New Roman"/>
                <w:sz w:val="20"/>
                <w:szCs w:val="20"/>
              </w:rPr>
              <w:t xml:space="preserve"> или разделе 2 ТС</w:t>
            </w:r>
            <w:r w:rsidRPr="00D75587">
              <w:rPr>
                <w:rFonts w:ascii="Times New Roman" w:hAnsi="Times New Roman" w:cs="Times New Roman"/>
                <w:sz w:val="20"/>
                <w:szCs w:val="20"/>
              </w:rPr>
              <w:t>, специалист отдела готовит уведомление о возврате заявления с указанием причин возврата.</w:t>
            </w:r>
          </w:p>
          <w:p w:rsidR="00531050" w:rsidRPr="00D75587" w:rsidRDefault="00531050" w:rsidP="00484EC0">
            <w:pPr>
              <w:ind w:firstLine="176"/>
              <w:rPr>
                <w:rFonts w:ascii="Times New Roman" w:hAnsi="Times New Roman" w:cs="Times New Roman"/>
                <w:sz w:val="20"/>
                <w:szCs w:val="20"/>
              </w:rPr>
            </w:pPr>
            <w:r w:rsidRPr="00D75587">
              <w:rPr>
                <w:rFonts w:ascii="Times New Roman" w:hAnsi="Times New Roman" w:cs="Times New Roman"/>
                <w:sz w:val="20"/>
                <w:szCs w:val="20"/>
              </w:rPr>
              <w:lastRenderedPageBreak/>
              <w:t>Уведомление о возврате заявления визируется руководителем управления.</w:t>
            </w:r>
          </w:p>
          <w:p w:rsidR="00531050" w:rsidRPr="00D75587" w:rsidRDefault="00531050" w:rsidP="00484EC0">
            <w:pPr>
              <w:ind w:firstLine="176"/>
              <w:rPr>
                <w:rFonts w:ascii="Times New Roman" w:hAnsi="Times New Roman" w:cs="Times New Roman"/>
                <w:sz w:val="20"/>
                <w:szCs w:val="20"/>
              </w:rPr>
            </w:pPr>
            <w:r w:rsidRPr="00D75587">
              <w:rPr>
                <w:rFonts w:ascii="Times New Roman" w:hAnsi="Times New Roman" w:cs="Times New Roman"/>
                <w:sz w:val="20"/>
                <w:szCs w:val="20"/>
              </w:rPr>
              <w:t>Результатом административной процедуры является установление отсутствия или наличия оснований для возврата заявления, указ</w:t>
            </w:r>
            <w:r>
              <w:rPr>
                <w:rFonts w:ascii="Times New Roman" w:hAnsi="Times New Roman" w:cs="Times New Roman"/>
                <w:sz w:val="20"/>
                <w:szCs w:val="20"/>
              </w:rPr>
              <w:t xml:space="preserve">анных в пункте 2.7.2 </w:t>
            </w:r>
            <w:r w:rsidRPr="00D75587">
              <w:rPr>
                <w:rFonts w:ascii="Times New Roman" w:hAnsi="Times New Roman" w:cs="Times New Roman"/>
                <w:sz w:val="20"/>
                <w:szCs w:val="20"/>
              </w:rPr>
              <w:t>Административного регламента</w:t>
            </w:r>
            <w:r>
              <w:rPr>
                <w:rFonts w:ascii="Times New Roman" w:hAnsi="Times New Roman" w:cs="Times New Roman"/>
                <w:sz w:val="20"/>
                <w:szCs w:val="20"/>
              </w:rPr>
              <w:t xml:space="preserve"> (или раздела 2 ТС)</w:t>
            </w:r>
            <w:r w:rsidRPr="00D75587">
              <w:rPr>
                <w:rFonts w:ascii="Times New Roman" w:hAnsi="Times New Roman" w:cs="Times New Roman"/>
                <w:sz w:val="20"/>
                <w:szCs w:val="20"/>
              </w:rPr>
              <w:t>.</w:t>
            </w:r>
          </w:p>
          <w:p w:rsidR="00531050" w:rsidRPr="00DC0F26" w:rsidRDefault="00531050" w:rsidP="00484EC0">
            <w:pPr>
              <w:ind w:firstLine="176"/>
              <w:rPr>
                <w:rFonts w:ascii="Times New Roman" w:hAnsi="Times New Roman" w:cs="Times New Roman"/>
                <w:sz w:val="20"/>
                <w:szCs w:val="20"/>
              </w:rPr>
            </w:pPr>
            <w:r w:rsidRPr="00D75587">
              <w:rPr>
                <w:rFonts w:ascii="Times New Roman" w:hAnsi="Times New Roman" w:cs="Times New Roman"/>
                <w:sz w:val="20"/>
                <w:szCs w:val="20"/>
              </w:rPr>
              <w:t>При наличии оснований для возврата заявления о предварительном согласовании предоставления земельного участка результатом административной процедуры является направление заявителю уведомления о возврате заявления и возврат заявления с представленными документами.</w:t>
            </w:r>
          </w:p>
        </w:tc>
        <w:tc>
          <w:tcPr>
            <w:tcW w:w="1843" w:type="dxa"/>
          </w:tcPr>
          <w:p w:rsidR="00531050" w:rsidRPr="003A376B" w:rsidRDefault="00531050" w:rsidP="00574F42">
            <w:pPr>
              <w:rPr>
                <w:rFonts w:ascii="Times New Roman" w:hAnsi="Times New Roman" w:cs="Times New Roman"/>
                <w:sz w:val="20"/>
                <w:szCs w:val="20"/>
              </w:rPr>
            </w:pPr>
            <w:r>
              <w:rPr>
                <w:rFonts w:ascii="Times New Roman" w:hAnsi="Times New Roman" w:cs="Times New Roman"/>
                <w:sz w:val="20"/>
                <w:szCs w:val="20"/>
              </w:rPr>
              <w:lastRenderedPageBreak/>
              <w:t>10 календарных дней</w:t>
            </w:r>
          </w:p>
        </w:tc>
        <w:tc>
          <w:tcPr>
            <w:tcW w:w="1701" w:type="dxa"/>
          </w:tcPr>
          <w:p w:rsidR="00531050" w:rsidRPr="003A376B" w:rsidRDefault="00531050" w:rsidP="00484EC0">
            <w:pPr>
              <w:rPr>
                <w:rFonts w:ascii="Times New Roman" w:hAnsi="Times New Roman" w:cs="Times New Roman"/>
                <w:sz w:val="20"/>
                <w:szCs w:val="20"/>
              </w:rPr>
            </w:pPr>
            <w:r>
              <w:rPr>
                <w:rFonts w:ascii="Times New Roman" w:hAnsi="Times New Roman" w:cs="Times New Roman"/>
                <w:sz w:val="20"/>
                <w:szCs w:val="20"/>
              </w:rPr>
              <w:t>Специалист, ответственный за предоставление услуги</w:t>
            </w:r>
          </w:p>
        </w:tc>
        <w:tc>
          <w:tcPr>
            <w:tcW w:w="2410" w:type="dxa"/>
            <w:gridSpan w:val="2"/>
          </w:tcPr>
          <w:p w:rsidR="00531050" w:rsidRPr="0016653F" w:rsidRDefault="00531050" w:rsidP="00484EC0">
            <w:pPr>
              <w:rPr>
                <w:rFonts w:ascii="Times New Roman" w:hAnsi="Times New Roman" w:cs="Times New Roman"/>
                <w:sz w:val="20"/>
                <w:szCs w:val="20"/>
              </w:rPr>
            </w:pPr>
            <w:r w:rsidRPr="0016653F">
              <w:rPr>
                <w:rFonts w:ascii="Times New Roman" w:hAnsi="Times New Roman" w:cs="Times New Roman"/>
                <w:sz w:val="20"/>
                <w:szCs w:val="20"/>
              </w:rPr>
              <w:t>- подключение к Системе обработки электронных форм (интегрированная с Порталом Воронежской области);</w:t>
            </w:r>
          </w:p>
          <w:p w:rsidR="00531050" w:rsidRPr="003A376B" w:rsidRDefault="00531050" w:rsidP="00484EC0">
            <w:pPr>
              <w:rPr>
                <w:rFonts w:ascii="Times New Roman" w:hAnsi="Times New Roman" w:cs="Times New Roman"/>
                <w:sz w:val="20"/>
                <w:szCs w:val="20"/>
              </w:rPr>
            </w:pPr>
            <w:r>
              <w:rPr>
                <w:rFonts w:ascii="Times New Roman" w:hAnsi="Times New Roman" w:cs="Times New Roman"/>
                <w:sz w:val="20"/>
                <w:szCs w:val="20"/>
              </w:rPr>
              <w:t>- наличие электронной почты</w:t>
            </w:r>
          </w:p>
        </w:tc>
        <w:tc>
          <w:tcPr>
            <w:tcW w:w="3118" w:type="dxa"/>
          </w:tcPr>
          <w:p w:rsidR="00531050" w:rsidRPr="003A376B" w:rsidRDefault="00531050" w:rsidP="00484EC0">
            <w:pPr>
              <w:rPr>
                <w:rFonts w:ascii="Times New Roman" w:hAnsi="Times New Roman" w:cs="Times New Roman"/>
                <w:sz w:val="20"/>
                <w:szCs w:val="20"/>
              </w:rPr>
            </w:pPr>
            <w:r>
              <w:rPr>
                <w:rFonts w:ascii="Times New Roman" w:hAnsi="Times New Roman" w:cs="Times New Roman"/>
                <w:sz w:val="20"/>
                <w:szCs w:val="20"/>
              </w:rPr>
              <w:t>- образец уведомления о возврате заявления (приложение 7)</w:t>
            </w:r>
          </w:p>
        </w:tc>
      </w:tr>
      <w:tr w:rsidR="003A5C6A" w:rsidRPr="00A72728" w:rsidTr="00574F42">
        <w:tc>
          <w:tcPr>
            <w:tcW w:w="15417" w:type="dxa"/>
            <w:gridSpan w:val="8"/>
          </w:tcPr>
          <w:p w:rsidR="00501ECF" w:rsidRDefault="003A5C6A" w:rsidP="004335C6">
            <w:pPr>
              <w:rPr>
                <w:rFonts w:ascii="Times New Roman" w:hAnsi="Times New Roman" w:cs="Times New Roman"/>
                <w:b/>
                <w:sz w:val="20"/>
                <w:szCs w:val="20"/>
              </w:rPr>
            </w:pPr>
            <w:r w:rsidRPr="003C011A">
              <w:rPr>
                <w:rFonts w:ascii="Times New Roman" w:hAnsi="Times New Roman" w:cs="Times New Roman"/>
                <w:b/>
                <w:sz w:val="20"/>
                <w:szCs w:val="20"/>
              </w:rPr>
              <w:lastRenderedPageBreak/>
              <w:t>Наименова</w:t>
            </w:r>
            <w:r w:rsidR="00925B25">
              <w:rPr>
                <w:rFonts w:ascii="Times New Roman" w:hAnsi="Times New Roman" w:cs="Times New Roman"/>
                <w:b/>
                <w:sz w:val="20"/>
                <w:szCs w:val="20"/>
              </w:rPr>
              <w:t>ние административной процедуры 3</w:t>
            </w:r>
            <w:r w:rsidRPr="003C011A">
              <w:rPr>
                <w:rFonts w:ascii="Times New Roman" w:hAnsi="Times New Roman" w:cs="Times New Roman"/>
                <w:b/>
                <w:sz w:val="20"/>
                <w:szCs w:val="20"/>
              </w:rPr>
              <w:t>: Рассмотрение предста</w:t>
            </w:r>
            <w:r>
              <w:rPr>
                <w:rFonts w:ascii="Times New Roman" w:hAnsi="Times New Roman" w:cs="Times New Roman"/>
                <w:b/>
                <w:sz w:val="20"/>
                <w:szCs w:val="20"/>
              </w:rPr>
              <w:t xml:space="preserve">вленных документов, в том числе </w:t>
            </w:r>
            <w:r w:rsidRPr="003C011A">
              <w:rPr>
                <w:rFonts w:ascii="Times New Roman" w:hAnsi="Times New Roman" w:cs="Times New Roman"/>
                <w:b/>
                <w:sz w:val="20"/>
                <w:szCs w:val="20"/>
              </w:rPr>
              <w:t>истребование докум</w:t>
            </w:r>
            <w:r>
              <w:rPr>
                <w:rFonts w:ascii="Times New Roman" w:hAnsi="Times New Roman" w:cs="Times New Roman"/>
                <w:b/>
                <w:sz w:val="20"/>
                <w:szCs w:val="20"/>
              </w:rPr>
              <w:t xml:space="preserve">ентов (сведений) в рамках </w:t>
            </w:r>
          </w:p>
          <w:p w:rsidR="003A5C6A" w:rsidRPr="00C20BEC" w:rsidRDefault="00501ECF" w:rsidP="004335C6">
            <w:pPr>
              <w:rPr>
                <w:rFonts w:ascii="Times New Roman" w:hAnsi="Times New Roman" w:cs="Times New Roman"/>
                <w:sz w:val="20"/>
                <w:szCs w:val="20"/>
              </w:rPr>
            </w:pPr>
            <w:r>
              <w:rPr>
                <w:rFonts w:ascii="Times New Roman" w:hAnsi="Times New Roman" w:cs="Times New Roman"/>
                <w:b/>
                <w:sz w:val="20"/>
                <w:szCs w:val="20"/>
              </w:rPr>
              <w:t xml:space="preserve">                                                                                         </w:t>
            </w:r>
            <w:r w:rsidR="003A5C6A" w:rsidRPr="003C011A">
              <w:rPr>
                <w:rFonts w:ascii="Times New Roman" w:hAnsi="Times New Roman" w:cs="Times New Roman"/>
                <w:b/>
                <w:sz w:val="20"/>
                <w:szCs w:val="20"/>
              </w:rPr>
              <w:t>межведомственного информационного взаимодействия</w:t>
            </w:r>
          </w:p>
        </w:tc>
      </w:tr>
      <w:tr w:rsidR="003A5C6A" w:rsidRPr="00A72728" w:rsidTr="00840D5D">
        <w:tc>
          <w:tcPr>
            <w:tcW w:w="641" w:type="dxa"/>
          </w:tcPr>
          <w:p w:rsidR="003A5C6A" w:rsidRPr="003C011A" w:rsidRDefault="003A5C6A" w:rsidP="00574F42">
            <w:pPr>
              <w:jc w:val="center"/>
              <w:rPr>
                <w:rFonts w:ascii="Times New Roman" w:hAnsi="Times New Roman" w:cs="Times New Roman"/>
                <w:sz w:val="20"/>
                <w:szCs w:val="20"/>
              </w:rPr>
            </w:pPr>
            <w:r w:rsidRPr="003C011A">
              <w:rPr>
                <w:rFonts w:ascii="Times New Roman" w:hAnsi="Times New Roman" w:cs="Times New Roman"/>
                <w:sz w:val="20"/>
                <w:szCs w:val="20"/>
              </w:rPr>
              <w:t>1.</w:t>
            </w:r>
          </w:p>
        </w:tc>
        <w:tc>
          <w:tcPr>
            <w:tcW w:w="2444" w:type="dxa"/>
          </w:tcPr>
          <w:p w:rsidR="003A5C6A" w:rsidRPr="003C011A" w:rsidRDefault="003A5C6A" w:rsidP="00574F42">
            <w:pPr>
              <w:rPr>
                <w:rFonts w:ascii="Times New Roman" w:hAnsi="Times New Roman" w:cs="Times New Roman"/>
                <w:sz w:val="20"/>
                <w:szCs w:val="20"/>
              </w:rPr>
            </w:pPr>
            <w:r w:rsidRPr="003C011A">
              <w:rPr>
                <w:rFonts w:ascii="Times New Roman" w:hAnsi="Times New Roman" w:cs="Times New Roman"/>
                <w:sz w:val="20"/>
                <w:szCs w:val="20"/>
              </w:rPr>
              <w:t>Рассмотрение представленных документов</w:t>
            </w:r>
          </w:p>
        </w:tc>
        <w:tc>
          <w:tcPr>
            <w:tcW w:w="3260" w:type="dxa"/>
          </w:tcPr>
          <w:p w:rsidR="003A5C6A" w:rsidRPr="003C011A" w:rsidRDefault="003A5C6A" w:rsidP="007D28E5">
            <w:pPr>
              <w:autoSpaceDE w:val="0"/>
              <w:autoSpaceDN w:val="0"/>
              <w:adjustRightInd w:val="0"/>
              <w:ind w:firstLine="176"/>
              <w:rPr>
                <w:rFonts w:ascii="Times New Roman" w:hAnsi="Times New Roman" w:cs="Times New Roman"/>
                <w:sz w:val="20"/>
                <w:szCs w:val="20"/>
              </w:rPr>
            </w:pPr>
            <w:r w:rsidRPr="003C011A">
              <w:rPr>
                <w:rFonts w:ascii="Times New Roman" w:hAnsi="Times New Roman" w:cs="Times New Roman"/>
                <w:sz w:val="20"/>
                <w:szCs w:val="20"/>
              </w:rPr>
              <w:t xml:space="preserve">В случае если на рассмотрении в управлении находится представленное ранее другим лицом заявление о предварительном согласовании предоставления земельного участка со схемой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то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или до принятия решения об </w:t>
            </w:r>
            <w:r w:rsidRPr="003C011A">
              <w:rPr>
                <w:rFonts w:ascii="Times New Roman" w:hAnsi="Times New Roman" w:cs="Times New Roman"/>
                <w:sz w:val="20"/>
                <w:szCs w:val="20"/>
              </w:rPr>
              <w:lastRenderedPageBreak/>
              <w:t>отказе в ее утверждении.</w:t>
            </w:r>
          </w:p>
          <w:p w:rsidR="003A5C6A" w:rsidRPr="003C011A" w:rsidRDefault="003A5C6A" w:rsidP="007D28E5">
            <w:pPr>
              <w:autoSpaceDE w:val="0"/>
              <w:autoSpaceDN w:val="0"/>
              <w:adjustRightInd w:val="0"/>
              <w:ind w:firstLine="176"/>
              <w:rPr>
                <w:rFonts w:ascii="Times New Roman" w:hAnsi="Times New Roman" w:cs="Times New Roman"/>
                <w:sz w:val="20"/>
                <w:szCs w:val="20"/>
              </w:rPr>
            </w:pPr>
            <w:r w:rsidRPr="003C011A">
              <w:rPr>
                <w:rFonts w:ascii="Times New Roman" w:hAnsi="Times New Roman" w:cs="Times New Roman"/>
                <w:sz w:val="20"/>
                <w:szCs w:val="20"/>
              </w:rPr>
              <w:t>Информация о приостановлении предоставления муниципальной услуги направляется заявителю почтовым отправлением или по электронной почте.</w:t>
            </w:r>
          </w:p>
        </w:tc>
        <w:tc>
          <w:tcPr>
            <w:tcW w:w="1843" w:type="dxa"/>
            <w:vMerge w:val="restart"/>
          </w:tcPr>
          <w:p w:rsidR="003A5C6A" w:rsidRPr="003C011A" w:rsidRDefault="003A5C6A" w:rsidP="00574F42">
            <w:pPr>
              <w:rPr>
                <w:rFonts w:ascii="Times New Roman" w:hAnsi="Times New Roman" w:cs="Times New Roman"/>
                <w:sz w:val="20"/>
                <w:szCs w:val="20"/>
              </w:rPr>
            </w:pPr>
            <w:r w:rsidRPr="003C011A">
              <w:rPr>
                <w:rFonts w:ascii="Times New Roman" w:hAnsi="Times New Roman" w:cs="Times New Roman"/>
                <w:sz w:val="20"/>
                <w:szCs w:val="20"/>
              </w:rPr>
              <w:lastRenderedPageBreak/>
              <w:t>9 календарных дней</w:t>
            </w:r>
          </w:p>
          <w:p w:rsidR="003A5C6A" w:rsidRPr="003C011A" w:rsidRDefault="003A5C6A" w:rsidP="00574F42">
            <w:pPr>
              <w:rPr>
                <w:rFonts w:ascii="Times New Roman" w:hAnsi="Times New Roman" w:cs="Times New Roman"/>
                <w:sz w:val="20"/>
                <w:szCs w:val="20"/>
              </w:rPr>
            </w:pPr>
          </w:p>
        </w:tc>
        <w:tc>
          <w:tcPr>
            <w:tcW w:w="1701" w:type="dxa"/>
          </w:tcPr>
          <w:p w:rsidR="003A5C6A" w:rsidRPr="003C011A" w:rsidRDefault="003A5C6A" w:rsidP="00574F42">
            <w:pPr>
              <w:rPr>
                <w:rFonts w:ascii="Times New Roman" w:hAnsi="Times New Roman" w:cs="Times New Roman"/>
                <w:sz w:val="20"/>
                <w:szCs w:val="20"/>
              </w:rPr>
            </w:pPr>
            <w:r w:rsidRPr="003C011A">
              <w:rPr>
                <w:rFonts w:ascii="Times New Roman" w:hAnsi="Times New Roman" w:cs="Times New Roman"/>
                <w:sz w:val="20"/>
                <w:szCs w:val="20"/>
              </w:rPr>
              <w:t>Специалист, ответственный за предоставление муниципальной услуги</w:t>
            </w:r>
          </w:p>
        </w:tc>
        <w:tc>
          <w:tcPr>
            <w:tcW w:w="2410" w:type="dxa"/>
            <w:gridSpan w:val="2"/>
          </w:tcPr>
          <w:p w:rsidR="003A5C6A" w:rsidRPr="003C011A" w:rsidRDefault="003A5C6A" w:rsidP="00574F42">
            <w:pPr>
              <w:rPr>
                <w:rFonts w:ascii="Times New Roman" w:hAnsi="Times New Roman" w:cs="Times New Roman"/>
                <w:sz w:val="20"/>
                <w:szCs w:val="20"/>
              </w:rPr>
            </w:pPr>
            <w:r w:rsidRPr="003C011A">
              <w:rPr>
                <w:rFonts w:ascii="Times New Roman" w:hAnsi="Times New Roman" w:cs="Times New Roman"/>
                <w:sz w:val="20"/>
                <w:szCs w:val="20"/>
              </w:rPr>
              <w:t>-</w:t>
            </w:r>
          </w:p>
        </w:tc>
        <w:tc>
          <w:tcPr>
            <w:tcW w:w="3118" w:type="dxa"/>
          </w:tcPr>
          <w:p w:rsidR="003A5C6A" w:rsidRPr="003C011A" w:rsidRDefault="003A5C6A" w:rsidP="00574F42">
            <w:pPr>
              <w:rPr>
                <w:rFonts w:ascii="Times New Roman" w:hAnsi="Times New Roman" w:cs="Times New Roman"/>
                <w:sz w:val="20"/>
                <w:szCs w:val="20"/>
              </w:rPr>
            </w:pPr>
            <w:r w:rsidRPr="003C011A">
              <w:rPr>
                <w:rFonts w:ascii="Times New Roman" w:hAnsi="Times New Roman" w:cs="Times New Roman"/>
                <w:sz w:val="20"/>
                <w:szCs w:val="20"/>
              </w:rPr>
              <w:t>-</w:t>
            </w:r>
          </w:p>
        </w:tc>
      </w:tr>
      <w:tr w:rsidR="00501ECF" w:rsidRPr="00A72728" w:rsidTr="00840D5D">
        <w:tc>
          <w:tcPr>
            <w:tcW w:w="641" w:type="dxa"/>
          </w:tcPr>
          <w:p w:rsidR="00501ECF" w:rsidRPr="003C011A" w:rsidRDefault="00501ECF" w:rsidP="00484EC0">
            <w:pPr>
              <w:jc w:val="center"/>
              <w:rPr>
                <w:rFonts w:ascii="Times New Roman" w:hAnsi="Times New Roman" w:cs="Times New Roman"/>
                <w:sz w:val="20"/>
                <w:szCs w:val="20"/>
              </w:rPr>
            </w:pPr>
            <w:r w:rsidRPr="003C011A">
              <w:rPr>
                <w:rFonts w:ascii="Times New Roman" w:hAnsi="Times New Roman" w:cs="Times New Roman"/>
                <w:sz w:val="20"/>
                <w:szCs w:val="20"/>
              </w:rPr>
              <w:lastRenderedPageBreak/>
              <w:t>2.</w:t>
            </w:r>
          </w:p>
        </w:tc>
        <w:tc>
          <w:tcPr>
            <w:tcW w:w="2444" w:type="dxa"/>
          </w:tcPr>
          <w:p w:rsidR="00501ECF" w:rsidRPr="003C011A" w:rsidRDefault="00501ECF" w:rsidP="00484EC0">
            <w:pPr>
              <w:rPr>
                <w:rFonts w:ascii="Times New Roman" w:hAnsi="Times New Roman" w:cs="Times New Roman"/>
                <w:sz w:val="20"/>
                <w:szCs w:val="20"/>
              </w:rPr>
            </w:pPr>
            <w:r w:rsidRPr="003C011A">
              <w:rPr>
                <w:rFonts w:ascii="Times New Roman" w:hAnsi="Times New Roman" w:cs="Times New Roman"/>
                <w:sz w:val="20"/>
                <w:szCs w:val="20"/>
              </w:rPr>
              <w:t>Истребование документов (сведений) в рамках межведомственного</w:t>
            </w:r>
          </w:p>
          <w:p w:rsidR="00501ECF" w:rsidRPr="003C011A" w:rsidRDefault="00501ECF" w:rsidP="00484EC0">
            <w:pPr>
              <w:rPr>
                <w:rFonts w:ascii="Times New Roman" w:hAnsi="Times New Roman" w:cs="Times New Roman"/>
                <w:sz w:val="20"/>
                <w:szCs w:val="20"/>
              </w:rPr>
            </w:pPr>
            <w:r w:rsidRPr="003C011A">
              <w:rPr>
                <w:rFonts w:ascii="Times New Roman" w:hAnsi="Times New Roman" w:cs="Times New Roman"/>
                <w:sz w:val="20"/>
                <w:szCs w:val="20"/>
              </w:rPr>
              <w:t>информационного взаимодействия</w:t>
            </w:r>
          </w:p>
        </w:tc>
        <w:tc>
          <w:tcPr>
            <w:tcW w:w="3260" w:type="dxa"/>
          </w:tcPr>
          <w:p w:rsidR="00501ECF" w:rsidRPr="003C011A" w:rsidRDefault="00501ECF" w:rsidP="00484EC0">
            <w:pPr>
              <w:rPr>
                <w:rFonts w:ascii="Times New Roman" w:hAnsi="Times New Roman" w:cs="Times New Roman"/>
                <w:sz w:val="20"/>
                <w:szCs w:val="20"/>
              </w:rPr>
            </w:pPr>
            <w:r w:rsidRPr="003C011A">
              <w:rPr>
                <w:rFonts w:ascii="Times New Roman" w:hAnsi="Times New Roman" w:cs="Times New Roman"/>
                <w:sz w:val="20"/>
                <w:szCs w:val="20"/>
              </w:rPr>
              <w:t>Специалист в рамках межведомственного информационного взаимодействия запрашивает необходимые документы</w:t>
            </w:r>
            <w:r>
              <w:rPr>
                <w:rFonts w:ascii="Times New Roman" w:hAnsi="Times New Roman" w:cs="Times New Roman"/>
                <w:sz w:val="20"/>
                <w:szCs w:val="20"/>
              </w:rPr>
              <w:t>.</w:t>
            </w:r>
          </w:p>
          <w:p w:rsidR="00501ECF" w:rsidRPr="003C011A" w:rsidRDefault="00501ECF" w:rsidP="00484EC0">
            <w:pPr>
              <w:rPr>
                <w:rFonts w:ascii="Times New Roman" w:hAnsi="Times New Roman" w:cs="Times New Roman"/>
                <w:sz w:val="20"/>
                <w:szCs w:val="20"/>
              </w:rPr>
            </w:pPr>
          </w:p>
        </w:tc>
        <w:tc>
          <w:tcPr>
            <w:tcW w:w="1843" w:type="dxa"/>
            <w:vMerge/>
          </w:tcPr>
          <w:p w:rsidR="00501ECF" w:rsidRPr="003C011A" w:rsidRDefault="00501ECF" w:rsidP="00574F42">
            <w:pPr>
              <w:rPr>
                <w:rFonts w:ascii="Times New Roman" w:hAnsi="Times New Roman" w:cs="Times New Roman"/>
                <w:sz w:val="20"/>
                <w:szCs w:val="20"/>
              </w:rPr>
            </w:pPr>
          </w:p>
        </w:tc>
        <w:tc>
          <w:tcPr>
            <w:tcW w:w="1701" w:type="dxa"/>
          </w:tcPr>
          <w:p w:rsidR="00501ECF" w:rsidRPr="003C011A" w:rsidRDefault="00501ECF" w:rsidP="00484EC0">
            <w:pPr>
              <w:rPr>
                <w:rFonts w:ascii="Times New Roman" w:hAnsi="Times New Roman" w:cs="Times New Roman"/>
                <w:sz w:val="20"/>
                <w:szCs w:val="20"/>
              </w:rPr>
            </w:pPr>
            <w:r w:rsidRPr="003C011A">
              <w:rPr>
                <w:rFonts w:ascii="Times New Roman" w:hAnsi="Times New Roman" w:cs="Times New Roman"/>
                <w:sz w:val="20"/>
                <w:szCs w:val="20"/>
              </w:rPr>
              <w:t>Специалист, ответственный за предоставление муниципальной услуги</w:t>
            </w:r>
          </w:p>
        </w:tc>
        <w:tc>
          <w:tcPr>
            <w:tcW w:w="2410" w:type="dxa"/>
            <w:gridSpan w:val="2"/>
          </w:tcPr>
          <w:p w:rsidR="00501ECF" w:rsidRPr="003C011A" w:rsidRDefault="00501ECF" w:rsidP="00484EC0">
            <w:pPr>
              <w:rPr>
                <w:rFonts w:ascii="Times New Roman" w:hAnsi="Times New Roman" w:cs="Times New Roman"/>
                <w:sz w:val="20"/>
                <w:szCs w:val="20"/>
              </w:rPr>
            </w:pPr>
            <w:r w:rsidRPr="003C011A">
              <w:rPr>
                <w:rFonts w:ascii="Times New Roman" w:hAnsi="Times New Roman" w:cs="Times New Roman"/>
                <w:sz w:val="20"/>
                <w:szCs w:val="20"/>
              </w:rPr>
              <w:t>- доступ к системе межведомственного электронного взаимодействия (СГИО);</w:t>
            </w:r>
          </w:p>
          <w:p w:rsidR="00501ECF" w:rsidRPr="003C011A" w:rsidRDefault="00501ECF" w:rsidP="00484EC0">
            <w:pPr>
              <w:rPr>
                <w:rFonts w:ascii="Times New Roman" w:hAnsi="Times New Roman" w:cs="Times New Roman"/>
                <w:sz w:val="20"/>
                <w:szCs w:val="20"/>
              </w:rPr>
            </w:pPr>
            <w:r w:rsidRPr="003C011A">
              <w:rPr>
                <w:rFonts w:ascii="Times New Roman" w:hAnsi="Times New Roman" w:cs="Times New Roman"/>
                <w:sz w:val="20"/>
                <w:szCs w:val="20"/>
              </w:rPr>
              <w:t>- техническое оборудование к СГИО;</w:t>
            </w:r>
          </w:p>
          <w:p w:rsidR="00501ECF" w:rsidRPr="003C011A" w:rsidRDefault="00501ECF" w:rsidP="00484EC0">
            <w:pPr>
              <w:rPr>
                <w:rFonts w:ascii="Times New Roman" w:hAnsi="Times New Roman" w:cs="Times New Roman"/>
                <w:sz w:val="20"/>
                <w:szCs w:val="20"/>
              </w:rPr>
            </w:pPr>
            <w:r w:rsidRPr="003C011A">
              <w:rPr>
                <w:rFonts w:ascii="Times New Roman" w:hAnsi="Times New Roman" w:cs="Times New Roman"/>
                <w:sz w:val="20"/>
                <w:szCs w:val="20"/>
              </w:rPr>
              <w:t>- ключ и сертификат ключа электронной подписи;</w:t>
            </w:r>
          </w:p>
          <w:p w:rsidR="00501ECF" w:rsidRPr="003C011A" w:rsidRDefault="00501ECF" w:rsidP="00484EC0">
            <w:pPr>
              <w:rPr>
                <w:rFonts w:ascii="Times New Roman" w:hAnsi="Times New Roman" w:cs="Times New Roman"/>
                <w:sz w:val="20"/>
                <w:szCs w:val="20"/>
              </w:rPr>
            </w:pPr>
            <w:r w:rsidRPr="003C011A">
              <w:rPr>
                <w:rFonts w:ascii="Times New Roman" w:hAnsi="Times New Roman" w:cs="Times New Roman"/>
                <w:sz w:val="20"/>
                <w:szCs w:val="20"/>
              </w:rPr>
              <w:t>- наличие электронной почты</w:t>
            </w:r>
          </w:p>
        </w:tc>
        <w:tc>
          <w:tcPr>
            <w:tcW w:w="3118" w:type="dxa"/>
          </w:tcPr>
          <w:p w:rsidR="00501ECF" w:rsidRPr="003C011A" w:rsidRDefault="00501ECF" w:rsidP="00484EC0">
            <w:pPr>
              <w:rPr>
                <w:rFonts w:ascii="Times New Roman" w:hAnsi="Times New Roman" w:cs="Times New Roman"/>
                <w:sz w:val="20"/>
                <w:szCs w:val="20"/>
              </w:rPr>
            </w:pPr>
            <w:r w:rsidRPr="003C011A">
              <w:rPr>
                <w:rFonts w:ascii="Times New Roman" w:hAnsi="Times New Roman" w:cs="Times New Roman"/>
                <w:sz w:val="20"/>
                <w:szCs w:val="20"/>
              </w:rPr>
              <w:t>-</w:t>
            </w:r>
            <w:r>
              <w:rPr>
                <w:rFonts w:ascii="Times New Roman" w:hAnsi="Times New Roman" w:cs="Times New Roman"/>
                <w:sz w:val="20"/>
                <w:szCs w:val="20"/>
              </w:rPr>
              <w:t xml:space="preserve"> образцы межведомственных запросов</w:t>
            </w:r>
            <w:r w:rsidRPr="003C011A">
              <w:rPr>
                <w:rFonts w:ascii="Times New Roman" w:hAnsi="Times New Roman" w:cs="Times New Roman"/>
                <w:sz w:val="20"/>
                <w:szCs w:val="20"/>
              </w:rPr>
              <w:t xml:space="preserve"> </w:t>
            </w:r>
            <w:r>
              <w:rPr>
                <w:rFonts w:ascii="Times New Roman" w:hAnsi="Times New Roman" w:cs="Times New Roman"/>
                <w:sz w:val="20"/>
                <w:szCs w:val="20"/>
              </w:rPr>
              <w:t>(</w:t>
            </w:r>
            <w:r w:rsidRPr="003C011A">
              <w:rPr>
                <w:rFonts w:ascii="Times New Roman" w:hAnsi="Times New Roman" w:cs="Times New Roman"/>
                <w:sz w:val="20"/>
                <w:szCs w:val="20"/>
              </w:rPr>
              <w:t>прило</w:t>
            </w:r>
            <w:r>
              <w:rPr>
                <w:rFonts w:ascii="Times New Roman" w:hAnsi="Times New Roman" w:cs="Times New Roman"/>
                <w:sz w:val="20"/>
                <w:szCs w:val="20"/>
              </w:rPr>
              <w:t>жения 9, 10, 11, 12</w:t>
            </w:r>
            <w:r w:rsidR="00C0394E">
              <w:rPr>
                <w:rFonts w:ascii="Times New Roman" w:hAnsi="Times New Roman" w:cs="Times New Roman"/>
                <w:sz w:val="20"/>
                <w:szCs w:val="20"/>
              </w:rPr>
              <w:t>)</w:t>
            </w:r>
          </w:p>
        </w:tc>
      </w:tr>
      <w:tr w:rsidR="003A5C6A" w:rsidRPr="00A72728" w:rsidTr="00574F42">
        <w:tc>
          <w:tcPr>
            <w:tcW w:w="15417" w:type="dxa"/>
            <w:gridSpan w:val="8"/>
          </w:tcPr>
          <w:p w:rsidR="00501ECF" w:rsidRDefault="003A5C6A" w:rsidP="004335C6">
            <w:pPr>
              <w:rPr>
                <w:rFonts w:ascii="Times New Roman" w:hAnsi="Times New Roman" w:cs="Times New Roman"/>
                <w:b/>
                <w:sz w:val="20"/>
                <w:szCs w:val="20"/>
              </w:rPr>
            </w:pPr>
            <w:r w:rsidRPr="003A5C6A">
              <w:rPr>
                <w:rFonts w:ascii="Times New Roman" w:hAnsi="Times New Roman" w:cs="Times New Roman"/>
                <w:b/>
                <w:sz w:val="20"/>
                <w:szCs w:val="20"/>
              </w:rPr>
              <w:t>Наименова</w:t>
            </w:r>
            <w:r w:rsidR="00925B25">
              <w:rPr>
                <w:rFonts w:ascii="Times New Roman" w:hAnsi="Times New Roman" w:cs="Times New Roman"/>
                <w:b/>
                <w:sz w:val="20"/>
                <w:szCs w:val="20"/>
              </w:rPr>
              <w:t>ние административной процедуры 4</w:t>
            </w:r>
            <w:r w:rsidRPr="003A5C6A">
              <w:rPr>
                <w:rFonts w:ascii="Times New Roman" w:hAnsi="Times New Roman" w:cs="Times New Roman"/>
                <w:b/>
                <w:sz w:val="20"/>
                <w:szCs w:val="20"/>
              </w:rPr>
              <w:t>: Публикация извещения о предоставлении земельного участка для целей индивидуального жилищного</w:t>
            </w:r>
          </w:p>
          <w:p w:rsidR="003A5C6A" w:rsidRPr="00C20BEC" w:rsidRDefault="00501ECF" w:rsidP="00D253D7">
            <w:pPr>
              <w:rPr>
                <w:rFonts w:ascii="Times New Roman" w:hAnsi="Times New Roman" w:cs="Times New Roman"/>
                <w:sz w:val="20"/>
                <w:szCs w:val="20"/>
              </w:rPr>
            </w:pPr>
            <w:r>
              <w:rPr>
                <w:rFonts w:ascii="Times New Roman" w:hAnsi="Times New Roman" w:cs="Times New Roman"/>
                <w:b/>
                <w:sz w:val="20"/>
                <w:szCs w:val="20"/>
              </w:rPr>
              <w:t xml:space="preserve">                                                                                         </w:t>
            </w:r>
            <w:r w:rsidR="003A5C6A" w:rsidRPr="003A5C6A">
              <w:rPr>
                <w:rFonts w:ascii="Times New Roman" w:hAnsi="Times New Roman" w:cs="Times New Roman"/>
                <w:b/>
                <w:sz w:val="20"/>
                <w:szCs w:val="20"/>
              </w:rPr>
              <w:t xml:space="preserve">строительства, ведения личного подсобного хозяйства в границах </w:t>
            </w:r>
            <w:r w:rsidR="00D253D7">
              <w:rPr>
                <w:rFonts w:ascii="Times New Roman" w:hAnsi="Times New Roman" w:cs="Times New Roman"/>
                <w:b/>
                <w:sz w:val="20"/>
                <w:szCs w:val="20"/>
              </w:rPr>
              <w:t>городского округа, садоводства</w:t>
            </w:r>
          </w:p>
        </w:tc>
      </w:tr>
      <w:tr w:rsidR="003A5C6A" w:rsidRPr="00A72728" w:rsidTr="00840D5D">
        <w:tc>
          <w:tcPr>
            <w:tcW w:w="641" w:type="dxa"/>
          </w:tcPr>
          <w:p w:rsidR="003A5C6A" w:rsidRPr="00A67CF3" w:rsidRDefault="003A5C6A" w:rsidP="00574F42">
            <w:pPr>
              <w:jc w:val="center"/>
              <w:rPr>
                <w:rFonts w:ascii="Times New Roman" w:hAnsi="Times New Roman" w:cs="Times New Roman"/>
                <w:sz w:val="20"/>
                <w:szCs w:val="20"/>
              </w:rPr>
            </w:pPr>
            <w:r w:rsidRPr="00A67CF3">
              <w:rPr>
                <w:rFonts w:ascii="Times New Roman" w:hAnsi="Times New Roman" w:cs="Times New Roman"/>
                <w:sz w:val="20"/>
                <w:szCs w:val="20"/>
              </w:rPr>
              <w:t>1.</w:t>
            </w:r>
          </w:p>
        </w:tc>
        <w:tc>
          <w:tcPr>
            <w:tcW w:w="2444" w:type="dxa"/>
          </w:tcPr>
          <w:p w:rsidR="003A5C6A" w:rsidRPr="00A67CF3" w:rsidRDefault="003A5C6A" w:rsidP="00D253D7">
            <w:pPr>
              <w:rPr>
                <w:rFonts w:ascii="Times New Roman" w:hAnsi="Times New Roman" w:cs="Times New Roman"/>
                <w:sz w:val="20"/>
                <w:szCs w:val="20"/>
              </w:rPr>
            </w:pPr>
            <w:r w:rsidRPr="00A67CF3">
              <w:rPr>
                <w:rFonts w:ascii="Times New Roman" w:hAnsi="Times New Roman" w:cs="Times New Roman"/>
                <w:sz w:val="20"/>
                <w:szCs w:val="20"/>
              </w:rPr>
              <w:t>Публикация извещения о предоставлении земельного участка для целей индивидуального жилищного строительства, ведения личного подсобного хозяйства в границах городского окр</w:t>
            </w:r>
            <w:r w:rsidR="00D253D7">
              <w:rPr>
                <w:rFonts w:ascii="Times New Roman" w:hAnsi="Times New Roman" w:cs="Times New Roman"/>
                <w:sz w:val="20"/>
                <w:szCs w:val="20"/>
              </w:rPr>
              <w:t>уга город Воронеж, садоводства,</w:t>
            </w:r>
          </w:p>
        </w:tc>
        <w:tc>
          <w:tcPr>
            <w:tcW w:w="3260" w:type="dxa"/>
          </w:tcPr>
          <w:p w:rsidR="003A5C6A" w:rsidRPr="00A67CF3" w:rsidRDefault="003A5C6A" w:rsidP="007D28E5">
            <w:pPr>
              <w:autoSpaceDE w:val="0"/>
              <w:autoSpaceDN w:val="0"/>
              <w:adjustRightInd w:val="0"/>
              <w:ind w:firstLine="176"/>
              <w:rPr>
                <w:rFonts w:ascii="Times New Roman" w:hAnsi="Times New Roman" w:cs="Times New Roman"/>
                <w:sz w:val="20"/>
                <w:szCs w:val="20"/>
              </w:rPr>
            </w:pPr>
            <w:r w:rsidRPr="00A67CF3">
              <w:rPr>
                <w:rFonts w:ascii="Times New Roman" w:hAnsi="Times New Roman" w:cs="Times New Roman"/>
                <w:sz w:val="20"/>
                <w:szCs w:val="20"/>
              </w:rPr>
              <w:t>Основанием для начала процедуры является установление по результатам рассмотрения заявления (документов) отсутствия оснований для отказа в предварительном согласовании предоставления земельного участка в соответст</w:t>
            </w:r>
            <w:r>
              <w:rPr>
                <w:rFonts w:ascii="Times New Roman" w:hAnsi="Times New Roman" w:cs="Times New Roman"/>
                <w:sz w:val="20"/>
                <w:szCs w:val="20"/>
              </w:rPr>
              <w:t xml:space="preserve">вии с подразделом 2.8 </w:t>
            </w:r>
            <w:r w:rsidRPr="00A67CF3">
              <w:rPr>
                <w:rFonts w:ascii="Times New Roman" w:hAnsi="Times New Roman" w:cs="Times New Roman"/>
                <w:sz w:val="20"/>
                <w:szCs w:val="20"/>
              </w:rPr>
              <w:t xml:space="preserve"> Административного регламента </w:t>
            </w:r>
            <w:r w:rsidR="007D28E5">
              <w:rPr>
                <w:rFonts w:ascii="Times New Roman" w:hAnsi="Times New Roman" w:cs="Times New Roman"/>
                <w:sz w:val="20"/>
                <w:szCs w:val="20"/>
              </w:rPr>
              <w:t xml:space="preserve">или разделом 2 ТС </w:t>
            </w:r>
            <w:r w:rsidRPr="00A67CF3">
              <w:rPr>
                <w:rFonts w:ascii="Times New Roman" w:hAnsi="Times New Roman" w:cs="Times New Roman"/>
                <w:sz w:val="20"/>
                <w:szCs w:val="20"/>
              </w:rPr>
              <w:t>или приостановления предварительного согласования предоставления земельного участка.</w:t>
            </w:r>
          </w:p>
          <w:p w:rsidR="003A5C6A" w:rsidRPr="00A67CF3" w:rsidRDefault="00501ECF" w:rsidP="007D28E5">
            <w:pPr>
              <w:autoSpaceDE w:val="0"/>
              <w:autoSpaceDN w:val="0"/>
              <w:adjustRightInd w:val="0"/>
              <w:ind w:firstLine="176"/>
              <w:rPr>
                <w:rFonts w:ascii="Times New Roman" w:hAnsi="Times New Roman" w:cs="Times New Roman"/>
                <w:sz w:val="20"/>
                <w:szCs w:val="20"/>
              </w:rPr>
            </w:pPr>
            <w:r>
              <w:rPr>
                <w:rFonts w:ascii="Times New Roman" w:hAnsi="Times New Roman" w:cs="Times New Roman"/>
                <w:sz w:val="20"/>
                <w:szCs w:val="20"/>
              </w:rPr>
              <w:t xml:space="preserve">Специалист </w:t>
            </w:r>
            <w:r w:rsidR="003A5C6A" w:rsidRPr="00A67CF3">
              <w:rPr>
                <w:rFonts w:ascii="Times New Roman" w:hAnsi="Times New Roman" w:cs="Times New Roman"/>
                <w:sz w:val="20"/>
                <w:szCs w:val="20"/>
              </w:rPr>
              <w:t xml:space="preserve">готовит и направляет для публикации извещение о предоставлении земельного участка для целей индивидуального жилищного строительства, ведения личного </w:t>
            </w:r>
            <w:r w:rsidR="003A5C6A" w:rsidRPr="00A67CF3">
              <w:rPr>
                <w:rFonts w:ascii="Times New Roman" w:hAnsi="Times New Roman" w:cs="Times New Roman"/>
                <w:sz w:val="20"/>
                <w:szCs w:val="20"/>
              </w:rPr>
              <w:lastRenderedPageBreak/>
              <w:t>подсобного хозяйства в границах городского округа город Воронеж, садоводства, (далее - извещение) в порядке, установленном для официального опубликования муниципальных правовых актов Уставом городского округа город Воронеж, по месту нахождения земельного участка и размещает извещение на:</w:t>
            </w:r>
          </w:p>
          <w:p w:rsidR="003A5C6A" w:rsidRPr="00A67CF3" w:rsidRDefault="003A5C6A" w:rsidP="007D28E5">
            <w:pPr>
              <w:autoSpaceDE w:val="0"/>
              <w:autoSpaceDN w:val="0"/>
              <w:adjustRightInd w:val="0"/>
              <w:ind w:firstLine="176"/>
              <w:rPr>
                <w:rFonts w:ascii="Times New Roman" w:hAnsi="Times New Roman" w:cs="Times New Roman"/>
                <w:sz w:val="20"/>
                <w:szCs w:val="20"/>
              </w:rPr>
            </w:pPr>
            <w:r w:rsidRPr="00A67CF3">
              <w:rPr>
                <w:rFonts w:ascii="Times New Roman" w:hAnsi="Times New Roman" w:cs="Times New Roman"/>
                <w:sz w:val="20"/>
                <w:szCs w:val="20"/>
              </w:rPr>
              <w:t>- официальном сайте Российской Федерации для размещения информации о проведении торгов (</w:t>
            </w:r>
            <w:proofErr w:type="spellStart"/>
            <w:r w:rsidRPr="00A67CF3">
              <w:rPr>
                <w:rFonts w:ascii="Times New Roman" w:hAnsi="Times New Roman" w:cs="Times New Roman"/>
                <w:sz w:val="20"/>
                <w:szCs w:val="20"/>
              </w:rPr>
              <w:t>www.torgi.gov.ru</w:t>
            </w:r>
            <w:proofErr w:type="spellEnd"/>
            <w:r w:rsidRPr="00A67CF3">
              <w:rPr>
                <w:rFonts w:ascii="Times New Roman" w:hAnsi="Times New Roman" w:cs="Times New Roman"/>
                <w:sz w:val="20"/>
                <w:szCs w:val="20"/>
              </w:rPr>
              <w:t>);</w:t>
            </w:r>
          </w:p>
          <w:p w:rsidR="003A5C6A" w:rsidRPr="00A67CF3" w:rsidRDefault="003A5C6A" w:rsidP="007D28E5">
            <w:pPr>
              <w:autoSpaceDE w:val="0"/>
              <w:autoSpaceDN w:val="0"/>
              <w:adjustRightInd w:val="0"/>
              <w:ind w:firstLine="176"/>
              <w:rPr>
                <w:rFonts w:ascii="Times New Roman" w:hAnsi="Times New Roman" w:cs="Times New Roman"/>
                <w:sz w:val="20"/>
                <w:szCs w:val="20"/>
              </w:rPr>
            </w:pPr>
            <w:r w:rsidRPr="00A67CF3">
              <w:rPr>
                <w:rFonts w:ascii="Times New Roman" w:hAnsi="Times New Roman" w:cs="Times New Roman"/>
                <w:sz w:val="20"/>
                <w:szCs w:val="20"/>
              </w:rPr>
              <w:t xml:space="preserve">- официальном сайте администрации городского округа город </w:t>
            </w:r>
            <w:r w:rsidR="00917BBF">
              <w:rPr>
                <w:rFonts w:ascii="Times New Roman" w:hAnsi="Times New Roman" w:cs="Times New Roman"/>
                <w:sz w:val="20"/>
                <w:szCs w:val="20"/>
              </w:rPr>
              <w:t>Воронеж (</w:t>
            </w:r>
            <w:proofErr w:type="spellStart"/>
            <w:r w:rsidR="00917BBF">
              <w:rPr>
                <w:rFonts w:ascii="Times New Roman" w:hAnsi="Times New Roman" w:cs="Times New Roman"/>
                <w:sz w:val="20"/>
                <w:szCs w:val="20"/>
              </w:rPr>
              <w:t>www.voronezh-city.ru</w:t>
            </w:r>
            <w:proofErr w:type="spellEnd"/>
            <w:r w:rsidR="00917BBF">
              <w:rPr>
                <w:rFonts w:ascii="Times New Roman" w:hAnsi="Times New Roman" w:cs="Times New Roman"/>
                <w:sz w:val="20"/>
                <w:szCs w:val="20"/>
              </w:rPr>
              <w:t>).</w:t>
            </w:r>
          </w:p>
        </w:tc>
        <w:tc>
          <w:tcPr>
            <w:tcW w:w="1843" w:type="dxa"/>
          </w:tcPr>
          <w:p w:rsidR="003A5C6A" w:rsidRPr="00A67CF3" w:rsidRDefault="003A5C6A" w:rsidP="00574F42">
            <w:pPr>
              <w:rPr>
                <w:rFonts w:ascii="Times New Roman" w:hAnsi="Times New Roman" w:cs="Times New Roman"/>
                <w:sz w:val="20"/>
                <w:szCs w:val="20"/>
              </w:rPr>
            </w:pPr>
            <w:r>
              <w:rPr>
                <w:rFonts w:ascii="Times New Roman" w:hAnsi="Times New Roman" w:cs="Times New Roman"/>
                <w:sz w:val="20"/>
                <w:szCs w:val="20"/>
              </w:rPr>
              <w:lastRenderedPageBreak/>
              <w:t>4 календарных дня</w:t>
            </w:r>
          </w:p>
        </w:tc>
        <w:tc>
          <w:tcPr>
            <w:tcW w:w="1701" w:type="dxa"/>
          </w:tcPr>
          <w:p w:rsidR="003A5C6A" w:rsidRPr="00A67CF3" w:rsidRDefault="003A5C6A" w:rsidP="00574F42">
            <w:pPr>
              <w:rPr>
                <w:rFonts w:ascii="Times New Roman" w:hAnsi="Times New Roman" w:cs="Times New Roman"/>
                <w:sz w:val="20"/>
                <w:szCs w:val="20"/>
              </w:rPr>
            </w:pPr>
            <w:r w:rsidRPr="00A67CF3">
              <w:rPr>
                <w:rFonts w:ascii="Times New Roman" w:hAnsi="Times New Roman" w:cs="Times New Roman"/>
                <w:sz w:val="20"/>
                <w:szCs w:val="20"/>
              </w:rPr>
              <w:t>Специалист, ответственный за предоставление муниципальной услуги</w:t>
            </w:r>
          </w:p>
        </w:tc>
        <w:tc>
          <w:tcPr>
            <w:tcW w:w="2410" w:type="dxa"/>
            <w:gridSpan w:val="2"/>
          </w:tcPr>
          <w:p w:rsidR="003A5C6A" w:rsidRPr="00A67CF3" w:rsidRDefault="003A5C6A" w:rsidP="00574F42">
            <w:pPr>
              <w:rPr>
                <w:rFonts w:ascii="Times New Roman" w:hAnsi="Times New Roman" w:cs="Times New Roman"/>
                <w:sz w:val="20"/>
                <w:szCs w:val="20"/>
              </w:rPr>
            </w:pPr>
            <w:r w:rsidRPr="00A67CF3">
              <w:rPr>
                <w:rFonts w:ascii="Times New Roman" w:hAnsi="Times New Roman" w:cs="Times New Roman"/>
                <w:sz w:val="20"/>
                <w:szCs w:val="20"/>
              </w:rPr>
              <w:t>-</w:t>
            </w:r>
          </w:p>
        </w:tc>
        <w:tc>
          <w:tcPr>
            <w:tcW w:w="3118" w:type="dxa"/>
          </w:tcPr>
          <w:p w:rsidR="003A5C6A" w:rsidRPr="00A67CF3" w:rsidRDefault="003A5C6A" w:rsidP="00574F42">
            <w:pPr>
              <w:rPr>
                <w:rFonts w:ascii="Times New Roman" w:hAnsi="Times New Roman" w:cs="Times New Roman"/>
                <w:sz w:val="20"/>
                <w:szCs w:val="20"/>
              </w:rPr>
            </w:pPr>
            <w:r w:rsidRPr="00A67CF3">
              <w:rPr>
                <w:rFonts w:ascii="Times New Roman" w:hAnsi="Times New Roman" w:cs="Times New Roman"/>
                <w:sz w:val="20"/>
                <w:szCs w:val="20"/>
              </w:rPr>
              <w:t>-</w:t>
            </w:r>
          </w:p>
        </w:tc>
      </w:tr>
      <w:tr w:rsidR="003A5C6A" w:rsidRPr="00A72728" w:rsidTr="00574F42">
        <w:tc>
          <w:tcPr>
            <w:tcW w:w="15417" w:type="dxa"/>
            <w:gridSpan w:val="8"/>
          </w:tcPr>
          <w:p w:rsidR="00917BBF" w:rsidRDefault="003A5C6A" w:rsidP="0056798D">
            <w:pPr>
              <w:rPr>
                <w:rFonts w:ascii="Times New Roman" w:hAnsi="Times New Roman" w:cs="Times New Roman"/>
                <w:b/>
                <w:sz w:val="20"/>
                <w:szCs w:val="20"/>
              </w:rPr>
            </w:pPr>
            <w:r w:rsidRPr="000E012D">
              <w:rPr>
                <w:rFonts w:ascii="Times New Roman" w:hAnsi="Times New Roman" w:cs="Times New Roman"/>
                <w:b/>
                <w:sz w:val="20"/>
                <w:szCs w:val="20"/>
              </w:rPr>
              <w:lastRenderedPageBreak/>
              <w:t>Наименование административной процеду</w:t>
            </w:r>
            <w:r w:rsidR="00925B25">
              <w:rPr>
                <w:rFonts w:ascii="Times New Roman" w:hAnsi="Times New Roman" w:cs="Times New Roman"/>
                <w:b/>
                <w:sz w:val="20"/>
                <w:szCs w:val="20"/>
              </w:rPr>
              <w:t>ры 5</w:t>
            </w:r>
            <w:r w:rsidRPr="000E012D">
              <w:rPr>
                <w:rFonts w:ascii="Times New Roman" w:hAnsi="Times New Roman" w:cs="Times New Roman"/>
                <w:b/>
                <w:sz w:val="20"/>
                <w:szCs w:val="20"/>
              </w:rPr>
              <w:t>: Принятие решения</w:t>
            </w:r>
            <w:r>
              <w:rPr>
                <w:rFonts w:ascii="Times New Roman" w:hAnsi="Times New Roman" w:cs="Times New Roman"/>
                <w:b/>
                <w:sz w:val="20"/>
                <w:szCs w:val="20"/>
              </w:rPr>
              <w:t xml:space="preserve"> о предварительном согласовании </w:t>
            </w:r>
            <w:r w:rsidRPr="000E012D">
              <w:rPr>
                <w:rFonts w:ascii="Times New Roman" w:hAnsi="Times New Roman" w:cs="Times New Roman"/>
                <w:b/>
                <w:sz w:val="20"/>
                <w:szCs w:val="20"/>
              </w:rPr>
              <w:t xml:space="preserve">предоставления земельного участка </w:t>
            </w:r>
            <w:r w:rsidR="0056798D" w:rsidRPr="00B64225">
              <w:rPr>
                <w:rFonts w:ascii="Times New Roman" w:hAnsi="Times New Roman" w:cs="Times New Roman"/>
                <w:b/>
                <w:sz w:val="20"/>
                <w:szCs w:val="20"/>
              </w:rPr>
              <w:t xml:space="preserve">для целей </w:t>
            </w:r>
          </w:p>
          <w:p w:rsidR="00917BBF" w:rsidRDefault="00917BBF" w:rsidP="0056798D">
            <w:pPr>
              <w:rPr>
                <w:rFonts w:ascii="Times New Roman" w:hAnsi="Times New Roman" w:cs="Times New Roman"/>
                <w:b/>
                <w:sz w:val="20"/>
                <w:szCs w:val="20"/>
              </w:rPr>
            </w:pPr>
            <w:r>
              <w:rPr>
                <w:rFonts w:ascii="Times New Roman" w:hAnsi="Times New Roman" w:cs="Times New Roman"/>
                <w:b/>
                <w:sz w:val="20"/>
                <w:szCs w:val="20"/>
              </w:rPr>
              <w:t xml:space="preserve">                                                                                         </w:t>
            </w:r>
            <w:r w:rsidR="0056798D" w:rsidRPr="00B64225">
              <w:rPr>
                <w:rFonts w:ascii="Times New Roman" w:hAnsi="Times New Roman" w:cs="Times New Roman"/>
                <w:b/>
                <w:sz w:val="20"/>
                <w:szCs w:val="20"/>
              </w:rPr>
              <w:t>индивидуального жилищного строительства, ведения личного подсобного хозяйст</w:t>
            </w:r>
            <w:r w:rsidR="0056798D">
              <w:rPr>
                <w:rFonts w:ascii="Times New Roman" w:hAnsi="Times New Roman" w:cs="Times New Roman"/>
                <w:b/>
                <w:sz w:val="20"/>
                <w:szCs w:val="20"/>
              </w:rPr>
              <w:t>ва</w:t>
            </w:r>
            <w:r w:rsidR="0056798D" w:rsidRPr="000E012D">
              <w:rPr>
                <w:rFonts w:ascii="Times New Roman" w:hAnsi="Times New Roman" w:cs="Times New Roman"/>
                <w:b/>
                <w:sz w:val="20"/>
                <w:szCs w:val="20"/>
              </w:rPr>
              <w:t xml:space="preserve"> </w:t>
            </w:r>
            <w:r w:rsidR="003A5C6A" w:rsidRPr="000E012D">
              <w:rPr>
                <w:rFonts w:ascii="Times New Roman" w:hAnsi="Times New Roman" w:cs="Times New Roman"/>
                <w:b/>
                <w:sz w:val="20"/>
                <w:szCs w:val="20"/>
              </w:rPr>
              <w:t>или об отказе, подготовка</w:t>
            </w:r>
          </w:p>
          <w:p w:rsidR="003A5C6A" w:rsidRPr="00B64225" w:rsidRDefault="00917BBF" w:rsidP="0056798D">
            <w:pPr>
              <w:rPr>
                <w:rFonts w:ascii="Times New Roman" w:hAnsi="Times New Roman" w:cs="Times New Roman"/>
                <w:b/>
                <w:sz w:val="20"/>
                <w:szCs w:val="20"/>
              </w:rPr>
            </w:pPr>
            <w:r>
              <w:rPr>
                <w:rFonts w:ascii="Times New Roman" w:hAnsi="Times New Roman" w:cs="Times New Roman"/>
                <w:b/>
                <w:sz w:val="20"/>
                <w:szCs w:val="20"/>
              </w:rPr>
              <w:t xml:space="preserve">                                                                                        </w:t>
            </w:r>
            <w:r w:rsidR="003A5C6A" w:rsidRPr="000E012D">
              <w:rPr>
                <w:rFonts w:ascii="Times New Roman" w:hAnsi="Times New Roman" w:cs="Times New Roman"/>
                <w:b/>
                <w:sz w:val="20"/>
                <w:szCs w:val="20"/>
              </w:rPr>
              <w:t xml:space="preserve"> прое</w:t>
            </w:r>
            <w:r w:rsidR="003A5C6A">
              <w:rPr>
                <w:rFonts w:ascii="Times New Roman" w:hAnsi="Times New Roman" w:cs="Times New Roman"/>
                <w:b/>
                <w:sz w:val="20"/>
                <w:szCs w:val="20"/>
              </w:rPr>
              <w:t xml:space="preserve">кта постановления администрации </w:t>
            </w:r>
            <w:r w:rsidR="003A5C6A" w:rsidRPr="000E012D">
              <w:rPr>
                <w:rFonts w:ascii="Times New Roman" w:hAnsi="Times New Roman" w:cs="Times New Roman"/>
                <w:b/>
                <w:sz w:val="20"/>
                <w:szCs w:val="20"/>
              </w:rPr>
              <w:t>городского округа город Воронеж</w:t>
            </w:r>
          </w:p>
        </w:tc>
      </w:tr>
      <w:tr w:rsidR="003A5C6A" w:rsidRPr="00A72728" w:rsidTr="00840D5D">
        <w:tc>
          <w:tcPr>
            <w:tcW w:w="641" w:type="dxa"/>
          </w:tcPr>
          <w:p w:rsidR="003A5C6A" w:rsidRPr="000E012D" w:rsidRDefault="003A5C6A" w:rsidP="00574F42">
            <w:pPr>
              <w:jc w:val="center"/>
              <w:rPr>
                <w:rFonts w:ascii="Times New Roman" w:hAnsi="Times New Roman" w:cs="Times New Roman"/>
                <w:sz w:val="20"/>
                <w:szCs w:val="20"/>
              </w:rPr>
            </w:pPr>
            <w:r w:rsidRPr="000E012D">
              <w:rPr>
                <w:rFonts w:ascii="Times New Roman" w:hAnsi="Times New Roman" w:cs="Times New Roman"/>
                <w:sz w:val="20"/>
                <w:szCs w:val="20"/>
              </w:rPr>
              <w:t>1.</w:t>
            </w:r>
          </w:p>
        </w:tc>
        <w:tc>
          <w:tcPr>
            <w:tcW w:w="2444" w:type="dxa"/>
          </w:tcPr>
          <w:p w:rsidR="003A5C6A" w:rsidRPr="000E012D" w:rsidRDefault="002C2824" w:rsidP="005962E5">
            <w:pPr>
              <w:rPr>
                <w:rFonts w:ascii="Times New Roman" w:hAnsi="Times New Roman" w:cs="Times New Roman"/>
                <w:sz w:val="20"/>
                <w:szCs w:val="20"/>
              </w:rPr>
            </w:pPr>
            <w:r w:rsidRPr="002C2824">
              <w:rPr>
                <w:rFonts w:ascii="Times New Roman" w:hAnsi="Times New Roman" w:cs="Times New Roman"/>
                <w:sz w:val="20"/>
                <w:szCs w:val="20"/>
              </w:rPr>
              <w:t xml:space="preserve">Принятие решения о предварительном согласовании предоставления земельного участка </w:t>
            </w:r>
            <w:r w:rsidR="0056798D" w:rsidRPr="002C2824">
              <w:rPr>
                <w:rFonts w:ascii="Times New Roman" w:hAnsi="Times New Roman" w:cs="Times New Roman"/>
                <w:sz w:val="20"/>
                <w:szCs w:val="20"/>
              </w:rPr>
              <w:t xml:space="preserve">для целей индивидуального жилищного строительства, ведения личного подсобного хозяйства </w:t>
            </w:r>
            <w:r w:rsidRPr="002C2824">
              <w:rPr>
                <w:rFonts w:ascii="Times New Roman" w:hAnsi="Times New Roman" w:cs="Times New Roman"/>
                <w:sz w:val="20"/>
                <w:szCs w:val="20"/>
              </w:rPr>
              <w:t xml:space="preserve">или об отказе, подготовка проекта постановления администрации </w:t>
            </w:r>
          </w:p>
        </w:tc>
        <w:tc>
          <w:tcPr>
            <w:tcW w:w="3260" w:type="dxa"/>
          </w:tcPr>
          <w:p w:rsidR="003A5C6A" w:rsidRPr="000E012D" w:rsidRDefault="003A5C6A" w:rsidP="007D28E5">
            <w:pPr>
              <w:autoSpaceDE w:val="0"/>
              <w:autoSpaceDN w:val="0"/>
              <w:adjustRightInd w:val="0"/>
              <w:ind w:firstLine="176"/>
              <w:rPr>
                <w:rFonts w:ascii="Times New Roman" w:hAnsi="Times New Roman" w:cs="Times New Roman"/>
                <w:sz w:val="20"/>
                <w:szCs w:val="20"/>
              </w:rPr>
            </w:pPr>
            <w:r w:rsidRPr="000E012D">
              <w:rPr>
                <w:rFonts w:ascii="Times New Roman" w:hAnsi="Times New Roman" w:cs="Times New Roman"/>
                <w:sz w:val="20"/>
                <w:szCs w:val="20"/>
              </w:rPr>
              <w:t>В случае наличия оснований, предусмотре</w:t>
            </w:r>
            <w:r>
              <w:rPr>
                <w:rFonts w:ascii="Times New Roman" w:hAnsi="Times New Roman" w:cs="Times New Roman"/>
                <w:sz w:val="20"/>
                <w:szCs w:val="20"/>
              </w:rPr>
              <w:t xml:space="preserve">нных подразделом 2.8 </w:t>
            </w:r>
            <w:r w:rsidRPr="000E012D">
              <w:rPr>
                <w:rFonts w:ascii="Times New Roman" w:hAnsi="Times New Roman" w:cs="Times New Roman"/>
                <w:sz w:val="20"/>
                <w:szCs w:val="20"/>
              </w:rPr>
              <w:t>Административного регламента</w:t>
            </w:r>
            <w:r w:rsidR="007D28E5">
              <w:rPr>
                <w:rFonts w:ascii="Times New Roman" w:hAnsi="Times New Roman" w:cs="Times New Roman"/>
                <w:sz w:val="20"/>
                <w:szCs w:val="20"/>
              </w:rPr>
              <w:t xml:space="preserve"> или разделом 2 ТС</w:t>
            </w:r>
            <w:r w:rsidR="00917BBF">
              <w:rPr>
                <w:rFonts w:ascii="Times New Roman" w:hAnsi="Times New Roman" w:cs="Times New Roman"/>
                <w:sz w:val="20"/>
                <w:szCs w:val="20"/>
              </w:rPr>
              <w:t>, специалист</w:t>
            </w:r>
            <w:r w:rsidRPr="000E012D">
              <w:rPr>
                <w:rFonts w:ascii="Times New Roman" w:hAnsi="Times New Roman" w:cs="Times New Roman"/>
                <w:sz w:val="20"/>
                <w:szCs w:val="20"/>
              </w:rPr>
              <w:t xml:space="preserve"> готовит проект постановления об отказе в предварительном согласовании предоставления земельного участка для целей индивидуального жилищного строительства, ведения личного подсобного хозяйства в границах городского ок</w:t>
            </w:r>
            <w:r w:rsidR="00D253D7">
              <w:rPr>
                <w:rFonts w:ascii="Times New Roman" w:hAnsi="Times New Roman" w:cs="Times New Roman"/>
                <w:sz w:val="20"/>
                <w:szCs w:val="20"/>
              </w:rPr>
              <w:t>руга город Воронеж, садоводства</w:t>
            </w:r>
            <w:r w:rsidRPr="000E012D">
              <w:rPr>
                <w:rFonts w:ascii="Times New Roman" w:hAnsi="Times New Roman" w:cs="Times New Roman"/>
                <w:sz w:val="20"/>
                <w:szCs w:val="20"/>
              </w:rPr>
              <w:t>.</w:t>
            </w:r>
          </w:p>
          <w:p w:rsidR="003A5C6A" w:rsidRPr="000E012D" w:rsidRDefault="003A5C6A" w:rsidP="007D28E5">
            <w:pPr>
              <w:autoSpaceDE w:val="0"/>
              <w:autoSpaceDN w:val="0"/>
              <w:adjustRightInd w:val="0"/>
              <w:ind w:firstLine="176"/>
              <w:rPr>
                <w:rFonts w:ascii="Times New Roman" w:hAnsi="Times New Roman" w:cs="Times New Roman"/>
                <w:sz w:val="20"/>
                <w:szCs w:val="20"/>
              </w:rPr>
            </w:pPr>
            <w:r w:rsidRPr="000E012D">
              <w:rPr>
                <w:rFonts w:ascii="Times New Roman" w:hAnsi="Times New Roman" w:cs="Times New Roman"/>
                <w:sz w:val="20"/>
                <w:szCs w:val="20"/>
              </w:rPr>
              <w:t xml:space="preserve">Если к заявлению о предварительном согласовании предоставления земельного участка прилагалась схема расположения земельного участка, постановление должно содержать </w:t>
            </w:r>
            <w:r w:rsidRPr="000E012D">
              <w:rPr>
                <w:rFonts w:ascii="Times New Roman" w:hAnsi="Times New Roman" w:cs="Times New Roman"/>
                <w:sz w:val="20"/>
                <w:szCs w:val="20"/>
              </w:rPr>
              <w:lastRenderedPageBreak/>
              <w:t>указание на отказ в утверждении схемы расположения земельного участка.</w:t>
            </w:r>
          </w:p>
          <w:p w:rsidR="003A5C6A" w:rsidRPr="000E012D" w:rsidRDefault="00917BBF" w:rsidP="007D28E5">
            <w:pPr>
              <w:autoSpaceDE w:val="0"/>
              <w:autoSpaceDN w:val="0"/>
              <w:adjustRightInd w:val="0"/>
              <w:ind w:firstLine="176"/>
              <w:rPr>
                <w:rFonts w:ascii="Times New Roman" w:hAnsi="Times New Roman" w:cs="Times New Roman"/>
                <w:sz w:val="20"/>
                <w:szCs w:val="20"/>
              </w:rPr>
            </w:pPr>
            <w:r>
              <w:rPr>
                <w:rFonts w:ascii="Times New Roman" w:hAnsi="Times New Roman" w:cs="Times New Roman"/>
                <w:sz w:val="20"/>
                <w:szCs w:val="20"/>
              </w:rPr>
              <w:t>Специалист</w:t>
            </w:r>
            <w:r w:rsidR="003A5C6A" w:rsidRPr="000E012D">
              <w:rPr>
                <w:rFonts w:ascii="Times New Roman" w:hAnsi="Times New Roman" w:cs="Times New Roman"/>
                <w:sz w:val="20"/>
                <w:szCs w:val="20"/>
              </w:rPr>
              <w:t xml:space="preserve"> направляет подготовленный проект постановления об отказе в предварительном согласовании предоставления земельного участка на визирование соответствующим должностным лицам администрации городского округа город Воронеж</w:t>
            </w:r>
            <w:r>
              <w:rPr>
                <w:rFonts w:ascii="Times New Roman" w:hAnsi="Times New Roman" w:cs="Times New Roman"/>
                <w:sz w:val="20"/>
                <w:szCs w:val="20"/>
              </w:rPr>
              <w:t>, после чего утверждается главой городского округа</w:t>
            </w:r>
            <w:r w:rsidR="003A5C6A" w:rsidRPr="000E012D">
              <w:rPr>
                <w:rFonts w:ascii="Times New Roman" w:hAnsi="Times New Roman" w:cs="Times New Roman"/>
                <w:sz w:val="20"/>
                <w:szCs w:val="20"/>
              </w:rPr>
              <w:t>.</w:t>
            </w:r>
          </w:p>
          <w:p w:rsidR="00917BBF" w:rsidRDefault="003A5C6A" w:rsidP="007D28E5">
            <w:pPr>
              <w:autoSpaceDE w:val="0"/>
              <w:autoSpaceDN w:val="0"/>
              <w:adjustRightInd w:val="0"/>
              <w:ind w:firstLine="176"/>
              <w:rPr>
                <w:rFonts w:ascii="Times New Roman" w:hAnsi="Times New Roman" w:cs="Times New Roman"/>
                <w:sz w:val="20"/>
                <w:szCs w:val="20"/>
              </w:rPr>
            </w:pPr>
            <w:r w:rsidRPr="000E012D">
              <w:rPr>
                <w:rFonts w:ascii="Times New Roman" w:hAnsi="Times New Roman" w:cs="Times New Roman"/>
                <w:sz w:val="20"/>
                <w:szCs w:val="20"/>
              </w:rPr>
              <w:t>В случае отсутствия оснований, указа</w:t>
            </w:r>
            <w:r>
              <w:rPr>
                <w:rFonts w:ascii="Times New Roman" w:hAnsi="Times New Roman" w:cs="Times New Roman"/>
                <w:sz w:val="20"/>
                <w:szCs w:val="20"/>
              </w:rPr>
              <w:t>нных в подразделе 2.8</w:t>
            </w:r>
            <w:r w:rsidRPr="000E012D">
              <w:rPr>
                <w:rFonts w:ascii="Times New Roman" w:hAnsi="Times New Roman" w:cs="Times New Roman"/>
                <w:sz w:val="20"/>
                <w:szCs w:val="20"/>
              </w:rPr>
              <w:t xml:space="preserve"> Административного регламента</w:t>
            </w:r>
            <w:r w:rsidR="007D28E5">
              <w:rPr>
                <w:rFonts w:ascii="Times New Roman" w:hAnsi="Times New Roman" w:cs="Times New Roman"/>
                <w:sz w:val="20"/>
                <w:szCs w:val="20"/>
              </w:rPr>
              <w:t xml:space="preserve"> или разделом 2 ТС</w:t>
            </w:r>
            <w:r w:rsidR="00917BBF">
              <w:rPr>
                <w:rFonts w:ascii="Times New Roman" w:hAnsi="Times New Roman" w:cs="Times New Roman"/>
                <w:sz w:val="20"/>
                <w:szCs w:val="20"/>
              </w:rPr>
              <w:t>, специалист</w:t>
            </w:r>
            <w:r w:rsidRPr="000E012D">
              <w:rPr>
                <w:rFonts w:ascii="Times New Roman" w:hAnsi="Times New Roman" w:cs="Times New Roman"/>
                <w:sz w:val="20"/>
                <w:szCs w:val="20"/>
              </w:rPr>
              <w:t xml:space="preserve"> готовит и направляет для публикации извещение о предоставлении земельного участка для целей индивидуального жилищного строительства, ведения личного подсобного хозяйства в границах городского ок</w:t>
            </w:r>
            <w:r w:rsidR="00D253D7">
              <w:rPr>
                <w:rFonts w:ascii="Times New Roman" w:hAnsi="Times New Roman" w:cs="Times New Roman"/>
                <w:sz w:val="20"/>
                <w:szCs w:val="20"/>
              </w:rPr>
              <w:t>руга город Воронеж, садоводства</w:t>
            </w:r>
            <w:r w:rsidR="00917BBF">
              <w:rPr>
                <w:rFonts w:ascii="Times New Roman" w:hAnsi="Times New Roman" w:cs="Times New Roman"/>
                <w:sz w:val="20"/>
                <w:szCs w:val="20"/>
              </w:rPr>
              <w:t>.</w:t>
            </w:r>
            <w:r w:rsidRPr="000E012D">
              <w:rPr>
                <w:rFonts w:ascii="Times New Roman" w:hAnsi="Times New Roman" w:cs="Times New Roman"/>
                <w:sz w:val="20"/>
                <w:szCs w:val="20"/>
              </w:rPr>
              <w:t xml:space="preserve"> </w:t>
            </w:r>
          </w:p>
          <w:p w:rsidR="003A5C6A" w:rsidRPr="000E012D" w:rsidRDefault="00917BBF" w:rsidP="007D28E5">
            <w:pPr>
              <w:autoSpaceDE w:val="0"/>
              <w:autoSpaceDN w:val="0"/>
              <w:adjustRightInd w:val="0"/>
              <w:ind w:firstLine="176"/>
              <w:rPr>
                <w:rFonts w:ascii="Times New Roman" w:hAnsi="Times New Roman" w:cs="Times New Roman"/>
                <w:sz w:val="20"/>
                <w:szCs w:val="20"/>
              </w:rPr>
            </w:pPr>
            <w:r>
              <w:rPr>
                <w:rFonts w:ascii="Times New Roman" w:hAnsi="Times New Roman" w:cs="Times New Roman"/>
                <w:sz w:val="20"/>
                <w:szCs w:val="20"/>
              </w:rPr>
              <w:t xml:space="preserve"> </w:t>
            </w:r>
            <w:r w:rsidR="003A5C6A" w:rsidRPr="000E012D">
              <w:rPr>
                <w:rFonts w:ascii="Times New Roman" w:hAnsi="Times New Roman" w:cs="Times New Roman"/>
                <w:sz w:val="20"/>
                <w:szCs w:val="20"/>
              </w:rPr>
              <w:t xml:space="preserve">Если по истечении 30 дней со дня опубликования извещения заявления иных граждан о намерении участвовать в аукционе не поступили, специалист отдела в течение одного рабочего дня готовит проект постановления администрации о предварительном согласовании предоставления земельного участка для целей индивидуального жилищного строительства, ведения личного подсобного хозяйства, </w:t>
            </w:r>
            <w:r w:rsidR="003A5C6A" w:rsidRPr="000E012D">
              <w:rPr>
                <w:rFonts w:ascii="Times New Roman" w:hAnsi="Times New Roman" w:cs="Times New Roman"/>
                <w:sz w:val="20"/>
                <w:szCs w:val="20"/>
              </w:rPr>
              <w:lastRenderedPageBreak/>
              <w:t>садоводства, при условии, что испрашиваемый земельный участок предстоит образовать или его границы подлежат уточнению в соответствии с Федеральным законом от 24.07.2007 N 221-ФЗ.</w:t>
            </w:r>
          </w:p>
          <w:p w:rsidR="003A5C6A" w:rsidRPr="000E012D" w:rsidRDefault="003A5C6A" w:rsidP="007D28E5">
            <w:pPr>
              <w:autoSpaceDE w:val="0"/>
              <w:autoSpaceDN w:val="0"/>
              <w:adjustRightInd w:val="0"/>
              <w:ind w:firstLine="176"/>
              <w:rPr>
                <w:rFonts w:ascii="Times New Roman" w:hAnsi="Times New Roman" w:cs="Times New Roman"/>
                <w:sz w:val="20"/>
                <w:szCs w:val="20"/>
              </w:rPr>
            </w:pPr>
            <w:r w:rsidRPr="000E012D">
              <w:rPr>
                <w:rFonts w:ascii="Times New Roman" w:hAnsi="Times New Roman" w:cs="Times New Roman"/>
                <w:sz w:val="20"/>
                <w:szCs w:val="20"/>
              </w:rPr>
              <w:t>Подготовленный проект постановления о предварительном согласовании предоставления земельного участка для целей индивидуального жилищного строительства, ведения личного подсобного хозяйства, садоводства, специалист отдела направляет на визирование соответствующим должностным лицам администрации</w:t>
            </w:r>
            <w:r w:rsidR="00917BBF">
              <w:rPr>
                <w:rFonts w:ascii="Times New Roman" w:hAnsi="Times New Roman" w:cs="Times New Roman"/>
                <w:sz w:val="20"/>
                <w:szCs w:val="20"/>
              </w:rPr>
              <w:t>, после чего утверждается</w:t>
            </w:r>
            <w:r w:rsidRPr="000E012D">
              <w:rPr>
                <w:rFonts w:ascii="Times New Roman" w:hAnsi="Times New Roman" w:cs="Times New Roman"/>
                <w:sz w:val="20"/>
                <w:szCs w:val="20"/>
              </w:rPr>
              <w:t>.</w:t>
            </w:r>
          </w:p>
          <w:p w:rsidR="003A5C6A" w:rsidRPr="000E012D" w:rsidRDefault="003A5C6A" w:rsidP="007D28E5">
            <w:pPr>
              <w:autoSpaceDE w:val="0"/>
              <w:autoSpaceDN w:val="0"/>
              <w:adjustRightInd w:val="0"/>
              <w:ind w:firstLine="176"/>
              <w:rPr>
                <w:rFonts w:ascii="Times New Roman" w:hAnsi="Times New Roman" w:cs="Times New Roman"/>
                <w:sz w:val="20"/>
                <w:szCs w:val="20"/>
              </w:rPr>
            </w:pPr>
            <w:r w:rsidRPr="000E012D">
              <w:rPr>
                <w:rFonts w:ascii="Times New Roman" w:hAnsi="Times New Roman" w:cs="Times New Roman"/>
                <w:sz w:val="20"/>
                <w:szCs w:val="20"/>
              </w:rPr>
              <w:t>Если по истечении 30 дней со дня опубликования извещения поступили заявления иных граждан о намерении участвовать в аукционе, специалист отдела в течение 1 рабочего дня готовит проект постановления администрации об отказе в предварительном согласовании предоставления земельного участка для целей индивидуального жилищного строительства, ведения личного подсобного хозяйства</w:t>
            </w:r>
            <w:r w:rsidR="00D253D7">
              <w:rPr>
                <w:rFonts w:ascii="Times New Roman" w:hAnsi="Times New Roman" w:cs="Times New Roman"/>
                <w:sz w:val="20"/>
                <w:szCs w:val="20"/>
              </w:rPr>
              <w:t>.</w:t>
            </w:r>
          </w:p>
          <w:p w:rsidR="003A5C6A" w:rsidRPr="000E012D" w:rsidRDefault="003A5C6A" w:rsidP="005962E5">
            <w:pPr>
              <w:autoSpaceDE w:val="0"/>
              <w:autoSpaceDN w:val="0"/>
              <w:adjustRightInd w:val="0"/>
              <w:ind w:firstLine="176"/>
              <w:rPr>
                <w:rFonts w:ascii="Times New Roman" w:hAnsi="Times New Roman" w:cs="Times New Roman"/>
                <w:sz w:val="20"/>
                <w:szCs w:val="20"/>
              </w:rPr>
            </w:pPr>
            <w:r w:rsidRPr="000E012D">
              <w:rPr>
                <w:rFonts w:ascii="Times New Roman" w:hAnsi="Times New Roman" w:cs="Times New Roman"/>
                <w:sz w:val="20"/>
                <w:szCs w:val="20"/>
              </w:rPr>
              <w:t>Подготовленный проект постановления специалист отдела направляет на визирование соответствующим должностным лицам администрации</w:t>
            </w:r>
            <w:r w:rsidR="00917BBF">
              <w:rPr>
                <w:rFonts w:ascii="Times New Roman" w:hAnsi="Times New Roman" w:cs="Times New Roman"/>
                <w:sz w:val="20"/>
                <w:szCs w:val="20"/>
              </w:rPr>
              <w:t>, после чего утверждается главой городского округа.</w:t>
            </w:r>
          </w:p>
        </w:tc>
        <w:tc>
          <w:tcPr>
            <w:tcW w:w="1843" w:type="dxa"/>
          </w:tcPr>
          <w:p w:rsidR="003A5C6A" w:rsidRPr="000E012D" w:rsidRDefault="003A5C6A" w:rsidP="00574F42">
            <w:pPr>
              <w:rPr>
                <w:rFonts w:ascii="Times New Roman" w:hAnsi="Times New Roman" w:cs="Times New Roman"/>
                <w:sz w:val="20"/>
                <w:szCs w:val="20"/>
              </w:rPr>
            </w:pPr>
            <w:r w:rsidRPr="00C20BEC">
              <w:rPr>
                <w:rFonts w:ascii="Times New Roman" w:hAnsi="Times New Roman" w:cs="Times New Roman"/>
                <w:sz w:val="20"/>
                <w:szCs w:val="20"/>
              </w:rPr>
              <w:lastRenderedPageBreak/>
              <w:t>4 дня со дня истечения 30-дневног</w:t>
            </w:r>
            <w:r w:rsidR="00005AA5">
              <w:rPr>
                <w:rFonts w:ascii="Times New Roman" w:hAnsi="Times New Roman" w:cs="Times New Roman"/>
                <w:sz w:val="20"/>
                <w:szCs w:val="20"/>
              </w:rPr>
              <w:t>о срока опубликования извещения</w:t>
            </w:r>
          </w:p>
        </w:tc>
        <w:tc>
          <w:tcPr>
            <w:tcW w:w="1701" w:type="dxa"/>
          </w:tcPr>
          <w:p w:rsidR="003A5C6A" w:rsidRPr="000E012D" w:rsidRDefault="003A5C6A" w:rsidP="00574F42">
            <w:pPr>
              <w:rPr>
                <w:rFonts w:ascii="Times New Roman" w:hAnsi="Times New Roman" w:cs="Times New Roman"/>
                <w:sz w:val="20"/>
                <w:szCs w:val="20"/>
              </w:rPr>
            </w:pPr>
            <w:r w:rsidRPr="000E012D">
              <w:rPr>
                <w:rFonts w:ascii="Times New Roman" w:hAnsi="Times New Roman" w:cs="Times New Roman"/>
                <w:sz w:val="20"/>
                <w:szCs w:val="20"/>
              </w:rPr>
              <w:t>Специалист, ответственный за предоставление муниципальной услуги</w:t>
            </w:r>
          </w:p>
        </w:tc>
        <w:tc>
          <w:tcPr>
            <w:tcW w:w="2410" w:type="dxa"/>
            <w:gridSpan w:val="2"/>
          </w:tcPr>
          <w:p w:rsidR="003A5C6A" w:rsidRPr="000E012D" w:rsidRDefault="003A5C6A" w:rsidP="00574F42">
            <w:pPr>
              <w:rPr>
                <w:rFonts w:ascii="Times New Roman" w:hAnsi="Times New Roman" w:cs="Times New Roman"/>
                <w:sz w:val="20"/>
                <w:szCs w:val="20"/>
              </w:rPr>
            </w:pPr>
            <w:r w:rsidRPr="000E012D">
              <w:rPr>
                <w:rFonts w:ascii="Times New Roman" w:hAnsi="Times New Roman" w:cs="Times New Roman"/>
                <w:sz w:val="20"/>
                <w:szCs w:val="20"/>
              </w:rPr>
              <w:t>-</w:t>
            </w:r>
          </w:p>
        </w:tc>
        <w:tc>
          <w:tcPr>
            <w:tcW w:w="3118" w:type="dxa"/>
          </w:tcPr>
          <w:p w:rsidR="003A5C6A" w:rsidRPr="000E012D" w:rsidRDefault="003A5C6A" w:rsidP="00574F42">
            <w:pPr>
              <w:rPr>
                <w:rFonts w:ascii="Times New Roman" w:hAnsi="Times New Roman" w:cs="Times New Roman"/>
                <w:sz w:val="20"/>
                <w:szCs w:val="20"/>
              </w:rPr>
            </w:pPr>
            <w:r w:rsidRPr="000E012D">
              <w:rPr>
                <w:rFonts w:ascii="Times New Roman" w:hAnsi="Times New Roman" w:cs="Times New Roman"/>
                <w:sz w:val="20"/>
                <w:szCs w:val="20"/>
              </w:rPr>
              <w:t>-</w:t>
            </w:r>
          </w:p>
        </w:tc>
      </w:tr>
      <w:tr w:rsidR="003A5C6A" w:rsidRPr="00A72728" w:rsidTr="00574F42">
        <w:tc>
          <w:tcPr>
            <w:tcW w:w="15417" w:type="dxa"/>
            <w:gridSpan w:val="8"/>
          </w:tcPr>
          <w:p w:rsidR="003A5C6A" w:rsidRPr="00C20BEC" w:rsidRDefault="003A5C6A" w:rsidP="00917BBF">
            <w:pPr>
              <w:rPr>
                <w:rFonts w:ascii="Times New Roman" w:hAnsi="Times New Roman" w:cs="Times New Roman"/>
                <w:sz w:val="20"/>
                <w:szCs w:val="20"/>
              </w:rPr>
            </w:pPr>
            <w:r w:rsidRPr="000E012D">
              <w:rPr>
                <w:rFonts w:ascii="Times New Roman" w:hAnsi="Times New Roman" w:cs="Times New Roman"/>
                <w:b/>
                <w:sz w:val="20"/>
                <w:szCs w:val="20"/>
              </w:rPr>
              <w:lastRenderedPageBreak/>
              <w:t>Наименова</w:t>
            </w:r>
            <w:r w:rsidR="00925B25">
              <w:rPr>
                <w:rFonts w:ascii="Times New Roman" w:hAnsi="Times New Roman" w:cs="Times New Roman"/>
                <w:b/>
                <w:sz w:val="20"/>
                <w:szCs w:val="20"/>
              </w:rPr>
              <w:t>ние административной процедуры 6</w:t>
            </w:r>
            <w:r w:rsidRPr="000E012D">
              <w:rPr>
                <w:rFonts w:ascii="Times New Roman" w:hAnsi="Times New Roman" w:cs="Times New Roman"/>
                <w:b/>
                <w:sz w:val="20"/>
                <w:szCs w:val="20"/>
              </w:rPr>
              <w:t>: Направление (выдача) заявител</w:t>
            </w:r>
            <w:r>
              <w:rPr>
                <w:rFonts w:ascii="Times New Roman" w:hAnsi="Times New Roman" w:cs="Times New Roman"/>
                <w:b/>
                <w:sz w:val="20"/>
                <w:szCs w:val="20"/>
              </w:rPr>
              <w:t xml:space="preserve">ю </w:t>
            </w:r>
            <w:r w:rsidR="00917BBF">
              <w:rPr>
                <w:rFonts w:ascii="Times New Roman" w:hAnsi="Times New Roman" w:cs="Times New Roman"/>
                <w:b/>
                <w:sz w:val="20"/>
                <w:szCs w:val="20"/>
              </w:rPr>
              <w:t>результата предоставления услуга</w:t>
            </w:r>
          </w:p>
        </w:tc>
      </w:tr>
      <w:tr w:rsidR="00431A5A" w:rsidRPr="00A72728" w:rsidTr="00840D5D">
        <w:tc>
          <w:tcPr>
            <w:tcW w:w="641" w:type="dxa"/>
          </w:tcPr>
          <w:p w:rsidR="00431A5A" w:rsidRPr="00C20BEC" w:rsidRDefault="00431A5A" w:rsidP="00484EC0">
            <w:pPr>
              <w:jc w:val="center"/>
              <w:rPr>
                <w:rFonts w:ascii="Times New Roman" w:hAnsi="Times New Roman" w:cs="Times New Roman"/>
                <w:sz w:val="20"/>
                <w:szCs w:val="20"/>
              </w:rPr>
            </w:pPr>
            <w:r w:rsidRPr="00C20BEC">
              <w:rPr>
                <w:rFonts w:ascii="Times New Roman" w:hAnsi="Times New Roman" w:cs="Times New Roman"/>
                <w:sz w:val="20"/>
                <w:szCs w:val="20"/>
              </w:rPr>
              <w:lastRenderedPageBreak/>
              <w:t>1.</w:t>
            </w:r>
          </w:p>
        </w:tc>
        <w:tc>
          <w:tcPr>
            <w:tcW w:w="2444" w:type="dxa"/>
          </w:tcPr>
          <w:p w:rsidR="00431A5A" w:rsidRPr="00C20BEC" w:rsidRDefault="00431A5A" w:rsidP="005962E5">
            <w:pPr>
              <w:rPr>
                <w:rFonts w:ascii="Times New Roman" w:hAnsi="Times New Roman" w:cs="Times New Roman"/>
                <w:sz w:val="20"/>
                <w:szCs w:val="20"/>
              </w:rPr>
            </w:pPr>
            <w:r w:rsidRPr="00C20BEC">
              <w:rPr>
                <w:rFonts w:ascii="Times New Roman" w:hAnsi="Times New Roman" w:cs="Times New Roman"/>
                <w:sz w:val="20"/>
                <w:szCs w:val="20"/>
              </w:rPr>
              <w:t>Направление (выдача) заявителю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tc>
        <w:tc>
          <w:tcPr>
            <w:tcW w:w="3260" w:type="dxa"/>
          </w:tcPr>
          <w:p w:rsidR="00431A5A" w:rsidRPr="000E012D" w:rsidRDefault="00431A5A" w:rsidP="006D1E1B">
            <w:pPr>
              <w:autoSpaceDE w:val="0"/>
              <w:autoSpaceDN w:val="0"/>
              <w:adjustRightInd w:val="0"/>
              <w:ind w:firstLine="317"/>
              <w:rPr>
                <w:rFonts w:ascii="Times New Roman" w:hAnsi="Times New Roman" w:cs="Times New Roman"/>
                <w:sz w:val="20"/>
                <w:szCs w:val="20"/>
              </w:rPr>
            </w:pPr>
            <w:r w:rsidRPr="00C20BEC">
              <w:rPr>
                <w:rFonts w:ascii="Times New Roman" w:hAnsi="Times New Roman" w:cs="Times New Roman"/>
                <w:sz w:val="20"/>
                <w:szCs w:val="20"/>
              </w:rPr>
              <w:t>Постановление о предварительном согласовании предоставления земельного участка или об отказе в предварительном согласовании предоставления земельного участка по желанию заявителя может быть выдано ему лично (или уполномоченному им надлежащим образом представителю) непосредственно по месту подачи заявления либо направлено заказным письмом с уведомлением о вручении или в электронном виде в личный кабинет заявителя на Едином портале государственных и муниципальных услуг (функций) и (или) Портале Воронежской области.</w:t>
            </w:r>
          </w:p>
        </w:tc>
        <w:tc>
          <w:tcPr>
            <w:tcW w:w="1843" w:type="dxa"/>
          </w:tcPr>
          <w:p w:rsidR="00431A5A" w:rsidRPr="000E012D" w:rsidRDefault="00431A5A" w:rsidP="00484EC0">
            <w:pPr>
              <w:rPr>
                <w:rFonts w:ascii="Times New Roman" w:hAnsi="Times New Roman" w:cs="Times New Roman"/>
                <w:sz w:val="20"/>
                <w:szCs w:val="20"/>
              </w:rPr>
            </w:pPr>
            <w:r>
              <w:rPr>
                <w:rFonts w:ascii="Times New Roman" w:hAnsi="Times New Roman" w:cs="Times New Roman"/>
                <w:sz w:val="20"/>
                <w:szCs w:val="20"/>
              </w:rPr>
              <w:t>2 календарных дня</w:t>
            </w:r>
          </w:p>
        </w:tc>
        <w:tc>
          <w:tcPr>
            <w:tcW w:w="1701" w:type="dxa"/>
          </w:tcPr>
          <w:p w:rsidR="00431A5A" w:rsidRPr="000E012D" w:rsidRDefault="00431A5A" w:rsidP="00484EC0">
            <w:pPr>
              <w:rPr>
                <w:rFonts w:ascii="Times New Roman" w:hAnsi="Times New Roman" w:cs="Times New Roman"/>
                <w:sz w:val="20"/>
                <w:szCs w:val="20"/>
              </w:rPr>
            </w:pPr>
            <w:r w:rsidRPr="000E012D">
              <w:rPr>
                <w:rFonts w:ascii="Times New Roman" w:hAnsi="Times New Roman" w:cs="Times New Roman"/>
                <w:sz w:val="20"/>
                <w:szCs w:val="20"/>
              </w:rPr>
              <w:t>Специалист, ответственный за предоставление муниципальной услуги</w:t>
            </w:r>
          </w:p>
        </w:tc>
        <w:tc>
          <w:tcPr>
            <w:tcW w:w="2410" w:type="dxa"/>
            <w:gridSpan w:val="2"/>
          </w:tcPr>
          <w:p w:rsidR="00431A5A" w:rsidRPr="000E012D" w:rsidRDefault="00431A5A" w:rsidP="00484EC0">
            <w:pPr>
              <w:rPr>
                <w:rFonts w:ascii="Times New Roman" w:hAnsi="Times New Roman" w:cs="Times New Roman"/>
                <w:sz w:val="20"/>
                <w:szCs w:val="20"/>
              </w:rPr>
            </w:pPr>
            <w:r w:rsidRPr="000E012D">
              <w:rPr>
                <w:rFonts w:ascii="Times New Roman" w:hAnsi="Times New Roman" w:cs="Times New Roman"/>
                <w:sz w:val="20"/>
                <w:szCs w:val="20"/>
              </w:rPr>
              <w:t>- МФУ (для копирования и сканирования документов);</w:t>
            </w:r>
          </w:p>
          <w:p w:rsidR="00431A5A" w:rsidRPr="000E012D" w:rsidRDefault="00431A5A" w:rsidP="00484EC0">
            <w:pPr>
              <w:rPr>
                <w:rFonts w:ascii="Times New Roman" w:hAnsi="Times New Roman" w:cs="Times New Roman"/>
                <w:sz w:val="20"/>
                <w:szCs w:val="20"/>
              </w:rPr>
            </w:pPr>
            <w:r w:rsidRPr="000E012D">
              <w:rPr>
                <w:rFonts w:ascii="Times New Roman" w:hAnsi="Times New Roman" w:cs="Times New Roman"/>
                <w:sz w:val="20"/>
                <w:szCs w:val="20"/>
              </w:rPr>
              <w:t>- подключение к Системе обработки электронных форм (интегрированная с Порталом государственных и муниципальных услуг Воронежской области);</w:t>
            </w:r>
          </w:p>
          <w:p w:rsidR="00431A5A" w:rsidRPr="000E012D" w:rsidRDefault="00431A5A" w:rsidP="00484EC0">
            <w:pPr>
              <w:rPr>
                <w:rFonts w:ascii="Times New Roman" w:hAnsi="Times New Roman" w:cs="Times New Roman"/>
                <w:sz w:val="20"/>
                <w:szCs w:val="20"/>
              </w:rPr>
            </w:pPr>
            <w:r w:rsidRPr="000E012D">
              <w:rPr>
                <w:rFonts w:ascii="Times New Roman" w:hAnsi="Times New Roman" w:cs="Times New Roman"/>
                <w:sz w:val="20"/>
                <w:szCs w:val="20"/>
              </w:rPr>
              <w:t>- наличие усиленной квалифицированной ЭП;</w:t>
            </w:r>
          </w:p>
          <w:p w:rsidR="00431A5A" w:rsidRPr="000E012D" w:rsidRDefault="00431A5A" w:rsidP="00484EC0">
            <w:pPr>
              <w:rPr>
                <w:rFonts w:ascii="Times New Roman" w:hAnsi="Times New Roman" w:cs="Times New Roman"/>
                <w:sz w:val="20"/>
                <w:szCs w:val="20"/>
              </w:rPr>
            </w:pPr>
            <w:r w:rsidRPr="000E012D">
              <w:rPr>
                <w:rFonts w:ascii="Times New Roman" w:hAnsi="Times New Roman" w:cs="Times New Roman"/>
                <w:sz w:val="20"/>
                <w:szCs w:val="20"/>
              </w:rPr>
              <w:t>- наличие электронной почты.</w:t>
            </w:r>
          </w:p>
          <w:p w:rsidR="00431A5A" w:rsidRPr="000E012D" w:rsidRDefault="00431A5A" w:rsidP="00484EC0">
            <w:pPr>
              <w:rPr>
                <w:rFonts w:ascii="Times New Roman" w:hAnsi="Times New Roman" w:cs="Times New Roman"/>
                <w:sz w:val="20"/>
                <w:szCs w:val="20"/>
              </w:rPr>
            </w:pPr>
          </w:p>
        </w:tc>
        <w:tc>
          <w:tcPr>
            <w:tcW w:w="3118" w:type="dxa"/>
          </w:tcPr>
          <w:p w:rsidR="00431A5A" w:rsidRPr="00A72728" w:rsidRDefault="00431A5A" w:rsidP="00484EC0">
            <w:pPr>
              <w:rPr>
                <w:rFonts w:ascii="Times New Roman" w:hAnsi="Times New Roman" w:cs="Times New Roman"/>
                <w:sz w:val="20"/>
                <w:szCs w:val="20"/>
                <w:highlight w:val="yellow"/>
              </w:rPr>
            </w:pPr>
            <w:r w:rsidRPr="00C20BEC">
              <w:rPr>
                <w:rFonts w:ascii="Times New Roman" w:hAnsi="Times New Roman" w:cs="Times New Roman"/>
                <w:sz w:val="20"/>
                <w:szCs w:val="20"/>
              </w:rPr>
              <w:t>-</w:t>
            </w:r>
          </w:p>
        </w:tc>
      </w:tr>
    </w:tbl>
    <w:p w:rsidR="004E7B41" w:rsidRDefault="004E7B41" w:rsidP="004E7B41">
      <w:pPr>
        <w:spacing w:after="0" w:line="240" w:lineRule="auto"/>
        <w:jc w:val="both"/>
        <w:rPr>
          <w:rFonts w:ascii="Times New Roman" w:hAnsi="Times New Roman" w:cs="Times New Roman"/>
          <w:b/>
          <w:sz w:val="28"/>
          <w:szCs w:val="28"/>
          <w:highlight w:val="yellow"/>
        </w:rPr>
      </w:pPr>
    </w:p>
    <w:p w:rsidR="004E7B41" w:rsidRPr="005D234A" w:rsidRDefault="004E7B41" w:rsidP="004E7B41">
      <w:pPr>
        <w:spacing w:after="0" w:line="240" w:lineRule="auto"/>
        <w:jc w:val="both"/>
        <w:rPr>
          <w:rFonts w:ascii="Times New Roman" w:hAnsi="Times New Roman" w:cs="Times New Roman"/>
          <w:b/>
          <w:sz w:val="28"/>
          <w:szCs w:val="28"/>
        </w:rPr>
      </w:pPr>
      <w:r w:rsidRPr="005D234A">
        <w:rPr>
          <w:rFonts w:ascii="Times New Roman" w:hAnsi="Times New Roman" w:cs="Times New Roman"/>
          <w:b/>
          <w:sz w:val="28"/>
          <w:szCs w:val="28"/>
        </w:rPr>
        <w:t>Раздел 8. «Особенности предоставления «</w:t>
      </w:r>
      <w:proofErr w:type="spellStart"/>
      <w:r w:rsidR="00D750B2">
        <w:rPr>
          <w:rFonts w:ascii="Times New Roman" w:hAnsi="Times New Roman" w:cs="Times New Roman"/>
          <w:b/>
          <w:sz w:val="28"/>
          <w:szCs w:val="28"/>
        </w:rPr>
        <w:t>под</w:t>
      </w:r>
      <w:r w:rsidRPr="005D234A">
        <w:rPr>
          <w:rFonts w:ascii="Times New Roman" w:hAnsi="Times New Roman" w:cs="Times New Roman"/>
          <w:b/>
          <w:sz w:val="28"/>
          <w:szCs w:val="28"/>
        </w:rPr>
        <w:t>услуги</w:t>
      </w:r>
      <w:proofErr w:type="spellEnd"/>
      <w:r w:rsidRPr="005D234A">
        <w:rPr>
          <w:rFonts w:ascii="Times New Roman" w:hAnsi="Times New Roman" w:cs="Times New Roman"/>
          <w:b/>
          <w:sz w:val="28"/>
          <w:szCs w:val="28"/>
        </w:rPr>
        <w:t>» в электронной форме»</w:t>
      </w:r>
    </w:p>
    <w:tbl>
      <w:tblPr>
        <w:tblStyle w:val="a3"/>
        <w:tblW w:w="15276" w:type="dxa"/>
        <w:tblLayout w:type="fixed"/>
        <w:tblLook w:val="04A0"/>
      </w:tblPr>
      <w:tblGrid>
        <w:gridCol w:w="3510"/>
        <w:gridCol w:w="1627"/>
        <w:gridCol w:w="2342"/>
        <w:gridCol w:w="1843"/>
        <w:gridCol w:w="2835"/>
        <w:gridCol w:w="3119"/>
      </w:tblGrid>
      <w:tr w:rsidR="004E7B41" w:rsidRPr="005D234A" w:rsidTr="002C5AC4">
        <w:tc>
          <w:tcPr>
            <w:tcW w:w="3510" w:type="dxa"/>
          </w:tcPr>
          <w:p w:rsidR="004E7B41" w:rsidRPr="005D234A" w:rsidRDefault="004E7B41" w:rsidP="001154C7">
            <w:pPr>
              <w:jc w:val="center"/>
              <w:rPr>
                <w:rFonts w:ascii="Times New Roman" w:hAnsi="Times New Roman" w:cs="Times New Roman"/>
                <w:b/>
                <w:sz w:val="18"/>
                <w:szCs w:val="18"/>
              </w:rPr>
            </w:pPr>
            <w:r w:rsidRPr="005D234A">
              <w:rPr>
                <w:rFonts w:ascii="Times New Roman" w:hAnsi="Times New Roman" w:cs="Times New Roman"/>
                <w:b/>
                <w:sz w:val="18"/>
                <w:szCs w:val="18"/>
              </w:rPr>
              <w:t>Способ получения заявителем информации о сроках и порядке предоставления «</w:t>
            </w:r>
            <w:proofErr w:type="spellStart"/>
            <w:r w:rsidRPr="005D234A">
              <w:rPr>
                <w:rFonts w:ascii="Times New Roman" w:hAnsi="Times New Roman" w:cs="Times New Roman"/>
                <w:b/>
                <w:sz w:val="18"/>
                <w:szCs w:val="18"/>
              </w:rPr>
              <w:t>подуслуги</w:t>
            </w:r>
            <w:proofErr w:type="spellEnd"/>
            <w:r w:rsidRPr="005D234A">
              <w:rPr>
                <w:rFonts w:ascii="Times New Roman" w:hAnsi="Times New Roman" w:cs="Times New Roman"/>
                <w:b/>
                <w:sz w:val="18"/>
                <w:szCs w:val="18"/>
              </w:rPr>
              <w:t>»</w:t>
            </w:r>
          </w:p>
        </w:tc>
        <w:tc>
          <w:tcPr>
            <w:tcW w:w="1627" w:type="dxa"/>
          </w:tcPr>
          <w:p w:rsidR="004E7B41" w:rsidRPr="005D234A" w:rsidRDefault="004E7B41" w:rsidP="001154C7">
            <w:pPr>
              <w:jc w:val="center"/>
              <w:rPr>
                <w:rFonts w:ascii="Times New Roman" w:hAnsi="Times New Roman" w:cs="Times New Roman"/>
                <w:b/>
                <w:sz w:val="18"/>
                <w:szCs w:val="18"/>
              </w:rPr>
            </w:pPr>
            <w:r w:rsidRPr="005D234A">
              <w:rPr>
                <w:rFonts w:ascii="Times New Roman" w:hAnsi="Times New Roman" w:cs="Times New Roman"/>
                <w:b/>
                <w:sz w:val="18"/>
                <w:szCs w:val="18"/>
              </w:rPr>
              <w:t>Способ записи на прием в орган</w:t>
            </w:r>
          </w:p>
        </w:tc>
        <w:tc>
          <w:tcPr>
            <w:tcW w:w="2342" w:type="dxa"/>
          </w:tcPr>
          <w:p w:rsidR="004E7B41" w:rsidRPr="005D234A" w:rsidRDefault="004E7B41" w:rsidP="001154C7">
            <w:pPr>
              <w:jc w:val="center"/>
              <w:rPr>
                <w:rFonts w:ascii="Times New Roman" w:hAnsi="Times New Roman" w:cs="Times New Roman"/>
                <w:b/>
                <w:sz w:val="18"/>
                <w:szCs w:val="18"/>
              </w:rPr>
            </w:pPr>
            <w:r w:rsidRPr="005D234A">
              <w:rPr>
                <w:rFonts w:ascii="Times New Roman" w:hAnsi="Times New Roman" w:cs="Times New Roman"/>
                <w:b/>
                <w:sz w:val="18"/>
                <w:szCs w:val="18"/>
              </w:rPr>
              <w:t>Способ приема и регистрации органом, предоставляющим услугу, запроса и иных документов, необходимых для предоставления «</w:t>
            </w:r>
            <w:proofErr w:type="spellStart"/>
            <w:r w:rsidRPr="005D234A">
              <w:rPr>
                <w:rFonts w:ascii="Times New Roman" w:hAnsi="Times New Roman" w:cs="Times New Roman"/>
                <w:b/>
                <w:sz w:val="18"/>
                <w:szCs w:val="18"/>
              </w:rPr>
              <w:t>подуслуги</w:t>
            </w:r>
            <w:proofErr w:type="spellEnd"/>
            <w:r w:rsidRPr="005D234A">
              <w:rPr>
                <w:rFonts w:ascii="Times New Roman" w:hAnsi="Times New Roman" w:cs="Times New Roman"/>
                <w:b/>
                <w:sz w:val="18"/>
                <w:szCs w:val="18"/>
              </w:rPr>
              <w:t>»</w:t>
            </w:r>
          </w:p>
        </w:tc>
        <w:tc>
          <w:tcPr>
            <w:tcW w:w="1843" w:type="dxa"/>
          </w:tcPr>
          <w:p w:rsidR="004E7B41" w:rsidRPr="005D234A" w:rsidRDefault="004E7B41" w:rsidP="001154C7">
            <w:pPr>
              <w:jc w:val="center"/>
              <w:rPr>
                <w:rFonts w:ascii="Times New Roman" w:hAnsi="Times New Roman" w:cs="Times New Roman"/>
                <w:b/>
                <w:sz w:val="18"/>
                <w:szCs w:val="18"/>
              </w:rPr>
            </w:pPr>
            <w:r w:rsidRPr="005D234A">
              <w:rPr>
                <w:rFonts w:ascii="Times New Roman" w:hAnsi="Times New Roman" w:cs="Times New Roman"/>
                <w:b/>
                <w:sz w:val="18"/>
                <w:szCs w:val="18"/>
              </w:rPr>
              <w:t>Способ оплаты заявителем государственной пошлины или иной платы, взимаемой за предоставление «</w:t>
            </w:r>
            <w:proofErr w:type="spellStart"/>
            <w:r w:rsidRPr="005D234A">
              <w:rPr>
                <w:rFonts w:ascii="Times New Roman" w:hAnsi="Times New Roman" w:cs="Times New Roman"/>
                <w:b/>
                <w:sz w:val="18"/>
                <w:szCs w:val="18"/>
              </w:rPr>
              <w:t>подуслуги</w:t>
            </w:r>
            <w:proofErr w:type="spellEnd"/>
            <w:r w:rsidRPr="005D234A">
              <w:rPr>
                <w:rFonts w:ascii="Times New Roman" w:hAnsi="Times New Roman" w:cs="Times New Roman"/>
                <w:b/>
                <w:sz w:val="18"/>
                <w:szCs w:val="18"/>
              </w:rPr>
              <w:t>»</w:t>
            </w:r>
          </w:p>
        </w:tc>
        <w:tc>
          <w:tcPr>
            <w:tcW w:w="2835" w:type="dxa"/>
          </w:tcPr>
          <w:p w:rsidR="004E7B41" w:rsidRPr="005D234A" w:rsidRDefault="004E7B41" w:rsidP="001154C7">
            <w:pPr>
              <w:jc w:val="center"/>
              <w:rPr>
                <w:rFonts w:ascii="Times New Roman" w:hAnsi="Times New Roman" w:cs="Times New Roman"/>
                <w:b/>
                <w:sz w:val="18"/>
                <w:szCs w:val="18"/>
              </w:rPr>
            </w:pPr>
            <w:r w:rsidRPr="005D234A">
              <w:rPr>
                <w:rFonts w:ascii="Times New Roman" w:hAnsi="Times New Roman" w:cs="Times New Roman"/>
                <w:b/>
                <w:sz w:val="18"/>
                <w:szCs w:val="18"/>
              </w:rPr>
              <w:t>Способ получения сведений о ходе выполнения запроса о предоставлении «</w:t>
            </w:r>
            <w:proofErr w:type="spellStart"/>
            <w:r w:rsidRPr="005D234A">
              <w:rPr>
                <w:rFonts w:ascii="Times New Roman" w:hAnsi="Times New Roman" w:cs="Times New Roman"/>
                <w:b/>
                <w:sz w:val="18"/>
                <w:szCs w:val="18"/>
              </w:rPr>
              <w:t>подуслуги</w:t>
            </w:r>
            <w:proofErr w:type="spellEnd"/>
            <w:r w:rsidRPr="005D234A">
              <w:rPr>
                <w:rFonts w:ascii="Times New Roman" w:hAnsi="Times New Roman" w:cs="Times New Roman"/>
                <w:b/>
                <w:sz w:val="18"/>
                <w:szCs w:val="18"/>
              </w:rPr>
              <w:t>»</w:t>
            </w:r>
          </w:p>
        </w:tc>
        <w:tc>
          <w:tcPr>
            <w:tcW w:w="3119" w:type="dxa"/>
          </w:tcPr>
          <w:p w:rsidR="004E7B41" w:rsidRPr="005D234A" w:rsidRDefault="004E7B41" w:rsidP="001154C7">
            <w:pPr>
              <w:jc w:val="center"/>
              <w:rPr>
                <w:rFonts w:ascii="Times New Roman" w:hAnsi="Times New Roman" w:cs="Times New Roman"/>
                <w:b/>
                <w:sz w:val="18"/>
                <w:szCs w:val="18"/>
              </w:rPr>
            </w:pPr>
            <w:r w:rsidRPr="005D234A">
              <w:rPr>
                <w:rFonts w:ascii="Times New Roman" w:hAnsi="Times New Roman" w:cs="Times New Roman"/>
                <w:b/>
                <w:sz w:val="18"/>
                <w:szCs w:val="18"/>
              </w:rPr>
              <w:t>Способ подачи жалобы на нарушение порядка предоставления «</w:t>
            </w:r>
            <w:proofErr w:type="spellStart"/>
            <w:r w:rsidRPr="005D234A">
              <w:rPr>
                <w:rFonts w:ascii="Times New Roman" w:hAnsi="Times New Roman" w:cs="Times New Roman"/>
                <w:b/>
                <w:sz w:val="18"/>
                <w:szCs w:val="18"/>
              </w:rPr>
              <w:t>подуслуги</w:t>
            </w:r>
            <w:proofErr w:type="spellEnd"/>
            <w:r w:rsidRPr="005D234A">
              <w:rPr>
                <w:rFonts w:ascii="Times New Roman" w:hAnsi="Times New Roman" w:cs="Times New Roman"/>
                <w:b/>
                <w:sz w:val="18"/>
                <w:szCs w:val="18"/>
              </w:rPr>
              <w:t>» и досудебного (внесудебного) обжалования решений и действий (бездействия) органа в процессе получения «</w:t>
            </w:r>
            <w:proofErr w:type="spellStart"/>
            <w:r w:rsidRPr="005D234A">
              <w:rPr>
                <w:rFonts w:ascii="Times New Roman" w:hAnsi="Times New Roman" w:cs="Times New Roman"/>
                <w:b/>
                <w:sz w:val="18"/>
                <w:szCs w:val="18"/>
              </w:rPr>
              <w:t>подуслуги</w:t>
            </w:r>
            <w:proofErr w:type="spellEnd"/>
            <w:r w:rsidRPr="005D234A">
              <w:rPr>
                <w:rFonts w:ascii="Times New Roman" w:hAnsi="Times New Roman" w:cs="Times New Roman"/>
                <w:b/>
                <w:sz w:val="18"/>
                <w:szCs w:val="18"/>
              </w:rPr>
              <w:t>»</w:t>
            </w:r>
          </w:p>
        </w:tc>
      </w:tr>
      <w:tr w:rsidR="004E7B41" w:rsidRPr="005D234A" w:rsidTr="002C5AC4">
        <w:tc>
          <w:tcPr>
            <w:tcW w:w="3510" w:type="dxa"/>
          </w:tcPr>
          <w:p w:rsidR="004E7B41" w:rsidRPr="005D234A" w:rsidRDefault="004E7B41" w:rsidP="001154C7">
            <w:pPr>
              <w:jc w:val="center"/>
              <w:rPr>
                <w:rFonts w:ascii="Times New Roman" w:hAnsi="Times New Roman" w:cs="Times New Roman"/>
                <w:b/>
                <w:sz w:val="18"/>
                <w:szCs w:val="18"/>
              </w:rPr>
            </w:pPr>
            <w:r w:rsidRPr="005D234A">
              <w:rPr>
                <w:rFonts w:ascii="Times New Roman" w:hAnsi="Times New Roman" w:cs="Times New Roman"/>
                <w:b/>
                <w:sz w:val="18"/>
                <w:szCs w:val="18"/>
              </w:rPr>
              <w:t>1</w:t>
            </w:r>
          </w:p>
        </w:tc>
        <w:tc>
          <w:tcPr>
            <w:tcW w:w="1627" w:type="dxa"/>
          </w:tcPr>
          <w:p w:rsidR="004E7B41" w:rsidRPr="005D234A" w:rsidRDefault="004E7B41" w:rsidP="001154C7">
            <w:pPr>
              <w:jc w:val="center"/>
              <w:rPr>
                <w:rFonts w:ascii="Times New Roman" w:hAnsi="Times New Roman" w:cs="Times New Roman"/>
                <w:b/>
                <w:sz w:val="18"/>
                <w:szCs w:val="18"/>
              </w:rPr>
            </w:pPr>
            <w:r w:rsidRPr="005D234A">
              <w:rPr>
                <w:rFonts w:ascii="Times New Roman" w:hAnsi="Times New Roman" w:cs="Times New Roman"/>
                <w:b/>
                <w:sz w:val="18"/>
                <w:szCs w:val="18"/>
              </w:rPr>
              <w:t>2</w:t>
            </w:r>
          </w:p>
        </w:tc>
        <w:tc>
          <w:tcPr>
            <w:tcW w:w="2342" w:type="dxa"/>
          </w:tcPr>
          <w:p w:rsidR="004E7B41" w:rsidRPr="005D234A" w:rsidRDefault="004E7B41" w:rsidP="001154C7">
            <w:pPr>
              <w:jc w:val="center"/>
              <w:rPr>
                <w:rFonts w:ascii="Times New Roman" w:hAnsi="Times New Roman" w:cs="Times New Roman"/>
                <w:b/>
                <w:sz w:val="18"/>
                <w:szCs w:val="18"/>
              </w:rPr>
            </w:pPr>
            <w:r w:rsidRPr="005D234A">
              <w:rPr>
                <w:rFonts w:ascii="Times New Roman" w:hAnsi="Times New Roman" w:cs="Times New Roman"/>
                <w:b/>
                <w:sz w:val="18"/>
                <w:szCs w:val="18"/>
              </w:rPr>
              <w:t>3</w:t>
            </w:r>
          </w:p>
        </w:tc>
        <w:tc>
          <w:tcPr>
            <w:tcW w:w="1843" w:type="dxa"/>
          </w:tcPr>
          <w:p w:rsidR="004E7B41" w:rsidRPr="005D234A" w:rsidRDefault="004E7B41" w:rsidP="001154C7">
            <w:pPr>
              <w:rPr>
                <w:rFonts w:ascii="Times New Roman" w:hAnsi="Times New Roman" w:cs="Times New Roman"/>
                <w:b/>
                <w:sz w:val="18"/>
                <w:szCs w:val="18"/>
              </w:rPr>
            </w:pPr>
            <w:r w:rsidRPr="005D234A">
              <w:rPr>
                <w:rFonts w:ascii="Times New Roman" w:hAnsi="Times New Roman" w:cs="Times New Roman"/>
                <w:b/>
                <w:sz w:val="18"/>
                <w:szCs w:val="18"/>
              </w:rPr>
              <w:t>4</w:t>
            </w:r>
          </w:p>
        </w:tc>
        <w:tc>
          <w:tcPr>
            <w:tcW w:w="2835" w:type="dxa"/>
          </w:tcPr>
          <w:p w:rsidR="004E7B41" w:rsidRPr="005D234A" w:rsidRDefault="004E7B41" w:rsidP="001154C7">
            <w:pPr>
              <w:jc w:val="center"/>
              <w:rPr>
                <w:rFonts w:ascii="Times New Roman" w:hAnsi="Times New Roman" w:cs="Times New Roman"/>
                <w:b/>
                <w:sz w:val="18"/>
                <w:szCs w:val="18"/>
              </w:rPr>
            </w:pPr>
            <w:r w:rsidRPr="005D234A">
              <w:rPr>
                <w:rFonts w:ascii="Times New Roman" w:hAnsi="Times New Roman" w:cs="Times New Roman"/>
                <w:b/>
                <w:sz w:val="18"/>
                <w:szCs w:val="18"/>
              </w:rPr>
              <w:t>5</w:t>
            </w:r>
          </w:p>
        </w:tc>
        <w:tc>
          <w:tcPr>
            <w:tcW w:w="3119" w:type="dxa"/>
          </w:tcPr>
          <w:p w:rsidR="004E7B41" w:rsidRPr="005D234A" w:rsidRDefault="004E7B41" w:rsidP="001154C7">
            <w:pPr>
              <w:jc w:val="center"/>
              <w:rPr>
                <w:rFonts w:ascii="Times New Roman" w:hAnsi="Times New Roman" w:cs="Times New Roman"/>
                <w:b/>
                <w:sz w:val="18"/>
                <w:szCs w:val="18"/>
              </w:rPr>
            </w:pPr>
            <w:r w:rsidRPr="005D234A">
              <w:rPr>
                <w:rFonts w:ascii="Times New Roman" w:hAnsi="Times New Roman" w:cs="Times New Roman"/>
                <w:b/>
                <w:sz w:val="18"/>
                <w:szCs w:val="18"/>
              </w:rPr>
              <w:t>6</w:t>
            </w:r>
          </w:p>
        </w:tc>
      </w:tr>
      <w:tr w:rsidR="004E7B41" w:rsidRPr="005D234A" w:rsidTr="002C5AC4">
        <w:tc>
          <w:tcPr>
            <w:tcW w:w="15276" w:type="dxa"/>
            <w:gridSpan w:val="6"/>
          </w:tcPr>
          <w:p w:rsidR="004E7B41" w:rsidRPr="005D234A" w:rsidRDefault="004E7B41" w:rsidP="005D234A">
            <w:pPr>
              <w:rPr>
                <w:rFonts w:ascii="Times New Roman" w:hAnsi="Times New Roman" w:cs="Times New Roman"/>
                <w:b/>
                <w:sz w:val="20"/>
                <w:szCs w:val="20"/>
              </w:rPr>
            </w:pPr>
            <w:r w:rsidRPr="005D234A">
              <w:rPr>
                <w:rFonts w:ascii="Times New Roman" w:hAnsi="Times New Roman" w:cs="Times New Roman"/>
                <w:b/>
                <w:sz w:val="20"/>
                <w:szCs w:val="20"/>
              </w:rPr>
              <w:t>Наименование</w:t>
            </w:r>
            <w:r w:rsidR="00F31A47" w:rsidRPr="005D234A">
              <w:rPr>
                <w:rFonts w:ascii="Times New Roman" w:hAnsi="Times New Roman" w:cs="Times New Roman"/>
                <w:b/>
                <w:sz w:val="20"/>
                <w:szCs w:val="20"/>
              </w:rPr>
              <w:t xml:space="preserve"> </w:t>
            </w:r>
            <w:proofErr w:type="spellStart"/>
            <w:r w:rsidR="00D750B2">
              <w:rPr>
                <w:rFonts w:ascii="Times New Roman" w:hAnsi="Times New Roman" w:cs="Times New Roman"/>
                <w:b/>
                <w:sz w:val="20"/>
                <w:szCs w:val="20"/>
              </w:rPr>
              <w:t>под</w:t>
            </w:r>
            <w:r w:rsidRPr="005D234A">
              <w:rPr>
                <w:rFonts w:ascii="Times New Roman" w:hAnsi="Times New Roman" w:cs="Times New Roman"/>
                <w:b/>
                <w:sz w:val="20"/>
                <w:szCs w:val="20"/>
              </w:rPr>
              <w:t>услуги</w:t>
            </w:r>
            <w:proofErr w:type="spellEnd"/>
            <w:r w:rsidRPr="005D234A">
              <w:rPr>
                <w:rFonts w:ascii="Times New Roman" w:hAnsi="Times New Roman" w:cs="Times New Roman"/>
                <w:b/>
                <w:sz w:val="20"/>
                <w:szCs w:val="20"/>
              </w:rPr>
              <w:t>:</w:t>
            </w:r>
            <w:r w:rsidR="00F31A47" w:rsidRPr="005D234A">
              <w:rPr>
                <w:rFonts w:ascii="Times New Roman" w:hAnsi="Times New Roman" w:cs="Times New Roman"/>
                <w:b/>
                <w:sz w:val="20"/>
                <w:szCs w:val="20"/>
              </w:rPr>
              <w:t xml:space="preserve"> </w:t>
            </w:r>
            <w:r w:rsidR="005D234A" w:rsidRPr="005D234A">
              <w:rPr>
                <w:rFonts w:ascii="Times New Roman" w:hAnsi="Times New Roman" w:cs="Times New Roman"/>
                <w:b/>
                <w:sz w:val="20"/>
                <w:szCs w:val="20"/>
              </w:rPr>
              <w:t>Предварительное согласование предоставления земельного участка, находящегося в муниципальной собственности</w:t>
            </w:r>
          </w:p>
        </w:tc>
      </w:tr>
      <w:tr w:rsidR="004E7B41" w:rsidRPr="005D234A" w:rsidTr="002C5AC4">
        <w:tc>
          <w:tcPr>
            <w:tcW w:w="3510" w:type="dxa"/>
          </w:tcPr>
          <w:p w:rsidR="004E7B41" w:rsidRPr="005D234A" w:rsidRDefault="00C95AC4" w:rsidP="004E7B41">
            <w:pPr>
              <w:rPr>
                <w:rFonts w:ascii="Times New Roman" w:hAnsi="Times New Roman" w:cs="Times New Roman"/>
                <w:sz w:val="20"/>
                <w:szCs w:val="20"/>
              </w:rPr>
            </w:pPr>
            <w:r>
              <w:rPr>
                <w:rFonts w:ascii="Times New Roman" w:hAnsi="Times New Roman" w:cs="Times New Roman"/>
                <w:sz w:val="20"/>
                <w:szCs w:val="20"/>
              </w:rPr>
              <w:t>-официальный сайт органа</w:t>
            </w:r>
            <w:r w:rsidR="004E7B41" w:rsidRPr="005D234A">
              <w:rPr>
                <w:rFonts w:ascii="Times New Roman" w:hAnsi="Times New Roman" w:cs="Times New Roman"/>
                <w:sz w:val="20"/>
                <w:szCs w:val="20"/>
              </w:rPr>
              <w:t>;</w:t>
            </w:r>
          </w:p>
          <w:p w:rsidR="004E7B41" w:rsidRPr="005D234A" w:rsidRDefault="004E7B41" w:rsidP="001154C7">
            <w:pPr>
              <w:rPr>
                <w:rFonts w:ascii="Times New Roman" w:hAnsi="Times New Roman" w:cs="Times New Roman"/>
                <w:sz w:val="20"/>
                <w:szCs w:val="20"/>
              </w:rPr>
            </w:pPr>
            <w:r w:rsidRPr="005D234A">
              <w:rPr>
                <w:rFonts w:ascii="Times New Roman" w:hAnsi="Times New Roman" w:cs="Times New Roman"/>
                <w:sz w:val="20"/>
                <w:szCs w:val="20"/>
              </w:rPr>
              <w:t xml:space="preserve">- Единый портал государственных </w:t>
            </w:r>
            <w:r w:rsidR="00C95AC4">
              <w:rPr>
                <w:rFonts w:ascii="Times New Roman" w:hAnsi="Times New Roman" w:cs="Times New Roman"/>
                <w:sz w:val="20"/>
                <w:szCs w:val="20"/>
              </w:rPr>
              <w:t xml:space="preserve">и муниципальных </w:t>
            </w:r>
            <w:r w:rsidRPr="005D234A">
              <w:rPr>
                <w:rFonts w:ascii="Times New Roman" w:hAnsi="Times New Roman" w:cs="Times New Roman"/>
                <w:sz w:val="20"/>
                <w:szCs w:val="20"/>
              </w:rPr>
              <w:t>услуг;</w:t>
            </w:r>
          </w:p>
          <w:p w:rsidR="004E7B41" w:rsidRPr="005D234A" w:rsidRDefault="004E7B41" w:rsidP="004E7B41">
            <w:pPr>
              <w:rPr>
                <w:rFonts w:ascii="Times New Roman" w:hAnsi="Times New Roman" w:cs="Times New Roman"/>
                <w:sz w:val="20"/>
                <w:szCs w:val="20"/>
              </w:rPr>
            </w:pPr>
            <w:r w:rsidRPr="005D234A">
              <w:rPr>
                <w:rFonts w:ascii="Times New Roman" w:hAnsi="Times New Roman" w:cs="Times New Roman"/>
                <w:sz w:val="20"/>
                <w:szCs w:val="20"/>
              </w:rPr>
              <w:t>- Портал Воронежской области</w:t>
            </w:r>
            <w:r w:rsidR="00F650B9" w:rsidRPr="005D234A">
              <w:rPr>
                <w:rFonts w:ascii="Times New Roman" w:hAnsi="Times New Roman" w:cs="Times New Roman"/>
                <w:sz w:val="20"/>
                <w:szCs w:val="20"/>
              </w:rPr>
              <w:t>;</w:t>
            </w:r>
          </w:p>
          <w:p w:rsidR="00F650B9" w:rsidRPr="005D234A" w:rsidRDefault="00F650B9" w:rsidP="004E7B41">
            <w:pPr>
              <w:rPr>
                <w:rFonts w:ascii="Times New Roman" w:hAnsi="Times New Roman" w:cs="Times New Roman"/>
                <w:sz w:val="20"/>
                <w:szCs w:val="20"/>
              </w:rPr>
            </w:pPr>
            <w:r w:rsidRPr="005D234A">
              <w:rPr>
                <w:rFonts w:ascii="Times New Roman" w:hAnsi="Times New Roman" w:cs="Times New Roman"/>
                <w:sz w:val="20"/>
                <w:szCs w:val="20"/>
              </w:rPr>
              <w:t>- электронная почта</w:t>
            </w:r>
            <w:r w:rsidR="005D234A">
              <w:rPr>
                <w:rFonts w:ascii="Times New Roman" w:hAnsi="Times New Roman" w:cs="Times New Roman"/>
                <w:sz w:val="20"/>
                <w:szCs w:val="20"/>
              </w:rPr>
              <w:t>.</w:t>
            </w:r>
          </w:p>
        </w:tc>
        <w:tc>
          <w:tcPr>
            <w:tcW w:w="1627" w:type="dxa"/>
          </w:tcPr>
          <w:p w:rsidR="004E7B41" w:rsidRPr="005D234A" w:rsidRDefault="00AD04CE" w:rsidP="001154C7">
            <w:pPr>
              <w:rPr>
                <w:rFonts w:ascii="Times New Roman" w:hAnsi="Times New Roman" w:cs="Times New Roman"/>
                <w:sz w:val="20"/>
                <w:szCs w:val="20"/>
              </w:rPr>
            </w:pPr>
            <w:r w:rsidRPr="005D234A">
              <w:rPr>
                <w:rFonts w:ascii="Times New Roman" w:hAnsi="Times New Roman" w:cs="Times New Roman"/>
                <w:sz w:val="20"/>
                <w:szCs w:val="20"/>
              </w:rPr>
              <w:t>нет</w:t>
            </w:r>
          </w:p>
        </w:tc>
        <w:tc>
          <w:tcPr>
            <w:tcW w:w="2342" w:type="dxa"/>
          </w:tcPr>
          <w:p w:rsidR="004E7B41" w:rsidRPr="005D234A" w:rsidRDefault="00F650B9" w:rsidP="00B53705">
            <w:pPr>
              <w:rPr>
                <w:rFonts w:ascii="Times New Roman" w:hAnsi="Times New Roman" w:cs="Times New Roman"/>
                <w:sz w:val="20"/>
                <w:szCs w:val="20"/>
              </w:rPr>
            </w:pPr>
            <w:r w:rsidRPr="005D234A">
              <w:rPr>
                <w:rFonts w:ascii="Times New Roman" w:hAnsi="Times New Roman" w:cs="Times New Roman"/>
                <w:sz w:val="20"/>
                <w:szCs w:val="20"/>
              </w:rPr>
              <w:t>не требуется предоставление заявителем документов на бумажном носителе</w:t>
            </w:r>
          </w:p>
        </w:tc>
        <w:tc>
          <w:tcPr>
            <w:tcW w:w="1843" w:type="dxa"/>
          </w:tcPr>
          <w:p w:rsidR="004E7B41" w:rsidRPr="005D234A" w:rsidRDefault="00AD04CE" w:rsidP="00AD04CE">
            <w:pPr>
              <w:jc w:val="center"/>
              <w:rPr>
                <w:rFonts w:ascii="Times New Roman" w:hAnsi="Times New Roman" w:cs="Times New Roman"/>
                <w:sz w:val="20"/>
                <w:szCs w:val="20"/>
              </w:rPr>
            </w:pPr>
            <w:r w:rsidRPr="005D234A">
              <w:rPr>
                <w:rFonts w:ascii="Times New Roman" w:hAnsi="Times New Roman" w:cs="Times New Roman"/>
                <w:sz w:val="20"/>
                <w:szCs w:val="20"/>
              </w:rPr>
              <w:t>-</w:t>
            </w:r>
          </w:p>
        </w:tc>
        <w:tc>
          <w:tcPr>
            <w:tcW w:w="2835" w:type="dxa"/>
          </w:tcPr>
          <w:p w:rsidR="004E7B41" w:rsidRPr="005D234A" w:rsidRDefault="00F650B9" w:rsidP="001154C7">
            <w:pPr>
              <w:rPr>
                <w:rFonts w:ascii="Times New Roman" w:hAnsi="Times New Roman" w:cs="Times New Roman"/>
                <w:sz w:val="20"/>
                <w:szCs w:val="20"/>
              </w:rPr>
            </w:pPr>
            <w:r w:rsidRPr="005D234A">
              <w:rPr>
                <w:rFonts w:ascii="Times New Roman" w:hAnsi="Times New Roman" w:cs="Times New Roman"/>
                <w:sz w:val="20"/>
                <w:szCs w:val="20"/>
              </w:rPr>
              <w:t xml:space="preserve">- </w:t>
            </w:r>
            <w:r w:rsidR="00C95AC4">
              <w:rPr>
                <w:rFonts w:ascii="Times New Roman" w:hAnsi="Times New Roman" w:cs="Times New Roman"/>
                <w:sz w:val="20"/>
                <w:szCs w:val="20"/>
              </w:rPr>
              <w:t>л</w:t>
            </w:r>
            <w:r w:rsidR="00457B7F" w:rsidRPr="005D234A">
              <w:rPr>
                <w:rFonts w:ascii="Times New Roman" w:hAnsi="Times New Roman" w:cs="Times New Roman"/>
                <w:sz w:val="20"/>
                <w:szCs w:val="20"/>
              </w:rPr>
              <w:t>ичный кабинет заявителя на Портале Воронежской области</w:t>
            </w:r>
            <w:r w:rsidRPr="005D234A">
              <w:rPr>
                <w:rFonts w:ascii="Times New Roman" w:hAnsi="Times New Roman" w:cs="Times New Roman"/>
                <w:sz w:val="20"/>
                <w:szCs w:val="20"/>
              </w:rPr>
              <w:t>;</w:t>
            </w:r>
          </w:p>
          <w:p w:rsidR="00F650B9" w:rsidRPr="005D234A" w:rsidRDefault="00F650B9" w:rsidP="001154C7">
            <w:pPr>
              <w:rPr>
                <w:rFonts w:ascii="Times New Roman" w:hAnsi="Times New Roman" w:cs="Times New Roman"/>
                <w:sz w:val="20"/>
                <w:szCs w:val="20"/>
              </w:rPr>
            </w:pPr>
            <w:r w:rsidRPr="005D234A">
              <w:rPr>
                <w:rFonts w:ascii="Times New Roman" w:hAnsi="Times New Roman" w:cs="Times New Roman"/>
                <w:sz w:val="20"/>
                <w:szCs w:val="20"/>
              </w:rPr>
              <w:t>- электронная почта</w:t>
            </w:r>
          </w:p>
        </w:tc>
        <w:tc>
          <w:tcPr>
            <w:tcW w:w="3119" w:type="dxa"/>
          </w:tcPr>
          <w:p w:rsidR="004E7B41" w:rsidRPr="005D234A" w:rsidRDefault="00457B7F" w:rsidP="001154C7">
            <w:pPr>
              <w:rPr>
                <w:rFonts w:ascii="Times New Roman" w:hAnsi="Times New Roman" w:cs="Times New Roman"/>
                <w:sz w:val="20"/>
                <w:szCs w:val="20"/>
              </w:rPr>
            </w:pPr>
            <w:r w:rsidRPr="005D234A">
              <w:rPr>
                <w:rFonts w:ascii="Times New Roman" w:hAnsi="Times New Roman" w:cs="Times New Roman"/>
                <w:sz w:val="20"/>
                <w:szCs w:val="20"/>
              </w:rPr>
              <w:t>- официальный сайт органа;</w:t>
            </w:r>
          </w:p>
          <w:p w:rsidR="00457B7F" w:rsidRPr="005D234A" w:rsidRDefault="00457B7F" w:rsidP="001154C7">
            <w:pPr>
              <w:rPr>
                <w:rFonts w:ascii="Times New Roman" w:hAnsi="Times New Roman" w:cs="Times New Roman"/>
                <w:sz w:val="20"/>
                <w:szCs w:val="20"/>
              </w:rPr>
            </w:pPr>
            <w:r w:rsidRPr="005D234A">
              <w:rPr>
                <w:rFonts w:ascii="Times New Roman" w:hAnsi="Times New Roman" w:cs="Times New Roman"/>
                <w:sz w:val="20"/>
                <w:szCs w:val="20"/>
              </w:rPr>
              <w:t xml:space="preserve">- Единый портал государственных </w:t>
            </w:r>
            <w:r w:rsidR="00C95AC4">
              <w:rPr>
                <w:rFonts w:ascii="Times New Roman" w:hAnsi="Times New Roman" w:cs="Times New Roman"/>
                <w:sz w:val="20"/>
                <w:szCs w:val="20"/>
              </w:rPr>
              <w:t xml:space="preserve">и муниципальных </w:t>
            </w:r>
            <w:r w:rsidRPr="005D234A">
              <w:rPr>
                <w:rFonts w:ascii="Times New Roman" w:hAnsi="Times New Roman" w:cs="Times New Roman"/>
                <w:sz w:val="20"/>
                <w:szCs w:val="20"/>
              </w:rPr>
              <w:t>услуг</w:t>
            </w:r>
            <w:r w:rsidR="00B53705" w:rsidRPr="005D234A">
              <w:rPr>
                <w:rFonts w:ascii="Times New Roman" w:hAnsi="Times New Roman" w:cs="Times New Roman"/>
                <w:sz w:val="20"/>
                <w:szCs w:val="20"/>
              </w:rPr>
              <w:t>;</w:t>
            </w:r>
          </w:p>
          <w:p w:rsidR="00B53705" w:rsidRDefault="00B53705" w:rsidP="001154C7">
            <w:pPr>
              <w:rPr>
                <w:rFonts w:ascii="Times New Roman" w:hAnsi="Times New Roman" w:cs="Times New Roman"/>
                <w:sz w:val="20"/>
                <w:szCs w:val="20"/>
              </w:rPr>
            </w:pPr>
            <w:r w:rsidRPr="005D234A">
              <w:rPr>
                <w:rFonts w:ascii="Times New Roman" w:hAnsi="Times New Roman" w:cs="Times New Roman"/>
                <w:sz w:val="20"/>
                <w:szCs w:val="20"/>
              </w:rPr>
              <w:t>- Портал Воронежской области</w:t>
            </w:r>
            <w:r w:rsidR="00F131D4">
              <w:rPr>
                <w:rFonts w:ascii="Times New Roman" w:hAnsi="Times New Roman" w:cs="Times New Roman"/>
                <w:sz w:val="20"/>
                <w:szCs w:val="20"/>
              </w:rPr>
              <w:t>;</w:t>
            </w:r>
          </w:p>
          <w:p w:rsidR="00F131D4" w:rsidRPr="005D234A" w:rsidRDefault="00F131D4" w:rsidP="001154C7">
            <w:pPr>
              <w:rPr>
                <w:rFonts w:ascii="Times New Roman" w:hAnsi="Times New Roman" w:cs="Times New Roman"/>
                <w:sz w:val="20"/>
                <w:szCs w:val="20"/>
              </w:rPr>
            </w:pPr>
            <w:r>
              <w:rPr>
                <w:rFonts w:ascii="Times New Roman" w:hAnsi="Times New Roman" w:cs="Times New Roman"/>
                <w:sz w:val="20"/>
                <w:szCs w:val="20"/>
              </w:rPr>
              <w:t xml:space="preserve">- </w:t>
            </w:r>
            <w:r w:rsidRPr="00F131D4">
              <w:rPr>
                <w:rFonts w:ascii="Times New Roman" w:hAnsi="Times New Roman" w:cs="Times New Roman"/>
                <w:sz w:val="20"/>
                <w:szCs w:val="20"/>
              </w:rPr>
              <w:t>сайт Управления Федеральной антимонопольной службы по Воронежской области</w:t>
            </w:r>
          </w:p>
        </w:tc>
      </w:tr>
    </w:tbl>
    <w:p w:rsidR="004E7B41" w:rsidRDefault="004E7B41" w:rsidP="004E7B41">
      <w:pPr>
        <w:spacing w:after="0" w:line="240" w:lineRule="auto"/>
        <w:jc w:val="both"/>
        <w:rPr>
          <w:rFonts w:ascii="Times New Roman" w:hAnsi="Times New Roman" w:cs="Times New Roman"/>
          <w:b/>
          <w:sz w:val="28"/>
          <w:szCs w:val="28"/>
        </w:rPr>
      </w:pPr>
    </w:p>
    <w:p w:rsidR="00D750B2" w:rsidRDefault="00D750B2" w:rsidP="004E7B41">
      <w:pPr>
        <w:spacing w:after="0" w:line="240" w:lineRule="auto"/>
        <w:jc w:val="both"/>
        <w:rPr>
          <w:rFonts w:ascii="Times New Roman" w:hAnsi="Times New Roman" w:cs="Times New Roman"/>
          <w:b/>
          <w:sz w:val="28"/>
          <w:szCs w:val="28"/>
        </w:rPr>
      </w:pPr>
    </w:p>
    <w:p w:rsidR="00A83585" w:rsidRPr="005D234A" w:rsidRDefault="00883DB0" w:rsidP="00083A57">
      <w:pPr>
        <w:spacing w:after="0" w:line="240" w:lineRule="auto"/>
        <w:jc w:val="both"/>
        <w:rPr>
          <w:rFonts w:ascii="Times New Roman" w:hAnsi="Times New Roman" w:cs="Times New Roman"/>
          <w:b/>
          <w:sz w:val="24"/>
          <w:szCs w:val="24"/>
        </w:rPr>
      </w:pPr>
      <w:r w:rsidRPr="005D234A">
        <w:rPr>
          <w:rFonts w:ascii="Times New Roman" w:hAnsi="Times New Roman" w:cs="Times New Roman"/>
          <w:b/>
          <w:sz w:val="24"/>
          <w:szCs w:val="24"/>
        </w:rPr>
        <w:t>Перечень приложений:</w:t>
      </w:r>
    </w:p>
    <w:p w:rsidR="00883DB0" w:rsidRPr="005D234A" w:rsidRDefault="00883DB0" w:rsidP="00083A57">
      <w:pPr>
        <w:spacing w:after="0" w:line="240" w:lineRule="auto"/>
        <w:jc w:val="both"/>
        <w:rPr>
          <w:rFonts w:ascii="Times New Roman" w:hAnsi="Times New Roman" w:cs="Times New Roman"/>
          <w:sz w:val="24"/>
          <w:szCs w:val="24"/>
        </w:rPr>
      </w:pPr>
      <w:r w:rsidRPr="005D234A">
        <w:rPr>
          <w:rFonts w:ascii="Times New Roman" w:hAnsi="Times New Roman" w:cs="Times New Roman"/>
          <w:sz w:val="24"/>
          <w:szCs w:val="24"/>
        </w:rPr>
        <w:t>Приложение 1 (форма заявления)</w:t>
      </w:r>
    </w:p>
    <w:p w:rsidR="00883DB0" w:rsidRPr="005D234A" w:rsidRDefault="00883DB0" w:rsidP="00083A57">
      <w:pPr>
        <w:spacing w:after="0" w:line="240" w:lineRule="auto"/>
        <w:jc w:val="both"/>
        <w:rPr>
          <w:rFonts w:ascii="Times New Roman" w:hAnsi="Times New Roman" w:cs="Times New Roman"/>
          <w:sz w:val="24"/>
          <w:szCs w:val="24"/>
        </w:rPr>
      </w:pPr>
      <w:r w:rsidRPr="005D234A">
        <w:rPr>
          <w:rFonts w:ascii="Times New Roman" w:hAnsi="Times New Roman" w:cs="Times New Roman"/>
          <w:sz w:val="24"/>
          <w:szCs w:val="24"/>
        </w:rPr>
        <w:t>Приложение 2 (образец заявления)</w:t>
      </w:r>
    </w:p>
    <w:p w:rsidR="00BB0624" w:rsidRDefault="00AA3757" w:rsidP="00083A57">
      <w:pPr>
        <w:spacing w:after="0" w:line="240" w:lineRule="auto"/>
        <w:jc w:val="both"/>
        <w:rPr>
          <w:rFonts w:ascii="Times New Roman" w:hAnsi="Times New Roman" w:cs="Times New Roman"/>
          <w:sz w:val="24"/>
          <w:szCs w:val="24"/>
        </w:rPr>
      </w:pPr>
      <w:r w:rsidRPr="005D234A">
        <w:rPr>
          <w:rFonts w:ascii="Times New Roman" w:hAnsi="Times New Roman" w:cs="Times New Roman"/>
          <w:sz w:val="24"/>
          <w:szCs w:val="24"/>
        </w:rPr>
        <w:t xml:space="preserve">Приложение 3 </w:t>
      </w:r>
      <w:r w:rsidR="00BB0624">
        <w:rPr>
          <w:rFonts w:ascii="Times New Roman" w:hAnsi="Times New Roman" w:cs="Times New Roman"/>
          <w:sz w:val="24"/>
          <w:szCs w:val="24"/>
        </w:rPr>
        <w:t>(форма сообщения заявителя)</w:t>
      </w:r>
    </w:p>
    <w:p w:rsidR="00BB0624" w:rsidRDefault="00BB0624" w:rsidP="00083A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4 (образец сообщения заявителя)</w:t>
      </w:r>
    </w:p>
    <w:p w:rsidR="00431A5A" w:rsidRPr="00431A5A" w:rsidRDefault="00431A5A" w:rsidP="00431A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5</w:t>
      </w:r>
      <w:r w:rsidRPr="00431A5A">
        <w:rPr>
          <w:rFonts w:ascii="Times New Roman" w:hAnsi="Times New Roman" w:cs="Times New Roman"/>
          <w:sz w:val="24"/>
          <w:szCs w:val="24"/>
        </w:rPr>
        <w:t xml:space="preserve"> (форма расписки в получении документов)</w:t>
      </w:r>
    </w:p>
    <w:p w:rsidR="00431A5A" w:rsidRDefault="00431A5A" w:rsidP="00431A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6</w:t>
      </w:r>
      <w:r w:rsidRPr="00431A5A">
        <w:rPr>
          <w:rFonts w:ascii="Times New Roman" w:hAnsi="Times New Roman" w:cs="Times New Roman"/>
          <w:sz w:val="24"/>
          <w:szCs w:val="24"/>
        </w:rPr>
        <w:t xml:space="preserve"> (образец расписки в получении документов)</w:t>
      </w:r>
    </w:p>
    <w:p w:rsidR="00431A5A" w:rsidRDefault="00431A5A" w:rsidP="00431A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7 (образец уведомления о возврате заявления)</w:t>
      </w:r>
    </w:p>
    <w:p w:rsidR="00431A5A" w:rsidRDefault="00431A5A" w:rsidP="00431A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8 (образец уведомления о приостановлении услуги)</w:t>
      </w:r>
    </w:p>
    <w:p w:rsidR="00AA3757" w:rsidRPr="005D234A" w:rsidRDefault="00431A5A" w:rsidP="00083A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9</w:t>
      </w:r>
      <w:r w:rsidR="00BB0624">
        <w:rPr>
          <w:rFonts w:ascii="Times New Roman" w:hAnsi="Times New Roman" w:cs="Times New Roman"/>
          <w:sz w:val="24"/>
          <w:szCs w:val="24"/>
        </w:rPr>
        <w:t xml:space="preserve"> </w:t>
      </w:r>
      <w:r w:rsidR="00AA3757" w:rsidRPr="005D234A">
        <w:rPr>
          <w:rFonts w:ascii="Times New Roman" w:hAnsi="Times New Roman" w:cs="Times New Roman"/>
          <w:sz w:val="24"/>
          <w:szCs w:val="24"/>
        </w:rPr>
        <w:t xml:space="preserve">(образец запроса в </w:t>
      </w:r>
      <w:proofErr w:type="spellStart"/>
      <w:r w:rsidR="00AA3757" w:rsidRPr="005D234A">
        <w:rPr>
          <w:rFonts w:ascii="Times New Roman" w:hAnsi="Times New Roman" w:cs="Times New Roman"/>
          <w:sz w:val="24"/>
          <w:szCs w:val="24"/>
        </w:rPr>
        <w:t>Росреестр</w:t>
      </w:r>
      <w:proofErr w:type="spellEnd"/>
      <w:r w:rsidR="00034301">
        <w:rPr>
          <w:rFonts w:ascii="Times New Roman" w:hAnsi="Times New Roman" w:cs="Times New Roman"/>
          <w:sz w:val="24"/>
          <w:szCs w:val="24"/>
        </w:rPr>
        <w:t xml:space="preserve"> о выписке из ЕГРН</w:t>
      </w:r>
      <w:r w:rsidR="00AA3757" w:rsidRPr="005D234A">
        <w:rPr>
          <w:rFonts w:ascii="Times New Roman" w:hAnsi="Times New Roman" w:cs="Times New Roman"/>
          <w:sz w:val="24"/>
          <w:szCs w:val="24"/>
        </w:rPr>
        <w:t>)</w:t>
      </w:r>
    </w:p>
    <w:p w:rsidR="00E36487" w:rsidRPr="005D234A" w:rsidRDefault="00484EC0" w:rsidP="00083A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10</w:t>
      </w:r>
      <w:r w:rsidR="00E36487" w:rsidRPr="005D234A">
        <w:rPr>
          <w:rFonts w:ascii="Times New Roman" w:hAnsi="Times New Roman" w:cs="Times New Roman"/>
          <w:sz w:val="24"/>
          <w:szCs w:val="24"/>
        </w:rPr>
        <w:t xml:space="preserve"> (образец</w:t>
      </w:r>
      <w:r w:rsidR="00B423A7">
        <w:rPr>
          <w:rFonts w:ascii="Times New Roman" w:hAnsi="Times New Roman" w:cs="Times New Roman"/>
          <w:sz w:val="24"/>
          <w:szCs w:val="24"/>
        </w:rPr>
        <w:t xml:space="preserve"> запроса в ФНС о</w:t>
      </w:r>
      <w:r w:rsidR="00E36487" w:rsidRPr="005D234A">
        <w:rPr>
          <w:rFonts w:ascii="Times New Roman" w:hAnsi="Times New Roman" w:cs="Times New Roman"/>
          <w:sz w:val="24"/>
          <w:szCs w:val="24"/>
        </w:rPr>
        <w:t xml:space="preserve"> </w:t>
      </w:r>
      <w:r w:rsidR="00B423A7">
        <w:rPr>
          <w:rFonts w:ascii="Times New Roman" w:hAnsi="Times New Roman" w:cs="Times New Roman"/>
          <w:sz w:val="24"/>
          <w:szCs w:val="24"/>
        </w:rPr>
        <w:t>выписке</w:t>
      </w:r>
      <w:r w:rsidR="00F650B9" w:rsidRPr="005D234A">
        <w:rPr>
          <w:rFonts w:ascii="Times New Roman" w:hAnsi="Times New Roman" w:cs="Times New Roman"/>
          <w:sz w:val="24"/>
          <w:szCs w:val="24"/>
        </w:rPr>
        <w:t xml:space="preserve"> из ЕГРЮЛ</w:t>
      </w:r>
      <w:r w:rsidR="00E36487" w:rsidRPr="005D234A">
        <w:rPr>
          <w:rFonts w:ascii="Times New Roman" w:hAnsi="Times New Roman" w:cs="Times New Roman"/>
          <w:sz w:val="24"/>
          <w:szCs w:val="24"/>
        </w:rPr>
        <w:t>)</w:t>
      </w:r>
    </w:p>
    <w:p w:rsidR="00B2465C" w:rsidRPr="005D234A" w:rsidRDefault="002A4BC8" w:rsidP="00083A57">
      <w:pPr>
        <w:spacing w:after="0" w:line="240" w:lineRule="auto"/>
        <w:jc w:val="both"/>
        <w:rPr>
          <w:rFonts w:ascii="Times New Roman" w:hAnsi="Times New Roman" w:cs="Times New Roman"/>
          <w:sz w:val="24"/>
          <w:szCs w:val="24"/>
        </w:rPr>
      </w:pPr>
      <w:r w:rsidRPr="005D234A">
        <w:rPr>
          <w:rFonts w:ascii="Times New Roman" w:hAnsi="Times New Roman" w:cs="Times New Roman"/>
          <w:sz w:val="24"/>
          <w:szCs w:val="24"/>
        </w:rPr>
        <w:t>Прилож</w:t>
      </w:r>
      <w:r w:rsidR="002414AB" w:rsidRPr="005D234A">
        <w:rPr>
          <w:rFonts w:ascii="Times New Roman" w:hAnsi="Times New Roman" w:cs="Times New Roman"/>
          <w:sz w:val="24"/>
          <w:szCs w:val="24"/>
        </w:rPr>
        <w:t xml:space="preserve">ение </w:t>
      </w:r>
      <w:r w:rsidR="00484EC0">
        <w:rPr>
          <w:rFonts w:ascii="Times New Roman" w:hAnsi="Times New Roman" w:cs="Times New Roman"/>
          <w:sz w:val="24"/>
          <w:szCs w:val="24"/>
        </w:rPr>
        <w:t>11</w:t>
      </w:r>
      <w:r w:rsidR="00E36487" w:rsidRPr="005D234A">
        <w:rPr>
          <w:rFonts w:ascii="Times New Roman" w:hAnsi="Times New Roman" w:cs="Times New Roman"/>
          <w:sz w:val="24"/>
          <w:szCs w:val="24"/>
        </w:rPr>
        <w:t xml:space="preserve"> </w:t>
      </w:r>
      <w:r w:rsidR="00B2465C" w:rsidRPr="005D234A">
        <w:rPr>
          <w:rFonts w:ascii="Times New Roman" w:hAnsi="Times New Roman" w:cs="Times New Roman"/>
          <w:sz w:val="24"/>
          <w:szCs w:val="24"/>
        </w:rPr>
        <w:t>(образец</w:t>
      </w:r>
      <w:r w:rsidR="00B423A7">
        <w:rPr>
          <w:rFonts w:ascii="Times New Roman" w:hAnsi="Times New Roman" w:cs="Times New Roman"/>
          <w:sz w:val="24"/>
          <w:szCs w:val="24"/>
        </w:rPr>
        <w:t xml:space="preserve"> запроса в ФНС о</w:t>
      </w:r>
      <w:r w:rsidR="00B2465C" w:rsidRPr="005D234A">
        <w:rPr>
          <w:rFonts w:ascii="Times New Roman" w:hAnsi="Times New Roman" w:cs="Times New Roman"/>
          <w:sz w:val="24"/>
          <w:szCs w:val="24"/>
        </w:rPr>
        <w:t xml:space="preserve"> </w:t>
      </w:r>
      <w:r w:rsidR="00B423A7">
        <w:rPr>
          <w:rFonts w:ascii="Times New Roman" w:hAnsi="Times New Roman" w:cs="Times New Roman"/>
          <w:sz w:val="24"/>
          <w:szCs w:val="24"/>
        </w:rPr>
        <w:t>выписке</w:t>
      </w:r>
      <w:r w:rsidR="00F650B9" w:rsidRPr="005D234A">
        <w:rPr>
          <w:rFonts w:ascii="Times New Roman" w:hAnsi="Times New Roman" w:cs="Times New Roman"/>
          <w:sz w:val="24"/>
          <w:szCs w:val="24"/>
        </w:rPr>
        <w:t xml:space="preserve"> из ЕГРИП</w:t>
      </w:r>
      <w:r w:rsidR="00B2465C" w:rsidRPr="005D234A">
        <w:rPr>
          <w:rFonts w:ascii="Times New Roman" w:hAnsi="Times New Roman" w:cs="Times New Roman"/>
          <w:sz w:val="24"/>
          <w:szCs w:val="24"/>
        </w:rPr>
        <w:t>)</w:t>
      </w:r>
      <w:r w:rsidR="002414AB" w:rsidRPr="005D234A">
        <w:rPr>
          <w:rFonts w:ascii="Times New Roman" w:hAnsi="Times New Roman" w:cs="Times New Roman"/>
          <w:sz w:val="24"/>
          <w:szCs w:val="24"/>
        </w:rPr>
        <w:t xml:space="preserve"> </w:t>
      </w:r>
    </w:p>
    <w:p w:rsidR="00E55F53" w:rsidRPr="005D234A" w:rsidRDefault="00E55F53" w:rsidP="00F650B9">
      <w:pPr>
        <w:spacing w:after="0" w:line="240" w:lineRule="auto"/>
        <w:jc w:val="both"/>
        <w:rPr>
          <w:rFonts w:ascii="Times New Roman" w:hAnsi="Times New Roman" w:cs="Times New Roman"/>
          <w:sz w:val="24"/>
          <w:szCs w:val="24"/>
        </w:rPr>
      </w:pPr>
      <w:r w:rsidRPr="005D234A">
        <w:rPr>
          <w:rFonts w:ascii="Times New Roman" w:hAnsi="Times New Roman" w:cs="Times New Roman"/>
          <w:sz w:val="24"/>
          <w:szCs w:val="24"/>
        </w:rPr>
        <w:t>Прил</w:t>
      </w:r>
      <w:r w:rsidR="002414AB" w:rsidRPr="005D234A">
        <w:rPr>
          <w:rFonts w:ascii="Times New Roman" w:hAnsi="Times New Roman" w:cs="Times New Roman"/>
          <w:sz w:val="24"/>
          <w:szCs w:val="24"/>
        </w:rPr>
        <w:t xml:space="preserve">ожение </w:t>
      </w:r>
      <w:r w:rsidR="00484EC0">
        <w:rPr>
          <w:rFonts w:ascii="Times New Roman" w:hAnsi="Times New Roman" w:cs="Times New Roman"/>
          <w:sz w:val="24"/>
          <w:szCs w:val="24"/>
        </w:rPr>
        <w:t>12</w:t>
      </w:r>
      <w:r w:rsidR="002414AB" w:rsidRPr="005D234A">
        <w:rPr>
          <w:rFonts w:ascii="Times New Roman" w:hAnsi="Times New Roman" w:cs="Times New Roman"/>
          <w:sz w:val="24"/>
          <w:szCs w:val="24"/>
        </w:rPr>
        <w:t xml:space="preserve"> (</w:t>
      </w:r>
      <w:r w:rsidR="00B2465C" w:rsidRPr="005D234A">
        <w:rPr>
          <w:rFonts w:ascii="Times New Roman" w:hAnsi="Times New Roman" w:cs="Times New Roman"/>
          <w:sz w:val="24"/>
          <w:szCs w:val="24"/>
        </w:rPr>
        <w:t>образец</w:t>
      </w:r>
      <w:r w:rsidR="00B423A7">
        <w:rPr>
          <w:rFonts w:ascii="Times New Roman" w:hAnsi="Times New Roman" w:cs="Times New Roman"/>
          <w:sz w:val="24"/>
          <w:szCs w:val="24"/>
        </w:rPr>
        <w:t xml:space="preserve"> запроса в </w:t>
      </w:r>
      <w:proofErr w:type="spellStart"/>
      <w:r w:rsidR="00B423A7">
        <w:rPr>
          <w:rFonts w:ascii="Times New Roman" w:hAnsi="Times New Roman" w:cs="Times New Roman"/>
          <w:sz w:val="24"/>
          <w:szCs w:val="24"/>
        </w:rPr>
        <w:t>Росреестр</w:t>
      </w:r>
      <w:proofErr w:type="spellEnd"/>
      <w:r w:rsidR="00B2465C" w:rsidRPr="005D234A">
        <w:rPr>
          <w:rFonts w:ascii="Times New Roman" w:hAnsi="Times New Roman" w:cs="Times New Roman"/>
          <w:sz w:val="24"/>
          <w:szCs w:val="24"/>
        </w:rPr>
        <w:t xml:space="preserve"> </w:t>
      </w:r>
      <w:r w:rsidR="00F650B9" w:rsidRPr="005D234A">
        <w:rPr>
          <w:rFonts w:ascii="Times New Roman" w:hAnsi="Times New Roman" w:cs="Times New Roman"/>
          <w:sz w:val="24"/>
          <w:szCs w:val="24"/>
        </w:rPr>
        <w:t>кадастрового паспорта</w:t>
      </w:r>
      <w:r w:rsidR="00484EC0">
        <w:rPr>
          <w:rFonts w:ascii="Times New Roman" w:hAnsi="Times New Roman" w:cs="Times New Roman"/>
          <w:sz w:val="24"/>
          <w:szCs w:val="24"/>
        </w:rPr>
        <w:t>/кадастровой выписки</w:t>
      </w:r>
      <w:r w:rsidRPr="005D234A">
        <w:rPr>
          <w:rFonts w:ascii="Times New Roman" w:hAnsi="Times New Roman" w:cs="Times New Roman"/>
          <w:sz w:val="24"/>
          <w:szCs w:val="24"/>
        </w:rPr>
        <w:t>)</w:t>
      </w:r>
    </w:p>
    <w:p w:rsidR="002414AB" w:rsidRDefault="002414AB" w:rsidP="00083A57">
      <w:pPr>
        <w:spacing w:after="0" w:line="240" w:lineRule="auto"/>
        <w:jc w:val="both"/>
        <w:rPr>
          <w:rFonts w:ascii="Times New Roman" w:hAnsi="Times New Roman" w:cs="Times New Roman"/>
          <w:sz w:val="24"/>
          <w:szCs w:val="24"/>
        </w:rPr>
        <w:sectPr w:rsidR="002414AB" w:rsidSect="00083A57">
          <w:pgSz w:w="16838" w:h="11906" w:orient="landscape"/>
          <w:pgMar w:top="1701" w:right="1134" w:bottom="851" w:left="1134" w:header="709" w:footer="709" w:gutter="0"/>
          <w:cols w:space="708"/>
          <w:docGrid w:linePitch="360"/>
        </w:sectPr>
      </w:pPr>
    </w:p>
    <w:p w:rsidR="003F26E8" w:rsidRDefault="003F26E8" w:rsidP="003F26E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1 </w:t>
      </w:r>
      <w:r w:rsidRPr="003F26E8">
        <w:rPr>
          <w:rFonts w:ascii="Times New Roman" w:hAnsi="Times New Roman" w:cs="Times New Roman"/>
          <w:sz w:val="24"/>
          <w:szCs w:val="24"/>
        </w:rPr>
        <w:t xml:space="preserve">  </w:t>
      </w:r>
    </w:p>
    <w:p w:rsidR="003F26E8" w:rsidRDefault="003F26E8" w:rsidP="003F26E8">
      <w:pPr>
        <w:spacing w:after="0" w:line="240" w:lineRule="auto"/>
        <w:jc w:val="right"/>
        <w:rPr>
          <w:rFonts w:ascii="Times New Roman" w:hAnsi="Times New Roman" w:cs="Times New Roman"/>
          <w:sz w:val="24"/>
          <w:szCs w:val="24"/>
        </w:rPr>
      </w:pPr>
      <w:r w:rsidRPr="003F26E8">
        <w:rPr>
          <w:rFonts w:ascii="Times New Roman" w:hAnsi="Times New Roman" w:cs="Times New Roman"/>
          <w:sz w:val="24"/>
          <w:szCs w:val="24"/>
        </w:rPr>
        <w:t xml:space="preserve">                                                       </w:t>
      </w:r>
    </w:p>
    <w:p w:rsidR="003F26E8" w:rsidRPr="003F26E8" w:rsidRDefault="003F26E8" w:rsidP="002F2CA4">
      <w:pPr>
        <w:spacing w:after="0" w:line="240" w:lineRule="auto"/>
        <w:jc w:val="right"/>
        <w:rPr>
          <w:rFonts w:ascii="Times New Roman" w:hAnsi="Times New Roman" w:cs="Times New Roman"/>
          <w:sz w:val="24"/>
          <w:szCs w:val="24"/>
        </w:rPr>
      </w:pPr>
      <w:r w:rsidRPr="003F26E8">
        <w:rPr>
          <w:rFonts w:ascii="Times New Roman" w:hAnsi="Times New Roman" w:cs="Times New Roman"/>
          <w:sz w:val="24"/>
          <w:szCs w:val="24"/>
        </w:rPr>
        <w:t xml:space="preserve">  </w:t>
      </w:r>
      <w:r w:rsidRPr="003F26E8">
        <w:rPr>
          <w:rFonts w:ascii="Times New Roman" w:hAnsi="Times New Roman" w:cs="Times New Roman"/>
          <w:sz w:val="28"/>
          <w:szCs w:val="28"/>
        </w:rPr>
        <w:t xml:space="preserve">Главе </w:t>
      </w:r>
      <w:r w:rsidR="002F2CA4">
        <w:rPr>
          <w:rFonts w:ascii="Times New Roman" w:hAnsi="Times New Roman" w:cs="Times New Roman"/>
          <w:sz w:val="28"/>
          <w:szCs w:val="28"/>
        </w:rPr>
        <w:t>Новохопёрского муниципального района</w:t>
      </w:r>
    </w:p>
    <w:p w:rsidR="003F26E8" w:rsidRPr="003F26E8" w:rsidRDefault="003F26E8" w:rsidP="003F26E8">
      <w:pPr>
        <w:spacing w:after="0" w:line="240" w:lineRule="auto"/>
        <w:jc w:val="right"/>
        <w:rPr>
          <w:rFonts w:ascii="Times New Roman" w:hAnsi="Times New Roman" w:cs="Times New Roman"/>
          <w:sz w:val="24"/>
          <w:szCs w:val="24"/>
        </w:rPr>
      </w:pPr>
      <w:r w:rsidRPr="003F26E8">
        <w:rPr>
          <w:rFonts w:ascii="Times New Roman" w:hAnsi="Times New Roman" w:cs="Times New Roman"/>
          <w:sz w:val="24"/>
          <w:szCs w:val="24"/>
        </w:rPr>
        <w:t>___________________________________________</w:t>
      </w:r>
    </w:p>
    <w:p w:rsidR="003F26E8" w:rsidRPr="00484EC0" w:rsidRDefault="003F26E8" w:rsidP="003F26E8">
      <w:pPr>
        <w:spacing w:after="0" w:line="240" w:lineRule="auto"/>
        <w:jc w:val="right"/>
        <w:rPr>
          <w:rFonts w:ascii="Times New Roman" w:hAnsi="Times New Roman" w:cs="Times New Roman"/>
          <w:sz w:val="20"/>
          <w:szCs w:val="20"/>
        </w:rPr>
      </w:pPr>
      <w:r w:rsidRPr="00484EC0">
        <w:rPr>
          <w:rFonts w:ascii="Times New Roman" w:hAnsi="Times New Roman" w:cs="Times New Roman"/>
          <w:sz w:val="20"/>
          <w:szCs w:val="20"/>
        </w:rPr>
        <w:t>(наименование заявителя - юридического лица,</w:t>
      </w:r>
    </w:p>
    <w:p w:rsidR="003F26E8" w:rsidRPr="00484EC0" w:rsidRDefault="003F26E8" w:rsidP="003F26E8">
      <w:pPr>
        <w:spacing w:after="0" w:line="240" w:lineRule="auto"/>
        <w:jc w:val="right"/>
        <w:rPr>
          <w:rFonts w:ascii="Times New Roman" w:hAnsi="Times New Roman" w:cs="Times New Roman"/>
          <w:sz w:val="20"/>
          <w:szCs w:val="20"/>
        </w:rPr>
      </w:pPr>
      <w:r w:rsidRPr="00484EC0">
        <w:rPr>
          <w:rFonts w:ascii="Times New Roman" w:hAnsi="Times New Roman" w:cs="Times New Roman"/>
          <w:sz w:val="20"/>
          <w:szCs w:val="20"/>
        </w:rPr>
        <w:t>место нахождения) &lt;1&gt;</w:t>
      </w:r>
    </w:p>
    <w:p w:rsidR="003F26E8" w:rsidRPr="003F26E8" w:rsidRDefault="003F26E8" w:rsidP="003F26E8">
      <w:pPr>
        <w:spacing w:after="0" w:line="240" w:lineRule="auto"/>
        <w:jc w:val="right"/>
        <w:rPr>
          <w:rFonts w:ascii="Times New Roman" w:hAnsi="Times New Roman" w:cs="Times New Roman"/>
          <w:sz w:val="24"/>
          <w:szCs w:val="24"/>
        </w:rPr>
      </w:pPr>
      <w:r w:rsidRPr="003F26E8">
        <w:rPr>
          <w:rFonts w:ascii="Times New Roman" w:hAnsi="Times New Roman" w:cs="Times New Roman"/>
          <w:sz w:val="24"/>
          <w:szCs w:val="24"/>
        </w:rPr>
        <w:t>___________________________________________</w:t>
      </w:r>
    </w:p>
    <w:p w:rsidR="003F26E8" w:rsidRPr="00484EC0" w:rsidRDefault="003F26E8" w:rsidP="003F26E8">
      <w:pPr>
        <w:spacing w:after="0" w:line="240" w:lineRule="auto"/>
        <w:jc w:val="right"/>
        <w:rPr>
          <w:rFonts w:ascii="Times New Roman" w:hAnsi="Times New Roman" w:cs="Times New Roman"/>
          <w:sz w:val="20"/>
          <w:szCs w:val="20"/>
        </w:rPr>
      </w:pPr>
      <w:r w:rsidRPr="00484EC0">
        <w:rPr>
          <w:rFonts w:ascii="Times New Roman" w:hAnsi="Times New Roman" w:cs="Times New Roman"/>
          <w:sz w:val="20"/>
          <w:szCs w:val="20"/>
        </w:rPr>
        <w:t>(ИНН, ОГРН) &lt;2&gt;</w:t>
      </w:r>
    </w:p>
    <w:p w:rsidR="003F26E8" w:rsidRPr="003F26E8" w:rsidRDefault="003F26E8" w:rsidP="003F26E8">
      <w:pPr>
        <w:spacing w:after="0" w:line="240" w:lineRule="auto"/>
        <w:jc w:val="right"/>
        <w:rPr>
          <w:rFonts w:ascii="Times New Roman" w:hAnsi="Times New Roman" w:cs="Times New Roman"/>
          <w:sz w:val="24"/>
          <w:szCs w:val="24"/>
        </w:rPr>
      </w:pPr>
      <w:r w:rsidRPr="003F26E8">
        <w:rPr>
          <w:rFonts w:ascii="Times New Roman" w:hAnsi="Times New Roman" w:cs="Times New Roman"/>
          <w:sz w:val="24"/>
          <w:szCs w:val="24"/>
        </w:rPr>
        <w:t>___________________________________________</w:t>
      </w:r>
    </w:p>
    <w:p w:rsidR="003F26E8" w:rsidRPr="00484EC0" w:rsidRDefault="003F26E8" w:rsidP="003F26E8">
      <w:pPr>
        <w:spacing w:after="0" w:line="240" w:lineRule="auto"/>
        <w:jc w:val="right"/>
        <w:rPr>
          <w:rFonts w:ascii="Times New Roman" w:hAnsi="Times New Roman" w:cs="Times New Roman"/>
          <w:sz w:val="20"/>
          <w:szCs w:val="20"/>
        </w:rPr>
      </w:pPr>
      <w:r w:rsidRPr="00484EC0">
        <w:rPr>
          <w:rFonts w:ascii="Times New Roman" w:hAnsi="Times New Roman" w:cs="Times New Roman"/>
          <w:sz w:val="20"/>
          <w:szCs w:val="20"/>
        </w:rPr>
        <w:t>(Ф.И.О. заявителя - физического лица,</w:t>
      </w:r>
    </w:p>
    <w:p w:rsidR="003F26E8" w:rsidRPr="003F26E8" w:rsidRDefault="003F26E8" w:rsidP="003F26E8">
      <w:pPr>
        <w:spacing w:after="0" w:line="240" w:lineRule="auto"/>
        <w:jc w:val="right"/>
        <w:rPr>
          <w:rFonts w:ascii="Times New Roman" w:hAnsi="Times New Roman" w:cs="Times New Roman"/>
          <w:sz w:val="24"/>
          <w:szCs w:val="24"/>
        </w:rPr>
      </w:pPr>
      <w:r w:rsidRPr="003F26E8">
        <w:rPr>
          <w:rFonts w:ascii="Times New Roman" w:hAnsi="Times New Roman" w:cs="Times New Roman"/>
          <w:sz w:val="24"/>
          <w:szCs w:val="24"/>
        </w:rPr>
        <w:t>___________________________________________</w:t>
      </w:r>
    </w:p>
    <w:p w:rsidR="003F26E8" w:rsidRPr="00484EC0" w:rsidRDefault="003F26E8" w:rsidP="003F26E8">
      <w:pPr>
        <w:spacing w:after="0" w:line="240" w:lineRule="auto"/>
        <w:jc w:val="right"/>
        <w:rPr>
          <w:rFonts w:ascii="Times New Roman" w:hAnsi="Times New Roman" w:cs="Times New Roman"/>
          <w:sz w:val="20"/>
          <w:szCs w:val="20"/>
        </w:rPr>
      </w:pPr>
      <w:r w:rsidRPr="00484EC0">
        <w:rPr>
          <w:rFonts w:ascii="Times New Roman" w:hAnsi="Times New Roman" w:cs="Times New Roman"/>
          <w:sz w:val="20"/>
          <w:szCs w:val="20"/>
        </w:rPr>
        <w:t>паспортные данные, место жительства)</w:t>
      </w:r>
    </w:p>
    <w:p w:rsidR="003F26E8" w:rsidRPr="003F26E8" w:rsidRDefault="003F26E8" w:rsidP="003F26E8">
      <w:pPr>
        <w:spacing w:after="0" w:line="240" w:lineRule="auto"/>
        <w:jc w:val="right"/>
        <w:rPr>
          <w:rFonts w:ascii="Times New Roman" w:hAnsi="Times New Roman" w:cs="Times New Roman"/>
          <w:sz w:val="24"/>
          <w:szCs w:val="24"/>
        </w:rPr>
      </w:pPr>
      <w:r w:rsidRPr="003F26E8">
        <w:rPr>
          <w:rFonts w:ascii="Times New Roman" w:hAnsi="Times New Roman" w:cs="Times New Roman"/>
          <w:sz w:val="24"/>
          <w:szCs w:val="24"/>
        </w:rPr>
        <w:t>___________________________________________</w:t>
      </w:r>
    </w:p>
    <w:p w:rsidR="003F26E8" w:rsidRPr="00484EC0" w:rsidRDefault="003F26E8" w:rsidP="003F26E8">
      <w:pPr>
        <w:spacing w:after="0" w:line="240" w:lineRule="auto"/>
        <w:jc w:val="right"/>
        <w:rPr>
          <w:rFonts w:ascii="Times New Roman" w:hAnsi="Times New Roman" w:cs="Times New Roman"/>
          <w:sz w:val="20"/>
          <w:szCs w:val="20"/>
        </w:rPr>
      </w:pPr>
      <w:r w:rsidRPr="00484EC0">
        <w:rPr>
          <w:rFonts w:ascii="Times New Roman" w:hAnsi="Times New Roman" w:cs="Times New Roman"/>
          <w:sz w:val="20"/>
          <w:szCs w:val="20"/>
        </w:rPr>
        <w:t>(почтовый адрес и (или) адрес</w:t>
      </w:r>
    </w:p>
    <w:p w:rsidR="003F26E8" w:rsidRPr="00484EC0" w:rsidRDefault="003F26E8" w:rsidP="003F26E8">
      <w:pPr>
        <w:spacing w:after="0" w:line="240" w:lineRule="auto"/>
        <w:jc w:val="right"/>
        <w:rPr>
          <w:rFonts w:ascii="Times New Roman" w:hAnsi="Times New Roman" w:cs="Times New Roman"/>
          <w:sz w:val="20"/>
          <w:szCs w:val="20"/>
        </w:rPr>
      </w:pPr>
      <w:r w:rsidRPr="00484EC0">
        <w:rPr>
          <w:rFonts w:ascii="Times New Roman" w:hAnsi="Times New Roman" w:cs="Times New Roman"/>
          <w:sz w:val="20"/>
          <w:szCs w:val="20"/>
        </w:rPr>
        <w:t>электронной почты, телефон) &lt;3&gt;</w:t>
      </w:r>
    </w:p>
    <w:p w:rsidR="003F26E8" w:rsidRPr="003F26E8" w:rsidRDefault="003F26E8" w:rsidP="003F26E8">
      <w:pPr>
        <w:spacing w:after="0" w:line="240" w:lineRule="auto"/>
        <w:jc w:val="right"/>
        <w:rPr>
          <w:rFonts w:ascii="Times New Roman" w:hAnsi="Times New Roman" w:cs="Times New Roman"/>
          <w:sz w:val="24"/>
          <w:szCs w:val="24"/>
        </w:rPr>
      </w:pPr>
    </w:p>
    <w:p w:rsidR="003F26E8" w:rsidRPr="003F26E8" w:rsidRDefault="003F26E8" w:rsidP="003F26E8">
      <w:pPr>
        <w:spacing w:after="0" w:line="240" w:lineRule="auto"/>
        <w:jc w:val="center"/>
        <w:rPr>
          <w:rFonts w:ascii="Times New Roman" w:hAnsi="Times New Roman" w:cs="Times New Roman"/>
          <w:sz w:val="28"/>
          <w:szCs w:val="28"/>
        </w:rPr>
      </w:pPr>
      <w:r w:rsidRPr="003F26E8">
        <w:rPr>
          <w:rFonts w:ascii="Times New Roman" w:hAnsi="Times New Roman" w:cs="Times New Roman"/>
          <w:sz w:val="28"/>
          <w:szCs w:val="28"/>
        </w:rPr>
        <w:t>ЗАЯВЛЕНИЕ</w:t>
      </w:r>
    </w:p>
    <w:p w:rsidR="003F26E8" w:rsidRPr="003F26E8" w:rsidRDefault="003F26E8" w:rsidP="003F26E8">
      <w:pPr>
        <w:spacing w:after="0" w:line="240" w:lineRule="auto"/>
        <w:jc w:val="center"/>
        <w:rPr>
          <w:rFonts w:ascii="Times New Roman" w:hAnsi="Times New Roman" w:cs="Times New Roman"/>
          <w:sz w:val="28"/>
          <w:szCs w:val="28"/>
        </w:rPr>
      </w:pPr>
      <w:r w:rsidRPr="003F26E8">
        <w:rPr>
          <w:rFonts w:ascii="Times New Roman" w:hAnsi="Times New Roman" w:cs="Times New Roman"/>
          <w:sz w:val="28"/>
          <w:szCs w:val="28"/>
        </w:rPr>
        <w:t>о предварительном согласовании предоставления</w:t>
      </w:r>
    </w:p>
    <w:p w:rsidR="003F26E8" w:rsidRPr="003F26E8" w:rsidRDefault="003F26E8" w:rsidP="003F26E8">
      <w:pPr>
        <w:spacing w:after="0" w:line="240" w:lineRule="auto"/>
        <w:jc w:val="center"/>
        <w:rPr>
          <w:rFonts w:ascii="Times New Roman" w:hAnsi="Times New Roman" w:cs="Times New Roman"/>
          <w:sz w:val="28"/>
          <w:szCs w:val="28"/>
        </w:rPr>
      </w:pPr>
      <w:r w:rsidRPr="003F26E8">
        <w:rPr>
          <w:rFonts w:ascii="Times New Roman" w:hAnsi="Times New Roman" w:cs="Times New Roman"/>
          <w:sz w:val="28"/>
          <w:szCs w:val="28"/>
        </w:rPr>
        <w:t>земельного участка</w:t>
      </w:r>
    </w:p>
    <w:p w:rsidR="003F26E8" w:rsidRPr="003F26E8" w:rsidRDefault="003F26E8" w:rsidP="003F26E8">
      <w:pPr>
        <w:spacing w:after="0" w:line="240" w:lineRule="auto"/>
        <w:jc w:val="center"/>
        <w:rPr>
          <w:rFonts w:ascii="Times New Roman" w:hAnsi="Times New Roman" w:cs="Times New Roman"/>
          <w:sz w:val="24"/>
          <w:szCs w:val="24"/>
        </w:rPr>
      </w:pPr>
    </w:p>
    <w:p w:rsidR="003F26E8" w:rsidRPr="003F26E8" w:rsidRDefault="003F26E8" w:rsidP="003F26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Прошу предварительно согласовать предоставление</w:t>
      </w:r>
      <w:r w:rsidRPr="003F26E8">
        <w:rPr>
          <w:rFonts w:ascii="Times New Roman" w:hAnsi="Times New Roman" w:cs="Times New Roman"/>
          <w:sz w:val="28"/>
          <w:szCs w:val="28"/>
        </w:rPr>
        <w:t xml:space="preserve"> земельного участка,</w:t>
      </w:r>
      <w:r>
        <w:rPr>
          <w:rFonts w:ascii="Times New Roman" w:hAnsi="Times New Roman" w:cs="Times New Roman"/>
          <w:sz w:val="28"/>
          <w:szCs w:val="28"/>
        </w:rPr>
        <w:t xml:space="preserve"> находящегося в муниципальной </w:t>
      </w:r>
      <w:r w:rsidRPr="003F26E8">
        <w:rPr>
          <w:rFonts w:ascii="Times New Roman" w:hAnsi="Times New Roman" w:cs="Times New Roman"/>
          <w:sz w:val="28"/>
          <w:szCs w:val="28"/>
        </w:rPr>
        <w:t xml:space="preserve">собственности, расположенного </w:t>
      </w:r>
      <w:r>
        <w:rPr>
          <w:rFonts w:ascii="Times New Roman" w:hAnsi="Times New Roman" w:cs="Times New Roman"/>
          <w:sz w:val="28"/>
          <w:szCs w:val="28"/>
        </w:rPr>
        <w:t xml:space="preserve">по адресу: г. </w:t>
      </w:r>
      <w:r w:rsidRPr="003F26E8">
        <w:rPr>
          <w:rFonts w:ascii="Times New Roman" w:hAnsi="Times New Roman" w:cs="Times New Roman"/>
          <w:sz w:val="28"/>
          <w:szCs w:val="28"/>
        </w:rPr>
        <w:t xml:space="preserve">Воронеж, ________________________, площадью </w:t>
      </w:r>
      <w:r>
        <w:rPr>
          <w:rFonts w:ascii="Times New Roman" w:hAnsi="Times New Roman" w:cs="Times New Roman"/>
          <w:sz w:val="28"/>
          <w:szCs w:val="28"/>
        </w:rPr>
        <w:t>______ кв. м, кадастровый номер</w:t>
      </w:r>
      <w:r w:rsidRPr="003F26E8">
        <w:rPr>
          <w:rFonts w:ascii="Times New Roman" w:hAnsi="Times New Roman" w:cs="Times New Roman"/>
          <w:sz w:val="28"/>
          <w:szCs w:val="28"/>
        </w:rPr>
        <w:t>__________________________ (в случае если гр</w:t>
      </w:r>
      <w:r>
        <w:rPr>
          <w:rFonts w:ascii="Times New Roman" w:hAnsi="Times New Roman" w:cs="Times New Roman"/>
          <w:sz w:val="28"/>
          <w:szCs w:val="28"/>
        </w:rPr>
        <w:t xml:space="preserve">аницы такого земельного участка </w:t>
      </w:r>
      <w:r w:rsidR="00E95C9B">
        <w:rPr>
          <w:rFonts w:ascii="Times New Roman" w:hAnsi="Times New Roman" w:cs="Times New Roman"/>
          <w:sz w:val="28"/>
          <w:szCs w:val="28"/>
        </w:rPr>
        <w:t>подлежат</w:t>
      </w:r>
      <w:r w:rsidRPr="003F26E8">
        <w:rPr>
          <w:rFonts w:ascii="Times New Roman" w:hAnsi="Times New Roman" w:cs="Times New Roman"/>
          <w:sz w:val="28"/>
          <w:szCs w:val="28"/>
        </w:rPr>
        <w:t xml:space="preserve"> уточнению в соответствии с Федерал</w:t>
      </w:r>
      <w:r>
        <w:rPr>
          <w:rFonts w:ascii="Times New Roman" w:hAnsi="Times New Roman" w:cs="Times New Roman"/>
          <w:sz w:val="28"/>
          <w:szCs w:val="28"/>
        </w:rPr>
        <w:t xml:space="preserve">ьным законом «О государственном </w:t>
      </w:r>
      <w:r w:rsidRPr="003F26E8">
        <w:rPr>
          <w:rFonts w:ascii="Times New Roman" w:hAnsi="Times New Roman" w:cs="Times New Roman"/>
          <w:sz w:val="28"/>
          <w:szCs w:val="28"/>
        </w:rPr>
        <w:t>кадастре недви</w:t>
      </w:r>
      <w:r>
        <w:rPr>
          <w:rFonts w:ascii="Times New Roman" w:hAnsi="Times New Roman" w:cs="Times New Roman"/>
          <w:sz w:val="28"/>
          <w:szCs w:val="28"/>
        </w:rPr>
        <w:t>жимости»</w:t>
      </w:r>
      <w:r w:rsidRPr="003F26E8">
        <w:rPr>
          <w:rFonts w:ascii="Times New Roman" w:hAnsi="Times New Roman" w:cs="Times New Roman"/>
          <w:sz w:val="28"/>
          <w:szCs w:val="28"/>
        </w:rPr>
        <w:t>),</w:t>
      </w:r>
    </w:p>
    <w:p w:rsidR="003F26E8" w:rsidRPr="003F26E8" w:rsidRDefault="003F26E8" w:rsidP="003F26E8">
      <w:pPr>
        <w:spacing w:after="0" w:line="240" w:lineRule="auto"/>
        <w:jc w:val="both"/>
        <w:rPr>
          <w:rFonts w:ascii="Times New Roman" w:hAnsi="Times New Roman" w:cs="Times New Roman"/>
          <w:sz w:val="24"/>
          <w:szCs w:val="24"/>
        </w:rPr>
      </w:pPr>
      <w:r w:rsidRPr="003F26E8">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3F26E8">
        <w:rPr>
          <w:rFonts w:ascii="Times New Roman" w:hAnsi="Times New Roman" w:cs="Times New Roman"/>
          <w:sz w:val="24"/>
          <w:szCs w:val="24"/>
        </w:rPr>
        <w:t>.</w:t>
      </w:r>
    </w:p>
    <w:p w:rsidR="003F26E8" w:rsidRPr="00484EC0" w:rsidRDefault="00C07746" w:rsidP="003F26E8">
      <w:pPr>
        <w:spacing w:after="0" w:line="240" w:lineRule="auto"/>
        <w:jc w:val="center"/>
        <w:rPr>
          <w:rFonts w:ascii="Times New Roman" w:hAnsi="Times New Roman" w:cs="Times New Roman"/>
          <w:sz w:val="20"/>
          <w:szCs w:val="20"/>
        </w:rPr>
      </w:pPr>
      <w:r w:rsidRPr="00484EC0">
        <w:rPr>
          <w:rFonts w:ascii="Times New Roman" w:hAnsi="Times New Roman" w:cs="Times New Roman"/>
          <w:sz w:val="20"/>
          <w:szCs w:val="20"/>
        </w:rPr>
        <w:t xml:space="preserve">(реквизиты решения об утверждении проекта межевания </w:t>
      </w:r>
      <w:r w:rsidR="003F26E8" w:rsidRPr="00484EC0">
        <w:rPr>
          <w:rFonts w:ascii="Times New Roman" w:hAnsi="Times New Roman" w:cs="Times New Roman"/>
          <w:sz w:val="20"/>
          <w:szCs w:val="20"/>
        </w:rPr>
        <w:t>территории, если</w:t>
      </w:r>
      <w:r w:rsidR="00484EC0">
        <w:rPr>
          <w:rFonts w:ascii="Times New Roman" w:hAnsi="Times New Roman" w:cs="Times New Roman"/>
          <w:sz w:val="20"/>
          <w:szCs w:val="20"/>
        </w:rPr>
        <w:t xml:space="preserve"> </w:t>
      </w:r>
      <w:r w:rsidRPr="00484EC0">
        <w:rPr>
          <w:rFonts w:ascii="Times New Roman" w:hAnsi="Times New Roman" w:cs="Times New Roman"/>
          <w:sz w:val="20"/>
          <w:szCs w:val="20"/>
        </w:rPr>
        <w:t xml:space="preserve">образование испрашиваемого земельного участка предусмотрено </w:t>
      </w:r>
      <w:r w:rsidR="003F26E8" w:rsidRPr="00484EC0">
        <w:rPr>
          <w:rFonts w:ascii="Times New Roman" w:hAnsi="Times New Roman" w:cs="Times New Roman"/>
          <w:sz w:val="20"/>
          <w:szCs w:val="20"/>
        </w:rPr>
        <w:t>указанным</w:t>
      </w:r>
      <w:r w:rsidR="00484EC0">
        <w:rPr>
          <w:rFonts w:ascii="Times New Roman" w:hAnsi="Times New Roman" w:cs="Times New Roman"/>
          <w:sz w:val="20"/>
          <w:szCs w:val="20"/>
        </w:rPr>
        <w:t xml:space="preserve"> </w:t>
      </w:r>
      <w:r w:rsidR="003F26E8" w:rsidRPr="00484EC0">
        <w:rPr>
          <w:rFonts w:ascii="Times New Roman" w:hAnsi="Times New Roman" w:cs="Times New Roman"/>
          <w:sz w:val="20"/>
          <w:szCs w:val="20"/>
        </w:rPr>
        <w:t>проектом)</w:t>
      </w:r>
    </w:p>
    <w:p w:rsidR="003F26E8" w:rsidRPr="003F26E8" w:rsidRDefault="003F26E8" w:rsidP="003F26E8">
      <w:pPr>
        <w:spacing w:after="0" w:line="240" w:lineRule="auto"/>
        <w:jc w:val="both"/>
        <w:rPr>
          <w:rFonts w:ascii="Times New Roman" w:hAnsi="Times New Roman" w:cs="Times New Roman"/>
          <w:sz w:val="24"/>
          <w:szCs w:val="24"/>
        </w:rPr>
      </w:pPr>
      <w:r w:rsidRPr="003F26E8">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3F26E8" w:rsidRPr="00484EC0" w:rsidRDefault="003F26E8" w:rsidP="003F26E8">
      <w:pPr>
        <w:spacing w:after="0" w:line="240" w:lineRule="auto"/>
        <w:jc w:val="center"/>
        <w:rPr>
          <w:rFonts w:ascii="Times New Roman" w:hAnsi="Times New Roman" w:cs="Times New Roman"/>
          <w:sz w:val="20"/>
          <w:szCs w:val="20"/>
        </w:rPr>
      </w:pPr>
      <w:r w:rsidRPr="00484EC0">
        <w:rPr>
          <w:rFonts w:ascii="Times New Roman" w:hAnsi="Times New Roman" w:cs="Times New Roman"/>
          <w:sz w:val="20"/>
          <w:szCs w:val="20"/>
        </w:rPr>
        <w:t>(основание предоставления земельного участка без проведения торгов из числа</w:t>
      </w:r>
      <w:r w:rsidR="00484EC0">
        <w:rPr>
          <w:rFonts w:ascii="Times New Roman" w:hAnsi="Times New Roman" w:cs="Times New Roman"/>
          <w:sz w:val="20"/>
          <w:szCs w:val="20"/>
        </w:rPr>
        <w:t xml:space="preserve"> </w:t>
      </w:r>
      <w:r w:rsidRPr="00484EC0">
        <w:rPr>
          <w:rFonts w:ascii="Times New Roman" w:hAnsi="Times New Roman" w:cs="Times New Roman"/>
          <w:sz w:val="20"/>
          <w:szCs w:val="20"/>
        </w:rPr>
        <w:t>предусмотренных  пунктом 2 статьи 39.3, статьей 39.5, пунктом 2 статьи 39.6</w:t>
      </w:r>
      <w:r w:rsidR="00484EC0">
        <w:rPr>
          <w:rFonts w:ascii="Times New Roman" w:hAnsi="Times New Roman" w:cs="Times New Roman"/>
          <w:sz w:val="20"/>
          <w:szCs w:val="20"/>
        </w:rPr>
        <w:t xml:space="preserve"> </w:t>
      </w:r>
      <w:r w:rsidRPr="00484EC0">
        <w:rPr>
          <w:rFonts w:ascii="Times New Roman" w:hAnsi="Times New Roman" w:cs="Times New Roman"/>
          <w:sz w:val="20"/>
          <w:szCs w:val="20"/>
        </w:rPr>
        <w:t>или  пунктом 2 статьи 39.10 Земельного кодекса РФ; вид права, на котором</w:t>
      </w:r>
      <w:r w:rsidR="00484EC0">
        <w:rPr>
          <w:rFonts w:ascii="Times New Roman" w:hAnsi="Times New Roman" w:cs="Times New Roman"/>
          <w:sz w:val="20"/>
          <w:szCs w:val="20"/>
        </w:rPr>
        <w:t xml:space="preserve"> </w:t>
      </w:r>
      <w:r w:rsidRPr="00484EC0">
        <w:rPr>
          <w:rFonts w:ascii="Times New Roman" w:hAnsi="Times New Roman" w:cs="Times New Roman"/>
          <w:sz w:val="20"/>
          <w:szCs w:val="20"/>
        </w:rPr>
        <w:t>заявитель желает приобрести земельный участок, если предоставление</w:t>
      </w:r>
      <w:r w:rsidR="00484EC0">
        <w:rPr>
          <w:rFonts w:ascii="Times New Roman" w:hAnsi="Times New Roman" w:cs="Times New Roman"/>
          <w:sz w:val="20"/>
          <w:szCs w:val="20"/>
        </w:rPr>
        <w:t xml:space="preserve"> </w:t>
      </w:r>
      <w:r w:rsidRPr="00484EC0">
        <w:rPr>
          <w:rFonts w:ascii="Times New Roman" w:hAnsi="Times New Roman" w:cs="Times New Roman"/>
          <w:sz w:val="20"/>
          <w:szCs w:val="20"/>
        </w:rPr>
        <w:t>земельного участка возможно на нескольких видах прав)</w:t>
      </w:r>
    </w:p>
    <w:p w:rsidR="003F26E8" w:rsidRPr="003F26E8" w:rsidRDefault="003F26E8" w:rsidP="003F26E8">
      <w:pPr>
        <w:spacing w:after="0" w:line="240" w:lineRule="auto"/>
        <w:jc w:val="both"/>
        <w:rPr>
          <w:rFonts w:ascii="Times New Roman" w:hAnsi="Times New Roman" w:cs="Times New Roman"/>
          <w:sz w:val="24"/>
          <w:szCs w:val="24"/>
        </w:rPr>
      </w:pPr>
      <w:r w:rsidRPr="003F26E8">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3F26E8" w:rsidRPr="00484EC0" w:rsidRDefault="003F26E8" w:rsidP="003F26E8">
      <w:pPr>
        <w:spacing w:after="0" w:line="240" w:lineRule="auto"/>
        <w:jc w:val="center"/>
        <w:rPr>
          <w:rFonts w:ascii="Times New Roman" w:hAnsi="Times New Roman" w:cs="Times New Roman"/>
          <w:sz w:val="20"/>
          <w:szCs w:val="20"/>
        </w:rPr>
      </w:pPr>
      <w:r w:rsidRPr="00484EC0">
        <w:rPr>
          <w:rFonts w:ascii="Times New Roman" w:hAnsi="Times New Roman" w:cs="Times New Roman"/>
          <w:sz w:val="20"/>
          <w:szCs w:val="20"/>
        </w:rPr>
        <w:t>(кадастровый номер земельного участка или кадастровые номера земельных</w:t>
      </w:r>
      <w:r w:rsidR="00484EC0">
        <w:rPr>
          <w:rFonts w:ascii="Times New Roman" w:hAnsi="Times New Roman" w:cs="Times New Roman"/>
          <w:sz w:val="20"/>
          <w:szCs w:val="20"/>
        </w:rPr>
        <w:t xml:space="preserve"> </w:t>
      </w:r>
      <w:r w:rsidRPr="00484EC0">
        <w:rPr>
          <w:rFonts w:ascii="Times New Roman" w:hAnsi="Times New Roman" w:cs="Times New Roman"/>
          <w:sz w:val="20"/>
          <w:szCs w:val="20"/>
        </w:rPr>
        <w:t>участков, из  которых в соответствии с проектом межевания, со схемой</w:t>
      </w:r>
      <w:r w:rsidR="00484EC0">
        <w:rPr>
          <w:rFonts w:ascii="Times New Roman" w:hAnsi="Times New Roman" w:cs="Times New Roman"/>
          <w:sz w:val="20"/>
          <w:szCs w:val="20"/>
        </w:rPr>
        <w:t xml:space="preserve"> </w:t>
      </w:r>
      <w:r w:rsidRPr="00484EC0">
        <w:rPr>
          <w:rFonts w:ascii="Times New Roman" w:hAnsi="Times New Roman" w:cs="Times New Roman"/>
          <w:sz w:val="20"/>
          <w:szCs w:val="20"/>
        </w:rPr>
        <w:t>расположения земельного участка предусмотрено образование испрашиваемого</w:t>
      </w:r>
      <w:r w:rsidR="00484EC0">
        <w:rPr>
          <w:rFonts w:ascii="Times New Roman" w:hAnsi="Times New Roman" w:cs="Times New Roman"/>
          <w:sz w:val="20"/>
          <w:szCs w:val="20"/>
        </w:rPr>
        <w:t xml:space="preserve"> </w:t>
      </w:r>
      <w:r w:rsidRPr="00484EC0">
        <w:rPr>
          <w:rFonts w:ascii="Times New Roman" w:hAnsi="Times New Roman" w:cs="Times New Roman"/>
          <w:sz w:val="20"/>
          <w:szCs w:val="20"/>
        </w:rPr>
        <w:t>земельного участка, в случае, если сведения о таких земельных участках</w:t>
      </w:r>
    </w:p>
    <w:p w:rsidR="003F26E8" w:rsidRPr="00484EC0" w:rsidRDefault="003F26E8" w:rsidP="003F26E8">
      <w:pPr>
        <w:spacing w:after="0" w:line="240" w:lineRule="auto"/>
        <w:jc w:val="center"/>
        <w:rPr>
          <w:rFonts w:ascii="Times New Roman" w:hAnsi="Times New Roman" w:cs="Times New Roman"/>
          <w:sz w:val="20"/>
          <w:szCs w:val="20"/>
        </w:rPr>
      </w:pPr>
      <w:r w:rsidRPr="00484EC0">
        <w:rPr>
          <w:rFonts w:ascii="Times New Roman" w:hAnsi="Times New Roman" w:cs="Times New Roman"/>
          <w:sz w:val="20"/>
          <w:szCs w:val="20"/>
        </w:rPr>
        <w:t>внесены в государственный кадастр недвижимости)</w:t>
      </w:r>
    </w:p>
    <w:p w:rsidR="003F26E8" w:rsidRPr="003F26E8" w:rsidRDefault="003F26E8" w:rsidP="003F26E8">
      <w:pPr>
        <w:spacing w:after="0" w:line="240" w:lineRule="auto"/>
        <w:jc w:val="both"/>
        <w:rPr>
          <w:rFonts w:ascii="Times New Roman" w:hAnsi="Times New Roman" w:cs="Times New Roman"/>
          <w:sz w:val="24"/>
          <w:szCs w:val="24"/>
        </w:rPr>
      </w:pPr>
    </w:p>
    <w:p w:rsidR="003F26E8" w:rsidRPr="00484EC0" w:rsidRDefault="003F26E8" w:rsidP="003F26E8">
      <w:pPr>
        <w:spacing w:after="0" w:line="240" w:lineRule="auto"/>
        <w:ind w:firstLine="708"/>
        <w:rPr>
          <w:rFonts w:ascii="Times New Roman" w:hAnsi="Times New Roman" w:cs="Times New Roman"/>
          <w:sz w:val="28"/>
          <w:szCs w:val="28"/>
        </w:rPr>
      </w:pPr>
      <w:r w:rsidRPr="00484EC0">
        <w:rPr>
          <w:rFonts w:ascii="Times New Roman" w:hAnsi="Times New Roman" w:cs="Times New Roman"/>
          <w:sz w:val="28"/>
          <w:szCs w:val="28"/>
        </w:rPr>
        <w:t>Цель использования земельного участка __________________________</w:t>
      </w:r>
    </w:p>
    <w:p w:rsidR="003F26E8" w:rsidRPr="00484EC0" w:rsidRDefault="003F26E8" w:rsidP="003F26E8">
      <w:pPr>
        <w:spacing w:after="0" w:line="240" w:lineRule="auto"/>
        <w:rPr>
          <w:rFonts w:ascii="Times New Roman" w:hAnsi="Times New Roman" w:cs="Times New Roman"/>
          <w:sz w:val="28"/>
          <w:szCs w:val="28"/>
        </w:rPr>
      </w:pPr>
      <w:r w:rsidRPr="00484EC0">
        <w:rPr>
          <w:rFonts w:ascii="Times New Roman" w:hAnsi="Times New Roman" w:cs="Times New Roman"/>
          <w:sz w:val="28"/>
          <w:szCs w:val="28"/>
        </w:rPr>
        <w:t>___________________________________________________________________________</w:t>
      </w:r>
      <w:r w:rsidR="00484EC0">
        <w:rPr>
          <w:rFonts w:ascii="Times New Roman" w:hAnsi="Times New Roman" w:cs="Times New Roman"/>
          <w:sz w:val="28"/>
          <w:szCs w:val="28"/>
        </w:rPr>
        <w:t>_________________________________________________________</w:t>
      </w:r>
    </w:p>
    <w:p w:rsidR="003F26E8" w:rsidRPr="00484EC0" w:rsidRDefault="003F26E8" w:rsidP="003F26E8">
      <w:pPr>
        <w:spacing w:after="0" w:line="240" w:lineRule="auto"/>
        <w:jc w:val="center"/>
        <w:rPr>
          <w:rFonts w:ascii="Times New Roman" w:hAnsi="Times New Roman" w:cs="Times New Roman"/>
          <w:sz w:val="20"/>
          <w:szCs w:val="20"/>
        </w:rPr>
      </w:pPr>
      <w:r w:rsidRPr="00484EC0">
        <w:rPr>
          <w:rFonts w:ascii="Times New Roman" w:hAnsi="Times New Roman" w:cs="Times New Roman"/>
          <w:sz w:val="20"/>
          <w:szCs w:val="20"/>
        </w:rPr>
        <w:t>(реквизиты решения об утверждении документа территориального  планирования</w:t>
      </w:r>
      <w:r w:rsidR="00484EC0">
        <w:rPr>
          <w:rFonts w:ascii="Times New Roman" w:hAnsi="Times New Roman" w:cs="Times New Roman"/>
          <w:sz w:val="20"/>
          <w:szCs w:val="20"/>
        </w:rPr>
        <w:t xml:space="preserve"> </w:t>
      </w:r>
      <w:r w:rsidRPr="00484EC0">
        <w:rPr>
          <w:rFonts w:ascii="Times New Roman" w:hAnsi="Times New Roman" w:cs="Times New Roman"/>
          <w:sz w:val="20"/>
          <w:szCs w:val="20"/>
        </w:rPr>
        <w:t>и (или) проекта планировки территории, в случае, если  земельный  участок</w:t>
      </w:r>
      <w:r w:rsidR="00484EC0">
        <w:rPr>
          <w:rFonts w:ascii="Times New Roman" w:hAnsi="Times New Roman" w:cs="Times New Roman"/>
          <w:sz w:val="20"/>
          <w:szCs w:val="20"/>
        </w:rPr>
        <w:t xml:space="preserve"> </w:t>
      </w:r>
      <w:r w:rsidRPr="00484EC0">
        <w:rPr>
          <w:rFonts w:ascii="Times New Roman" w:hAnsi="Times New Roman" w:cs="Times New Roman"/>
          <w:sz w:val="20"/>
          <w:szCs w:val="20"/>
        </w:rPr>
        <w:t>предоставляется для размещения объектов, предусмотренных этим  документом</w:t>
      </w:r>
      <w:r w:rsidR="00484EC0">
        <w:rPr>
          <w:rFonts w:ascii="Times New Roman" w:hAnsi="Times New Roman" w:cs="Times New Roman"/>
          <w:sz w:val="20"/>
          <w:szCs w:val="20"/>
        </w:rPr>
        <w:t xml:space="preserve"> </w:t>
      </w:r>
      <w:r w:rsidRPr="00484EC0">
        <w:rPr>
          <w:rFonts w:ascii="Times New Roman" w:hAnsi="Times New Roman" w:cs="Times New Roman"/>
          <w:sz w:val="20"/>
          <w:szCs w:val="20"/>
        </w:rPr>
        <w:t>и (или) проектом)</w:t>
      </w:r>
    </w:p>
    <w:p w:rsidR="003F26E8" w:rsidRPr="003F26E8" w:rsidRDefault="003F26E8" w:rsidP="003F26E8">
      <w:pPr>
        <w:spacing w:after="0" w:line="240" w:lineRule="auto"/>
        <w:jc w:val="center"/>
        <w:rPr>
          <w:rFonts w:ascii="Times New Roman" w:hAnsi="Times New Roman" w:cs="Times New Roman"/>
          <w:sz w:val="24"/>
          <w:szCs w:val="24"/>
        </w:rPr>
      </w:pPr>
    </w:p>
    <w:p w:rsidR="003F26E8" w:rsidRPr="003F26E8" w:rsidRDefault="003F26E8" w:rsidP="003F26E8">
      <w:pPr>
        <w:spacing w:after="0" w:line="240" w:lineRule="auto"/>
        <w:jc w:val="both"/>
        <w:rPr>
          <w:rFonts w:ascii="Times New Roman" w:hAnsi="Times New Roman" w:cs="Times New Roman"/>
          <w:sz w:val="24"/>
          <w:szCs w:val="24"/>
        </w:rPr>
      </w:pPr>
      <w:r w:rsidRPr="003F26E8">
        <w:rPr>
          <w:rFonts w:ascii="Times New Roman" w:hAnsi="Times New Roman" w:cs="Times New Roman"/>
          <w:sz w:val="24"/>
          <w:szCs w:val="24"/>
        </w:rPr>
        <w:t>___________________________________________________________________________</w:t>
      </w:r>
    </w:p>
    <w:p w:rsidR="003F26E8" w:rsidRPr="00484EC0" w:rsidRDefault="003F26E8" w:rsidP="003F26E8">
      <w:pPr>
        <w:spacing w:after="0" w:line="240" w:lineRule="auto"/>
        <w:jc w:val="center"/>
        <w:rPr>
          <w:rFonts w:ascii="Times New Roman" w:hAnsi="Times New Roman" w:cs="Times New Roman"/>
          <w:sz w:val="20"/>
          <w:szCs w:val="20"/>
        </w:rPr>
      </w:pPr>
      <w:r w:rsidRPr="00484EC0">
        <w:rPr>
          <w:rFonts w:ascii="Times New Roman" w:hAnsi="Times New Roman" w:cs="Times New Roman"/>
          <w:sz w:val="20"/>
          <w:szCs w:val="20"/>
        </w:rPr>
        <w:t>(реквизиты решения об изъятии земельного участка для муниципальных  нужд</w:t>
      </w:r>
      <w:r w:rsidR="00484EC0">
        <w:rPr>
          <w:rFonts w:ascii="Times New Roman" w:hAnsi="Times New Roman" w:cs="Times New Roman"/>
          <w:sz w:val="20"/>
          <w:szCs w:val="20"/>
        </w:rPr>
        <w:t xml:space="preserve"> </w:t>
      </w:r>
      <w:r w:rsidRPr="00484EC0">
        <w:rPr>
          <w:rFonts w:ascii="Times New Roman" w:hAnsi="Times New Roman" w:cs="Times New Roman"/>
          <w:sz w:val="20"/>
          <w:szCs w:val="20"/>
        </w:rPr>
        <w:t>в случае, если земельный участок предоставляется взамен земельного участка,</w:t>
      </w:r>
      <w:r w:rsidR="00484EC0">
        <w:rPr>
          <w:rFonts w:ascii="Times New Roman" w:hAnsi="Times New Roman" w:cs="Times New Roman"/>
          <w:sz w:val="20"/>
          <w:szCs w:val="20"/>
        </w:rPr>
        <w:t xml:space="preserve"> </w:t>
      </w:r>
      <w:r w:rsidRPr="00484EC0">
        <w:rPr>
          <w:rFonts w:ascii="Times New Roman" w:hAnsi="Times New Roman" w:cs="Times New Roman"/>
          <w:sz w:val="20"/>
          <w:szCs w:val="20"/>
        </w:rPr>
        <w:t>изымаемого для муниципальных нужд)</w:t>
      </w:r>
    </w:p>
    <w:p w:rsidR="003F26E8" w:rsidRPr="003F26E8" w:rsidRDefault="003F26E8" w:rsidP="003F26E8">
      <w:pPr>
        <w:spacing w:after="0" w:line="240" w:lineRule="auto"/>
        <w:jc w:val="center"/>
        <w:rPr>
          <w:rFonts w:ascii="Times New Roman" w:hAnsi="Times New Roman" w:cs="Times New Roman"/>
          <w:sz w:val="24"/>
          <w:szCs w:val="24"/>
        </w:rPr>
      </w:pPr>
    </w:p>
    <w:p w:rsidR="003F26E8" w:rsidRPr="00995ADD" w:rsidRDefault="003F26E8" w:rsidP="003F26E8">
      <w:pPr>
        <w:spacing w:after="0" w:line="240" w:lineRule="auto"/>
        <w:ind w:firstLine="708"/>
        <w:jc w:val="both"/>
        <w:rPr>
          <w:rFonts w:ascii="Times New Roman" w:hAnsi="Times New Roman" w:cs="Times New Roman"/>
          <w:sz w:val="28"/>
          <w:szCs w:val="28"/>
        </w:rPr>
      </w:pPr>
      <w:r w:rsidRPr="00995ADD">
        <w:rPr>
          <w:rFonts w:ascii="Times New Roman" w:hAnsi="Times New Roman" w:cs="Times New Roman"/>
          <w:sz w:val="28"/>
          <w:szCs w:val="28"/>
        </w:rPr>
        <w:t xml:space="preserve">Результат рассмотрения заявления прошу выдать </w:t>
      </w:r>
      <w:r w:rsidR="00E95C9B">
        <w:rPr>
          <w:rFonts w:ascii="Times New Roman" w:hAnsi="Times New Roman" w:cs="Times New Roman"/>
          <w:sz w:val="28"/>
          <w:szCs w:val="28"/>
        </w:rPr>
        <w:t>мне лично (или уполномоченному</w:t>
      </w:r>
      <w:r w:rsidRPr="00995ADD">
        <w:rPr>
          <w:rFonts w:ascii="Times New Roman" w:hAnsi="Times New Roman" w:cs="Times New Roman"/>
          <w:sz w:val="28"/>
          <w:szCs w:val="28"/>
        </w:rPr>
        <w:t xml:space="preserve"> представителю)/выслать по почте/направить по </w:t>
      </w:r>
      <w:r w:rsidRPr="00995ADD">
        <w:rPr>
          <w:rFonts w:ascii="Times New Roman" w:hAnsi="Times New Roman" w:cs="Times New Roman"/>
          <w:sz w:val="28"/>
          <w:szCs w:val="28"/>
        </w:rPr>
        <w:lastRenderedPageBreak/>
        <w:t>электронной почте/предоставить в электронном виде (в личном кабинете на портале услуг) (нужное подчеркнуть).</w:t>
      </w:r>
    </w:p>
    <w:p w:rsidR="003F26E8" w:rsidRPr="00995ADD" w:rsidRDefault="003F26E8" w:rsidP="003F26E8">
      <w:pPr>
        <w:spacing w:after="0" w:line="240" w:lineRule="auto"/>
        <w:ind w:firstLine="708"/>
        <w:jc w:val="both"/>
        <w:rPr>
          <w:rFonts w:ascii="Times New Roman" w:hAnsi="Times New Roman" w:cs="Times New Roman"/>
          <w:sz w:val="28"/>
          <w:szCs w:val="28"/>
        </w:rPr>
      </w:pPr>
      <w:r w:rsidRPr="00995ADD">
        <w:rPr>
          <w:rFonts w:ascii="Times New Roman" w:hAnsi="Times New Roman" w:cs="Times New Roman"/>
          <w:sz w:val="28"/>
          <w:szCs w:val="28"/>
        </w:rPr>
        <w:t>Приложения (указывается список прилагаемых к заявлению документов):</w:t>
      </w:r>
    </w:p>
    <w:p w:rsidR="003F26E8" w:rsidRPr="003F26E8" w:rsidRDefault="003F26E8" w:rsidP="003F26E8">
      <w:pPr>
        <w:spacing w:after="0" w:line="240" w:lineRule="auto"/>
        <w:jc w:val="both"/>
        <w:rPr>
          <w:rFonts w:ascii="Times New Roman" w:hAnsi="Times New Roman" w:cs="Times New Roman"/>
          <w:sz w:val="24"/>
          <w:szCs w:val="24"/>
        </w:rPr>
      </w:pPr>
      <w:r w:rsidRPr="003F26E8">
        <w:rPr>
          <w:rFonts w:ascii="Times New Roman" w:hAnsi="Times New Roman" w:cs="Times New Roman"/>
          <w:sz w:val="24"/>
          <w:szCs w:val="24"/>
        </w:rPr>
        <w:t>___________________________________________________________________________</w:t>
      </w:r>
      <w:r w:rsidR="00995AD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26E8" w:rsidRPr="003F26E8" w:rsidRDefault="003F26E8" w:rsidP="003F26E8">
      <w:pPr>
        <w:spacing w:after="0" w:line="240" w:lineRule="auto"/>
        <w:jc w:val="both"/>
        <w:rPr>
          <w:rFonts w:ascii="Times New Roman" w:hAnsi="Times New Roman" w:cs="Times New Roman"/>
          <w:sz w:val="24"/>
          <w:szCs w:val="24"/>
        </w:rPr>
      </w:pPr>
    </w:p>
    <w:p w:rsidR="00995ADD" w:rsidRDefault="00995ADD" w:rsidP="003F26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F26E8" w:rsidRPr="003F26E8" w:rsidRDefault="003F26E8" w:rsidP="003F26E8">
      <w:pPr>
        <w:spacing w:after="0" w:line="240" w:lineRule="auto"/>
        <w:jc w:val="both"/>
        <w:rPr>
          <w:rFonts w:ascii="Times New Roman" w:hAnsi="Times New Roman" w:cs="Times New Roman"/>
          <w:sz w:val="24"/>
          <w:szCs w:val="24"/>
        </w:rPr>
      </w:pPr>
      <w:r w:rsidRPr="003F26E8">
        <w:rPr>
          <w:rFonts w:ascii="Times New Roman" w:hAnsi="Times New Roman" w:cs="Times New Roman"/>
          <w:sz w:val="24"/>
          <w:szCs w:val="24"/>
        </w:rPr>
        <w:t xml:space="preserve">__________________   </w:t>
      </w:r>
      <w:r w:rsidR="00995ADD">
        <w:rPr>
          <w:rFonts w:ascii="Times New Roman" w:hAnsi="Times New Roman" w:cs="Times New Roman"/>
          <w:sz w:val="24"/>
          <w:szCs w:val="24"/>
        </w:rPr>
        <w:t xml:space="preserve">             </w:t>
      </w:r>
      <w:r w:rsidRPr="003F26E8">
        <w:rPr>
          <w:rFonts w:ascii="Times New Roman" w:hAnsi="Times New Roman" w:cs="Times New Roman"/>
          <w:sz w:val="24"/>
          <w:szCs w:val="24"/>
        </w:rPr>
        <w:t xml:space="preserve">_______________    </w:t>
      </w:r>
      <w:r w:rsidR="00484EC0">
        <w:rPr>
          <w:rFonts w:ascii="Times New Roman" w:hAnsi="Times New Roman" w:cs="Times New Roman"/>
          <w:sz w:val="24"/>
          <w:szCs w:val="24"/>
        </w:rPr>
        <w:t xml:space="preserve">           </w:t>
      </w:r>
      <w:r w:rsidRPr="003F26E8">
        <w:rPr>
          <w:rFonts w:ascii="Times New Roman" w:hAnsi="Times New Roman" w:cs="Times New Roman"/>
          <w:sz w:val="24"/>
          <w:szCs w:val="24"/>
        </w:rPr>
        <w:t>__________________________</w:t>
      </w:r>
    </w:p>
    <w:p w:rsidR="003F26E8" w:rsidRPr="00484EC0" w:rsidRDefault="00995ADD" w:rsidP="003F26E8">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003F26E8">
        <w:rPr>
          <w:rFonts w:ascii="Times New Roman" w:hAnsi="Times New Roman" w:cs="Times New Roman"/>
          <w:sz w:val="24"/>
          <w:szCs w:val="24"/>
        </w:rPr>
        <w:t xml:space="preserve"> </w:t>
      </w:r>
      <w:r w:rsidR="003F26E8" w:rsidRPr="00484EC0">
        <w:rPr>
          <w:rFonts w:ascii="Times New Roman" w:hAnsi="Times New Roman" w:cs="Times New Roman"/>
          <w:sz w:val="20"/>
          <w:szCs w:val="20"/>
        </w:rPr>
        <w:t xml:space="preserve">(должность)                    </w:t>
      </w:r>
      <w:r w:rsidR="00484EC0">
        <w:rPr>
          <w:rFonts w:ascii="Times New Roman" w:hAnsi="Times New Roman" w:cs="Times New Roman"/>
          <w:sz w:val="20"/>
          <w:szCs w:val="20"/>
        </w:rPr>
        <w:t xml:space="preserve">        </w:t>
      </w:r>
      <w:r w:rsidR="003F26E8" w:rsidRPr="00484EC0">
        <w:rPr>
          <w:rFonts w:ascii="Times New Roman" w:hAnsi="Times New Roman" w:cs="Times New Roman"/>
          <w:sz w:val="20"/>
          <w:szCs w:val="20"/>
        </w:rPr>
        <w:t xml:space="preserve"> </w:t>
      </w:r>
      <w:r>
        <w:rPr>
          <w:rFonts w:ascii="Times New Roman" w:hAnsi="Times New Roman" w:cs="Times New Roman"/>
          <w:sz w:val="20"/>
          <w:szCs w:val="20"/>
        </w:rPr>
        <w:t xml:space="preserve">          </w:t>
      </w:r>
      <w:r w:rsidR="003F26E8" w:rsidRPr="00484EC0">
        <w:rPr>
          <w:rFonts w:ascii="Times New Roman" w:hAnsi="Times New Roman" w:cs="Times New Roman"/>
          <w:sz w:val="20"/>
          <w:szCs w:val="20"/>
        </w:rPr>
        <w:t xml:space="preserve">(подпись)                      </w:t>
      </w:r>
      <w:r w:rsidR="00484EC0">
        <w:rPr>
          <w:rFonts w:ascii="Times New Roman" w:hAnsi="Times New Roman" w:cs="Times New Roman"/>
          <w:sz w:val="20"/>
          <w:szCs w:val="20"/>
        </w:rPr>
        <w:t xml:space="preserve">                         </w:t>
      </w:r>
      <w:r w:rsidR="003F26E8" w:rsidRPr="00484EC0">
        <w:rPr>
          <w:rFonts w:ascii="Times New Roman" w:hAnsi="Times New Roman" w:cs="Times New Roman"/>
          <w:sz w:val="20"/>
          <w:szCs w:val="20"/>
        </w:rPr>
        <w:t xml:space="preserve"> (фамилия И.О.)</w:t>
      </w:r>
    </w:p>
    <w:p w:rsidR="003F26E8" w:rsidRPr="003F26E8" w:rsidRDefault="003F26E8" w:rsidP="003F26E8">
      <w:pPr>
        <w:spacing w:after="0" w:line="240" w:lineRule="auto"/>
        <w:jc w:val="both"/>
        <w:rPr>
          <w:rFonts w:ascii="Times New Roman" w:hAnsi="Times New Roman" w:cs="Times New Roman"/>
          <w:sz w:val="24"/>
          <w:szCs w:val="24"/>
        </w:rPr>
      </w:pPr>
      <w:r w:rsidRPr="003F26E8">
        <w:rPr>
          <w:rFonts w:ascii="Times New Roman" w:hAnsi="Times New Roman" w:cs="Times New Roman"/>
          <w:sz w:val="24"/>
          <w:szCs w:val="24"/>
        </w:rPr>
        <w:t xml:space="preserve">    М.П.</w:t>
      </w:r>
    </w:p>
    <w:p w:rsidR="003F26E8" w:rsidRPr="003F26E8" w:rsidRDefault="003F26E8" w:rsidP="003F26E8">
      <w:pPr>
        <w:spacing w:after="0" w:line="240" w:lineRule="auto"/>
        <w:jc w:val="both"/>
        <w:rPr>
          <w:rFonts w:ascii="Times New Roman" w:hAnsi="Times New Roman" w:cs="Times New Roman"/>
          <w:sz w:val="24"/>
          <w:szCs w:val="24"/>
        </w:rPr>
      </w:pPr>
    </w:p>
    <w:p w:rsidR="003F26E8" w:rsidRPr="00995ADD" w:rsidRDefault="003F26E8" w:rsidP="003F26E8">
      <w:pPr>
        <w:spacing w:after="0" w:line="240" w:lineRule="auto"/>
        <w:ind w:firstLine="708"/>
        <w:jc w:val="both"/>
        <w:rPr>
          <w:rFonts w:ascii="Times New Roman" w:hAnsi="Times New Roman" w:cs="Times New Roman"/>
          <w:sz w:val="28"/>
          <w:szCs w:val="28"/>
        </w:rPr>
      </w:pPr>
      <w:r w:rsidRPr="00995ADD">
        <w:rPr>
          <w:rFonts w:ascii="Times New Roman" w:hAnsi="Times New Roman" w:cs="Times New Roman"/>
          <w:sz w:val="28"/>
          <w:szCs w:val="28"/>
        </w:rPr>
        <w:t xml:space="preserve">В соответствии с требованиями Федерального  закона от 27.07.2006 № </w:t>
      </w:r>
      <w:r w:rsidR="00E95C9B">
        <w:rPr>
          <w:rFonts w:ascii="Times New Roman" w:hAnsi="Times New Roman" w:cs="Times New Roman"/>
          <w:sz w:val="28"/>
          <w:szCs w:val="28"/>
        </w:rPr>
        <w:t>152-ФЗ «О персональных</w:t>
      </w:r>
      <w:r w:rsidR="00995ADD">
        <w:rPr>
          <w:rFonts w:ascii="Times New Roman" w:hAnsi="Times New Roman" w:cs="Times New Roman"/>
          <w:sz w:val="28"/>
          <w:szCs w:val="28"/>
        </w:rPr>
        <w:t xml:space="preserve"> данных»</w:t>
      </w:r>
      <w:r w:rsidRPr="00995ADD">
        <w:rPr>
          <w:rFonts w:ascii="Times New Roman" w:hAnsi="Times New Roman" w:cs="Times New Roman"/>
          <w:sz w:val="28"/>
          <w:szCs w:val="28"/>
        </w:rPr>
        <w:t xml:space="preserve"> даю согласие на сбор, систематизацию, на</w:t>
      </w:r>
      <w:r w:rsidR="00E95C9B">
        <w:rPr>
          <w:rFonts w:ascii="Times New Roman" w:hAnsi="Times New Roman" w:cs="Times New Roman"/>
          <w:sz w:val="28"/>
          <w:szCs w:val="28"/>
        </w:rPr>
        <w:t xml:space="preserve">копление, хранение, уточнение </w:t>
      </w:r>
      <w:r w:rsidRPr="00995ADD">
        <w:rPr>
          <w:rFonts w:ascii="Times New Roman" w:hAnsi="Times New Roman" w:cs="Times New Roman"/>
          <w:sz w:val="28"/>
          <w:szCs w:val="28"/>
        </w:rPr>
        <w:t>(обновление,  изменение), использование, распространение (в случаях, предусмотренных действующим законодат</w:t>
      </w:r>
      <w:r w:rsidR="00A7168A">
        <w:rPr>
          <w:rFonts w:ascii="Times New Roman" w:hAnsi="Times New Roman" w:cs="Times New Roman"/>
          <w:sz w:val="28"/>
          <w:szCs w:val="28"/>
        </w:rPr>
        <w:t xml:space="preserve">ельством Российской Федерации) </w:t>
      </w:r>
      <w:r w:rsidRPr="00995ADD">
        <w:rPr>
          <w:rFonts w:ascii="Times New Roman" w:hAnsi="Times New Roman" w:cs="Times New Roman"/>
          <w:sz w:val="28"/>
          <w:szCs w:val="28"/>
        </w:rPr>
        <w:t>предоставленных выше персональных данных. Настоящее согласие дано мною бессрочно.</w:t>
      </w:r>
    </w:p>
    <w:p w:rsidR="003F26E8" w:rsidRPr="00995ADD" w:rsidRDefault="003F26E8" w:rsidP="003F26E8">
      <w:pPr>
        <w:spacing w:after="0" w:line="240" w:lineRule="auto"/>
        <w:jc w:val="both"/>
        <w:rPr>
          <w:rFonts w:ascii="Times New Roman" w:hAnsi="Times New Roman" w:cs="Times New Roman"/>
          <w:sz w:val="28"/>
          <w:szCs w:val="28"/>
        </w:rPr>
      </w:pPr>
    </w:p>
    <w:p w:rsidR="003F26E8" w:rsidRPr="00995ADD" w:rsidRDefault="003F26E8" w:rsidP="003F26E8">
      <w:pPr>
        <w:spacing w:after="0" w:line="240" w:lineRule="auto"/>
        <w:jc w:val="both"/>
        <w:rPr>
          <w:rFonts w:ascii="Times New Roman" w:hAnsi="Times New Roman" w:cs="Times New Roman"/>
          <w:sz w:val="28"/>
          <w:szCs w:val="28"/>
        </w:rPr>
      </w:pPr>
      <w:r w:rsidRPr="00995ADD">
        <w:rPr>
          <w:rFonts w:ascii="Times New Roman" w:hAnsi="Times New Roman" w:cs="Times New Roman"/>
          <w:sz w:val="28"/>
          <w:szCs w:val="28"/>
        </w:rPr>
        <w:t xml:space="preserve">    «____» __________ 20___ г. </w:t>
      </w:r>
      <w:r w:rsidR="00995ADD">
        <w:rPr>
          <w:rFonts w:ascii="Times New Roman" w:hAnsi="Times New Roman" w:cs="Times New Roman"/>
          <w:sz w:val="28"/>
          <w:szCs w:val="28"/>
        </w:rPr>
        <w:t xml:space="preserve">                </w:t>
      </w:r>
      <w:r w:rsidRPr="00995ADD">
        <w:rPr>
          <w:rFonts w:ascii="Times New Roman" w:hAnsi="Times New Roman" w:cs="Times New Roman"/>
          <w:sz w:val="28"/>
          <w:szCs w:val="28"/>
        </w:rPr>
        <w:t>__________________________</w:t>
      </w:r>
    </w:p>
    <w:p w:rsidR="003F26E8" w:rsidRPr="00484EC0" w:rsidRDefault="003F26E8" w:rsidP="003F26E8">
      <w:pPr>
        <w:spacing w:after="0" w:line="240" w:lineRule="auto"/>
        <w:jc w:val="both"/>
        <w:rPr>
          <w:rFonts w:ascii="Times New Roman" w:hAnsi="Times New Roman" w:cs="Times New Roman"/>
          <w:sz w:val="20"/>
          <w:szCs w:val="20"/>
        </w:rPr>
      </w:pPr>
      <w:r w:rsidRPr="00484EC0">
        <w:rPr>
          <w:rFonts w:ascii="Times New Roman" w:hAnsi="Times New Roman" w:cs="Times New Roman"/>
          <w:sz w:val="20"/>
          <w:szCs w:val="20"/>
        </w:rPr>
        <w:t xml:space="preserve">                                                                     </w:t>
      </w:r>
      <w:r w:rsidR="00484EC0">
        <w:rPr>
          <w:rFonts w:ascii="Times New Roman" w:hAnsi="Times New Roman" w:cs="Times New Roman"/>
          <w:sz w:val="20"/>
          <w:szCs w:val="20"/>
        </w:rPr>
        <w:t xml:space="preserve">              </w:t>
      </w:r>
      <w:r w:rsidR="00995ADD">
        <w:rPr>
          <w:rFonts w:ascii="Times New Roman" w:hAnsi="Times New Roman" w:cs="Times New Roman"/>
          <w:sz w:val="20"/>
          <w:szCs w:val="20"/>
        </w:rPr>
        <w:t xml:space="preserve">                                                  </w:t>
      </w:r>
      <w:r w:rsidR="00484EC0">
        <w:rPr>
          <w:rFonts w:ascii="Times New Roman" w:hAnsi="Times New Roman" w:cs="Times New Roman"/>
          <w:sz w:val="20"/>
          <w:szCs w:val="20"/>
        </w:rPr>
        <w:t xml:space="preserve"> </w:t>
      </w:r>
      <w:r w:rsidRPr="00484EC0">
        <w:rPr>
          <w:rFonts w:ascii="Times New Roman" w:hAnsi="Times New Roman" w:cs="Times New Roman"/>
          <w:sz w:val="20"/>
          <w:szCs w:val="20"/>
        </w:rPr>
        <w:t>(подпись)</w:t>
      </w:r>
    </w:p>
    <w:p w:rsidR="003F26E8" w:rsidRPr="003F26E8" w:rsidRDefault="003F26E8" w:rsidP="003F26E8">
      <w:pPr>
        <w:spacing w:after="0" w:line="240" w:lineRule="auto"/>
        <w:jc w:val="both"/>
        <w:rPr>
          <w:rFonts w:ascii="Times New Roman" w:hAnsi="Times New Roman" w:cs="Times New Roman"/>
          <w:sz w:val="24"/>
          <w:szCs w:val="24"/>
        </w:rPr>
      </w:pPr>
    </w:p>
    <w:p w:rsidR="003F26E8" w:rsidRPr="003F26E8" w:rsidRDefault="003F26E8" w:rsidP="003F26E8">
      <w:pPr>
        <w:spacing w:after="0" w:line="240" w:lineRule="auto"/>
        <w:jc w:val="both"/>
        <w:rPr>
          <w:rFonts w:ascii="Times New Roman" w:hAnsi="Times New Roman" w:cs="Times New Roman"/>
          <w:sz w:val="24"/>
          <w:szCs w:val="24"/>
        </w:rPr>
      </w:pPr>
      <w:r w:rsidRPr="003F26E8">
        <w:rPr>
          <w:rFonts w:ascii="Times New Roman" w:hAnsi="Times New Roman" w:cs="Times New Roman"/>
          <w:sz w:val="24"/>
          <w:szCs w:val="24"/>
        </w:rPr>
        <w:t xml:space="preserve">    --------------------------------</w:t>
      </w:r>
    </w:p>
    <w:p w:rsidR="003F26E8" w:rsidRPr="00484EC0" w:rsidRDefault="003F26E8" w:rsidP="003F26E8">
      <w:pPr>
        <w:spacing w:after="0" w:line="240" w:lineRule="auto"/>
        <w:jc w:val="both"/>
        <w:rPr>
          <w:rFonts w:ascii="Times New Roman" w:hAnsi="Times New Roman" w:cs="Times New Roman"/>
        </w:rPr>
      </w:pPr>
      <w:r w:rsidRPr="00484EC0">
        <w:rPr>
          <w:rFonts w:ascii="Times New Roman" w:hAnsi="Times New Roman" w:cs="Times New Roman"/>
        </w:rPr>
        <w:t xml:space="preserve">    &lt;1&gt; Сведения не указываются, если они имеются на бланке заявителя.</w:t>
      </w:r>
    </w:p>
    <w:p w:rsidR="003F26E8" w:rsidRPr="00484EC0" w:rsidRDefault="003F26E8" w:rsidP="003F26E8">
      <w:pPr>
        <w:spacing w:after="0" w:line="240" w:lineRule="auto"/>
        <w:jc w:val="both"/>
        <w:rPr>
          <w:rFonts w:ascii="Times New Roman" w:hAnsi="Times New Roman" w:cs="Times New Roman"/>
        </w:rPr>
      </w:pPr>
      <w:r w:rsidRPr="00484EC0">
        <w:rPr>
          <w:rFonts w:ascii="Times New Roman" w:hAnsi="Times New Roman" w:cs="Times New Roman"/>
        </w:rPr>
        <w:t xml:space="preserve">    &lt;2&gt; За исключением случаев, если заявитель - иностранное юридическое</w:t>
      </w:r>
    </w:p>
    <w:p w:rsidR="003F26E8" w:rsidRPr="00484EC0" w:rsidRDefault="003F26E8" w:rsidP="003F26E8">
      <w:pPr>
        <w:spacing w:after="0" w:line="240" w:lineRule="auto"/>
        <w:jc w:val="both"/>
        <w:rPr>
          <w:rFonts w:ascii="Times New Roman" w:hAnsi="Times New Roman" w:cs="Times New Roman"/>
        </w:rPr>
      </w:pPr>
      <w:r w:rsidRPr="00484EC0">
        <w:rPr>
          <w:rFonts w:ascii="Times New Roman" w:hAnsi="Times New Roman" w:cs="Times New Roman"/>
        </w:rPr>
        <w:t>лицо.</w:t>
      </w:r>
    </w:p>
    <w:p w:rsidR="003F26E8" w:rsidRPr="00484EC0" w:rsidRDefault="003F26E8" w:rsidP="003F26E8">
      <w:pPr>
        <w:spacing w:after="0" w:line="240" w:lineRule="auto"/>
        <w:jc w:val="both"/>
        <w:rPr>
          <w:rFonts w:ascii="Times New Roman" w:hAnsi="Times New Roman" w:cs="Times New Roman"/>
        </w:rPr>
      </w:pPr>
      <w:r w:rsidRPr="00484EC0">
        <w:rPr>
          <w:rFonts w:ascii="Times New Roman" w:hAnsi="Times New Roman" w:cs="Times New Roman"/>
        </w:rPr>
        <w:t xml:space="preserve">    &lt;3&gt; Сведения не указываются, если они имеются на бланке заявителя.</w:t>
      </w:r>
    </w:p>
    <w:p w:rsidR="003F26E8" w:rsidRDefault="003F26E8" w:rsidP="00F31A47">
      <w:pPr>
        <w:spacing w:after="0" w:line="240" w:lineRule="auto"/>
        <w:jc w:val="right"/>
        <w:rPr>
          <w:rFonts w:ascii="Times New Roman" w:hAnsi="Times New Roman" w:cs="Times New Roman"/>
          <w:sz w:val="24"/>
          <w:szCs w:val="24"/>
        </w:rPr>
      </w:pPr>
    </w:p>
    <w:p w:rsidR="003F26E8" w:rsidRDefault="003F26E8" w:rsidP="00F31A47">
      <w:pPr>
        <w:spacing w:after="0" w:line="240" w:lineRule="auto"/>
        <w:jc w:val="right"/>
        <w:rPr>
          <w:rFonts w:ascii="Times New Roman" w:hAnsi="Times New Roman" w:cs="Times New Roman"/>
          <w:sz w:val="24"/>
          <w:szCs w:val="24"/>
        </w:rPr>
      </w:pPr>
    </w:p>
    <w:p w:rsidR="003F26E8" w:rsidRDefault="003F26E8" w:rsidP="00F31A47">
      <w:pPr>
        <w:spacing w:after="0" w:line="240" w:lineRule="auto"/>
        <w:jc w:val="right"/>
        <w:rPr>
          <w:rFonts w:ascii="Times New Roman" w:hAnsi="Times New Roman" w:cs="Times New Roman"/>
          <w:sz w:val="24"/>
          <w:szCs w:val="24"/>
        </w:rPr>
      </w:pPr>
    </w:p>
    <w:p w:rsidR="003F26E8" w:rsidRDefault="003F26E8" w:rsidP="00F31A47">
      <w:pPr>
        <w:spacing w:after="0" w:line="240" w:lineRule="auto"/>
        <w:jc w:val="right"/>
        <w:rPr>
          <w:rFonts w:ascii="Times New Roman" w:hAnsi="Times New Roman" w:cs="Times New Roman"/>
          <w:sz w:val="24"/>
          <w:szCs w:val="24"/>
        </w:rPr>
      </w:pPr>
    </w:p>
    <w:p w:rsidR="003F26E8" w:rsidRDefault="003F26E8" w:rsidP="00F31A47">
      <w:pPr>
        <w:spacing w:after="0" w:line="240" w:lineRule="auto"/>
        <w:jc w:val="right"/>
        <w:rPr>
          <w:rFonts w:ascii="Times New Roman" w:hAnsi="Times New Roman" w:cs="Times New Roman"/>
          <w:sz w:val="24"/>
          <w:szCs w:val="24"/>
        </w:rPr>
      </w:pPr>
    </w:p>
    <w:p w:rsidR="003F26E8" w:rsidRDefault="003F26E8" w:rsidP="00F31A47">
      <w:pPr>
        <w:spacing w:after="0" w:line="240" w:lineRule="auto"/>
        <w:jc w:val="right"/>
        <w:rPr>
          <w:rFonts w:ascii="Times New Roman" w:hAnsi="Times New Roman" w:cs="Times New Roman"/>
          <w:sz w:val="24"/>
          <w:szCs w:val="24"/>
        </w:rPr>
      </w:pPr>
    </w:p>
    <w:p w:rsidR="003F26E8" w:rsidRDefault="003F26E8" w:rsidP="00F31A47">
      <w:pPr>
        <w:spacing w:after="0" w:line="240" w:lineRule="auto"/>
        <w:jc w:val="right"/>
        <w:rPr>
          <w:rFonts w:ascii="Times New Roman" w:hAnsi="Times New Roman" w:cs="Times New Roman"/>
          <w:sz w:val="24"/>
          <w:szCs w:val="24"/>
        </w:rPr>
      </w:pPr>
    </w:p>
    <w:p w:rsidR="003F26E8" w:rsidRDefault="003F26E8" w:rsidP="00F31A47">
      <w:pPr>
        <w:spacing w:after="0" w:line="240" w:lineRule="auto"/>
        <w:jc w:val="right"/>
        <w:rPr>
          <w:rFonts w:ascii="Times New Roman" w:hAnsi="Times New Roman" w:cs="Times New Roman"/>
          <w:sz w:val="24"/>
          <w:szCs w:val="24"/>
        </w:rPr>
      </w:pPr>
    </w:p>
    <w:p w:rsidR="003F26E8" w:rsidRDefault="003F26E8" w:rsidP="00F31A47">
      <w:pPr>
        <w:spacing w:after="0" w:line="240" w:lineRule="auto"/>
        <w:jc w:val="right"/>
        <w:rPr>
          <w:rFonts w:ascii="Times New Roman" w:hAnsi="Times New Roman" w:cs="Times New Roman"/>
          <w:sz w:val="24"/>
          <w:szCs w:val="24"/>
        </w:rPr>
      </w:pPr>
    </w:p>
    <w:p w:rsidR="003F26E8" w:rsidRDefault="003F26E8" w:rsidP="00F31A47">
      <w:pPr>
        <w:spacing w:after="0" w:line="240" w:lineRule="auto"/>
        <w:jc w:val="right"/>
        <w:rPr>
          <w:rFonts w:ascii="Times New Roman" w:hAnsi="Times New Roman" w:cs="Times New Roman"/>
          <w:sz w:val="24"/>
          <w:szCs w:val="24"/>
        </w:rPr>
      </w:pPr>
    </w:p>
    <w:p w:rsidR="003F26E8" w:rsidRDefault="003F26E8" w:rsidP="00F31A47">
      <w:pPr>
        <w:spacing w:after="0" w:line="240" w:lineRule="auto"/>
        <w:jc w:val="right"/>
        <w:rPr>
          <w:rFonts w:ascii="Times New Roman" w:hAnsi="Times New Roman" w:cs="Times New Roman"/>
          <w:sz w:val="24"/>
          <w:szCs w:val="24"/>
        </w:rPr>
      </w:pPr>
    </w:p>
    <w:p w:rsidR="003F26E8" w:rsidRDefault="003F26E8" w:rsidP="00F31A47">
      <w:pPr>
        <w:spacing w:after="0" w:line="240" w:lineRule="auto"/>
        <w:jc w:val="right"/>
        <w:rPr>
          <w:rFonts w:ascii="Times New Roman" w:hAnsi="Times New Roman" w:cs="Times New Roman"/>
          <w:sz w:val="24"/>
          <w:szCs w:val="24"/>
        </w:rPr>
      </w:pPr>
    </w:p>
    <w:p w:rsidR="003F26E8" w:rsidRDefault="003F26E8" w:rsidP="00F31A47">
      <w:pPr>
        <w:spacing w:after="0" w:line="240" w:lineRule="auto"/>
        <w:jc w:val="right"/>
        <w:rPr>
          <w:rFonts w:ascii="Times New Roman" w:hAnsi="Times New Roman" w:cs="Times New Roman"/>
          <w:sz w:val="24"/>
          <w:szCs w:val="24"/>
        </w:rPr>
      </w:pPr>
    </w:p>
    <w:p w:rsidR="003F26E8" w:rsidRDefault="003F26E8" w:rsidP="00F31A47">
      <w:pPr>
        <w:spacing w:after="0" w:line="240" w:lineRule="auto"/>
        <w:jc w:val="right"/>
        <w:rPr>
          <w:rFonts w:ascii="Times New Roman" w:hAnsi="Times New Roman" w:cs="Times New Roman"/>
          <w:sz w:val="24"/>
          <w:szCs w:val="24"/>
        </w:rPr>
      </w:pPr>
    </w:p>
    <w:p w:rsidR="003F26E8" w:rsidRDefault="003F26E8" w:rsidP="00F31A47">
      <w:pPr>
        <w:spacing w:after="0" w:line="240" w:lineRule="auto"/>
        <w:jc w:val="right"/>
        <w:rPr>
          <w:rFonts w:ascii="Times New Roman" w:hAnsi="Times New Roman" w:cs="Times New Roman"/>
          <w:sz w:val="24"/>
          <w:szCs w:val="24"/>
        </w:rPr>
      </w:pPr>
    </w:p>
    <w:p w:rsidR="003F26E8" w:rsidRDefault="003F26E8" w:rsidP="00F31A47">
      <w:pPr>
        <w:spacing w:after="0" w:line="240" w:lineRule="auto"/>
        <w:jc w:val="right"/>
        <w:rPr>
          <w:rFonts w:ascii="Times New Roman" w:hAnsi="Times New Roman" w:cs="Times New Roman"/>
          <w:sz w:val="24"/>
          <w:szCs w:val="24"/>
        </w:rPr>
      </w:pPr>
    </w:p>
    <w:p w:rsidR="005962E5" w:rsidRDefault="005962E5" w:rsidP="00F31A47">
      <w:pPr>
        <w:spacing w:after="0" w:line="240" w:lineRule="auto"/>
        <w:jc w:val="right"/>
        <w:rPr>
          <w:rFonts w:ascii="Times New Roman" w:hAnsi="Times New Roman" w:cs="Times New Roman"/>
          <w:sz w:val="24"/>
          <w:szCs w:val="24"/>
        </w:rPr>
      </w:pPr>
    </w:p>
    <w:p w:rsidR="005962E5" w:rsidRDefault="005962E5" w:rsidP="00F31A47">
      <w:pPr>
        <w:spacing w:after="0" w:line="240" w:lineRule="auto"/>
        <w:jc w:val="right"/>
        <w:rPr>
          <w:rFonts w:ascii="Times New Roman" w:hAnsi="Times New Roman" w:cs="Times New Roman"/>
          <w:sz w:val="24"/>
          <w:szCs w:val="24"/>
        </w:rPr>
      </w:pPr>
    </w:p>
    <w:p w:rsidR="008A6B03" w:rsidRDefault="008A6B03" w:rsidP="00F31A47">
      <w:pPr>
        <w:spacing w:after="0" w:line="240" w:lineRule="auto"/>
        <w:jc w:val="right"/>
        <w:rPr>
          <w:rFonts w:ascii="Times New Roman" w:hAnsi="Times New Roman" w:cs="Times New Roman"/>
          <w:sz w:val="24"/>
          <w:szCs w:val="24"/>
        </w:rPr>
      </w:pPr>
    </w:p>
    <w:p w:rsidR="008A6B03" w:rsidRDefault="008A6B03" w:rsidP="00F31A47">
      <w:pPr>
        <w:spacing w:after="0" w:line="240" w:lineRule="auto"/>
        <w:jc w:val="right"/>
        <w:rPr>
          <w:rFonts w:ascii="Times New Roman" w:hAnsi="Times New Roman" w:cs="Times New Roman"/>
          <w:sz w:val="24"/>
          <w:szCs w:val="24"/>
        </w:rPr>
      </w:pPr>
    </w:p>
    <w:p w:rsidR="00F31A47" w:rsidRDefault="00F31A47" w:rsidP="00F31A4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F31A47" w:rsidRDefault="00F31A47" w:rsidP="00F31A47">
      <w:pPr>
        <w:spacing w:after="0" w:line="240" w:lineRule="auto"/>
        <w:jc w:val="right"/>
        <w:rPr>
          <w:rFonts w:ascii="Times New Roman" w:hAnsi="Times New Roman" w:cs="Times New Roman"/>
          <w:sz w:val="24"/>
          <w:szCs w:val="24"/>
        </w:rPr>
      </w:pPr>
    </w:p>
    <w:p w:rsidR="003F26E8" w:rsidRDefault="00F31A47" w:rsidP="00C0774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Образец заявления</w:t>
      </w:r>
    </w:p>
    <w:p w:rsidR="00C07746" w:rsidRDefault="00C07746" w:rsidP="00C07746">
      <w:pPr>
        <w:spacing w:after="0" w:line="240" w:lineRule="auto"/>
        <w:jc w:val="right"/>
        <w:rPr>
          <w:rFonts w:ascii="Times New Roman" w:hAnsi="Times New Roman" w:cs="Times New Roman"/>
          <w:sz w:val="24"/>
          <w:szCs w:val="24"/>
        </w:rPr>
      </w:pPr>
    </w:p>
    <w:p w:rsidR="00C07746" w:rsidRPr="003F26E8" w:rsidRDefault="00C07746" w:rsidP="00C07746">
      <w:pPr>
        <w:spacing w:after="0" w:line="240" w:lineRule="auto"/>
        <w:jc w:val="right"/>
        <w:rPr>
          <w:rFonts w:ascii="Times New Roman" w:hAnsi="Times New Roman" w:cs="Times New Roman"/>
          <w:sz w:val="28"/>
          <w:szCs w:val="28"/>
        </w:rPr>
      </w:pPr>
      <w:r w:rsidRPr="003F26E8">
        <w:rPr>
          <w:rFonts w:ascii="Times New Roman" w:hAnsi="Times New Roman" w:cs="Times New Roman"/>
          <w:sz w:val="24"/>
          <w:szCs w:val="24"/>
        </w:rPr>
        <w:t xml:space="preserve">  </w:t>
      </w:r>
      <w:r w:rsidRPr="003F26E8">
        <w:rPr>
          <w:rFonts w:ascii="Times New Roman" w:hAnsi="Times New Roman" w:cs="Times New Roman"/>
          <w:sz w:val="28"/>
          <w:szCs w:val="28"/>
        </w:rPr>
        <w:t>Главе городского</w:t>
      </w:r>
    </w:p>
    <w:p w:rsidR="00C07746" w:rsidRPr="003F26E8" w:rsidRDefault="00C07746" w:rsidP="00C07746">
      <w:pPr>
        <w:spacing w:after="0" w:line="240" w:lineRule="auto"/>
        <w:jc w:val="right"/>
        <w:rPr>
          <w:rFonts w:ascii="Times New Roman" w:hAnsi="Times New Roman" w:cs="Times New Roman"/>
          <w:sz w:val="24"/>
          <w:szCs w:val="24"/>
        </w:rPr>
      </w:pPr>
      <w:r w:rsidRPr="003F26E8">
        <w:rPr>
          <w:rFonts w:ascii="Times New Roman" w:hAnsi="Times New Roman" w:cs="Times New Roman"/>
          <w:sz w:val="28"/>
          <w:szCs w:val="28"/>
        </w:rPr>
        <w:t>округа город Воронеж</w:t>
      </w:r>
    </w:p>
    <w:p w:rsidR="00C07746" w:rsidRPr="00995ADD" w:rsidRDefault="00995ADD" w:rsidP="00995ADD">
      <w:pPr>
        <w:spacing w:after="0" w:line="240" w:lineRule="auto"/>
        <w:jc w:val="right"/>
        <w:rPr>
          <w:rFonts w:ascii="Times New Roman" w:hAnsi="Times New Roman" w:cs="Times New Roman"/>
          <w:sz w:val="28"/>
          <w:szCs w:val="28"/>
        </w:rPr>
      </w:pPr>
      <w:r w:rsidRPr="00995ADD">
        <w:rPr>
          <w:rFonts w:ascii="Times New Roman" w:hAnsi="Times New Roman" w:cs="Times New Roman"/>
          <w:sz w:val="28"/>
          <w:szCs w:val="28"/>
        </w:rPr>
        <w:t>__________________________________</w:t>
      </w:r>
    </w:p>
    <w:p w:rsidR="00C07746" w:rsidRPr="00995ADD" w:rsidRDefault="00C07746" w:rsidP="00C07746">
      <w:pPr>
        <w:spacing w:after="0" w:line="240" w:lineRule="auto"/>
        <w:jc w:val="right"/>
        <w:rPr>
          <w:rFonts w:ascii="Times New Roman" w:hAnsi="Times New Roman" w:cs="Times New Roman"/>
          <w:sz w:val="20"/>
          <w:szCs w:val="20"/>
        </w:rPr>
      </w:pPr>
      <w:r w:rsidRPr="00995ADD">
        <w:rPr>
          <w:rFonts w:ascii="Times New Roman" w:hAnsi="Times New Roman" w:cs="Times New Roman"/>
          <w:sz w:val="20"/>
          <w:szCs w:val="20"/>
        </w:rPr>
        <w:t>(наименование заявителя - юридического лица,</w:t>
      </w:r>
    </w:p>
    <w:p w:rsidR="00C07746" w:rsidRPr="00995ADD" w:rsidRDefault="00C07746" w:rsidP="00C07746">
      <w:pPr>
        <w:spacing w:after="0" w:line="240" w:lineRule="auto"/>
        <w:jc w:val="right"/>
        <w:rPr>
          <w:rFonts w:ascii="Times New Roman" w:hAnsi="Times New Roman" w:cs="Times New Roman"/>
          <w:sz w:val="20"/>
          <w:szCs w:val="20"/>
        </w:rPr>
      </w:pPr>
      <w:r w:rsidRPr="00995ADD">
        <w:rPr>
          <w:rFonts w:ascii="Times New Roman" w:hAnsi="Times New Roman" w:cs="Times New Roman"/>
          <w:sz w:val="20"/>
          <w:szCs w:val="20"/>
        </w:rPr>
        <w:t xml:space="preserve">место нахождения) </w:t>
      </w:r>
    </w:p>
    <w:p w:rsidR="00995ADD" w:rsidRDefault="00995ADD" w:rsidP="00C07746">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w:t>
      </w:r>
    </w:p>
    <w:p w:rsidR="00C07746" w:rsidRPr="00995ADD" w:rsidRDefault="00995ADD" w:rsidP="00C07746">
      <w:pPr>
        <w:spacing w:after="0" w:line="240" w:lineRule="auto"/>
        <w:jc w:val="right"/>
        <w:rPr>
          <w:rFonts w:ascii="Times New Roman" w:hAnsi="Times New Roman" w:cs="Times New Roman"/>
          <w:sz w:val="20"/>
          <w:szCs w:val="20"/>
        </w:rPr>
      </w:pPr>
      <w:r w:rsidRPr="00995ADD">
        <w:rPr>
          <w:rFonts w:ascii="Times New Roman" w:hAnsi="Times New Roman" w:cs="Times New Roman"/>
          <w:sz w:val="20"/>
          <w:szCs w:val="20"/>
        </w:rPr>
        <w:t xml:space="preserve"> </w:t>
      </w:r>
      <w:r w:rsidR="00C07746" w:rsidRPr="00995ADD">
        <w:rPr>
          <w:rFonts w:ascii="Times New Roman" w:hAnsi="Times New Roman" w:cs="Times New Roman"/>
          <w:sz w:val="20"/>
          <w:szCs w:val="20"/>
        </w:rPr>
        <w:t xml:space="preserve">(ИНН, ОГРН) </w:t>
      </w:r>
    </w:p>
    <w:p w:rsidR="00C07746" w:rsidRPr="00812258" w:rsidRDefault="00995ADD" w:rsidP="00C07746">
      <w:pPr>
        <w:spacing w:after="0" w:line="240" w:lineRule="auto"/>
        <w:jc w:val="right"/>
        <w:rPr>
          <w:rFonts w:ascii="Times New Roman" w:hAnsi="Times New Roman" w:cs="Times New Roman"/>
          <w:i/>
          <w:color w:val="0033CC"/>
          <w:sz w:val="28"/>
          <w:szCs w:val="28"/>
          <w:u w:val="single"/>
        </w:rPr>
      </w:pPr>
      <w:proofErr w:type="spellStart"/>
      <w:r>
        <w:rPr>
          <w:rFonts w:ascii="Times New Roman" w:hAnsi="Times New Roman" w:cs="Times New Roman"/>
          <w:i/>
          <w:sz w:val="28"/>
          <w:szCs w:val="28"/>
        </w:rPr>
        <w:t>_____________</w:t>
      </w:r>
      <w:r w:rsidR="00812258">
        <w:rPr>
          <w:rFonts w:ascii="Times New Roman" w:hAnsi="Times New Roman" w:cs="Times New Roman"/>
          <w:i/>
          <w:color w:val="0033CC"/>
          <w:sz w:val="28"/>
          <w:szCs w:val="28"/>
          <w:u w:val="single"/>
        </w:rPr>
        <w:t>Ветров</w:t>
      </w:r>
      <w:proofErr w:type="spellEnd"/>
      <w:r w:rsidR="00812258">
        <w:rPr>
          <w:rFonts w:ascii="Times New Roman" w:hAnsi="Times New Roman" w:cs="Times New Roman"/>
          <w:i/>
          <w:color w:val="0033CC"/>
          <w:sz w:val="28"/>
          <w:szCs w:val="28"/>
          <w:u w:val="single"/>
        </w:rPr>
        <w:t xml:space="preserve"> </w:t>
      </w:r>
      <w:r w:rsidR="00812258" w:rsidRPr="00812258">
        <w:rPr>
          <w:rFonts w:ascii="Times New Roman" w:hAnsi="Times New Roman" w:cs="Times New Roman"/>
          <w:i/>
          <w:color w:val="0033CC"/>
          <w:sz w:val="28"/>
          <w:szCs w:val="28"/>
          <w:u w:val="single"/>
        </w:rPr>
        <w:t>А.А.</w:t>
      </w:r>
    </w:p>
    <w:p w:rsidR="00C07746" w:rsidRPr="00995ADD" w:rsidRDefault="00C07746" w:rsidP="00C07746">
      <w:pPr>
        <w:spacing w:after="0" w:line="240" w:lineRule="auto"/>
        <w:jc w:val="right"/>
        <w:rPr>
          <w:rFonts w:ascii="Times New Roman" w:hAnsi="Times New Roman" w:cs="Times New Roman"/>
          <w:sz w:val="20"/>
          <w:szCs w:val="20"/>
        </w:rPr>
      </w:pPr>
      <w:r w:rsidRPr="00995ADD">
        <w:rPr>
          <w:rFonts w:ascii="Times New Roman" w:hAnsi="Times New Roman" w:cs="Times New Roman"/>
          <w:sz w:val="20"/>
          <w:szCs w:val="20"/>
        </w:rPr>
        <w:t>(Ф.И.О. заявителя - физического лица,</w:t>
      </w:r>
    </w:p>
    <w:p w:rsidR="00812258" w:rsidRPr="00005AA5" w:rsidRDefault="00812258" w:rsidP="00812258">
      <w:pPr>
        <w:spacing w:after="0" w:line="240" w:lineRule="auto"/>
        <w:jc w:val="right"/>
        <w:rPr>
          <w:rFonts w:ascii="Times New Roman" w:hAnsi="Times New Roman" w:cs="Times New Roman"/>
          <w:i/>
          <w:color w:val="0000FF"/>
          <w:sz w:val="28"/>
          <w:szCs w:val="28"/>
          <w:u w:val="single"/>
        </w:rPr>
      </w:pPr>
      <w:r w:rsidRPr="00005AA5">
        <w:rPr>
          <w:rFonts w:ascii="Times New Roman" w:hAnsi="Times New Roman" w:cs="Times New Roman"/>
          <w:color w:val="0000FF"/>
          <w:sz w:val="28"/>
          <w:szCs w:val="28"/>
          <w:u w:val="single"/>
        </w:rPr>
        <w:t xml:space="preserve"> </w:t>
      </w:r>
      <w:r w:rsidRPr="00005AA5">
        <w:rPr>
          <w:rFonts w:ascii="Times New Roman" w:hAnsi="Times New Roman" w:cs="Times New Roman"/>
          <w:i/>
          <w:color w:val="0000FF"/>
          <w:sz w:val="28"/>
          <w:szCs w:val="28"/>
          <w:u w:val="single"/>
        </w:rPr>
        <w:t xml:space="preserve">20 00, 800000, отделом УФМС России по Воронежской области </w:t>
      </w:r>
    </w:p>
    <w:p w:rsidR="00812258" w:rsidRPr="00005AA5" w:rsidRDefault="00812258" w:rsidP="00812258">
      <w:pPr>
        <w:spacing w:after="0" w:line="240" w:lineRule="auto"/>
        <w:jc w:val="right"/>
        <w:rPr>
          <w:rFonts w:ascii="Times New Roman" w:hAnsi="Times New Roman" w:cs="Times New Roman"/>
          <w:i/>
          <w:color w:val="0000FF"/>
          <w:sz w:val="28"/>
          <w:szCs w:val="28"/>
          <w:u w:val="single"/>
        </w:rPr>
      </w:pPr>
      <w:r w:rsidRPr="00005AA5">
        <w:rPr>
          <w:rFonts w:ascii="Times New Roman" w:hAnsi="Times New Roman" w:cs="Times New Roman"/>
          <w:i/>
          <w:color w:val="0000FF"/>
          <w:sz w:val="28"/>
          <w:szCs w:val="28"/>
          <w:u w:val="single"/>
        </w:rPr>
        <w:t xml:space="preserve">в Центральном районе г. Воронежа, 04.05.2016, </w:t>
      </w:r>
    </w:p>
    <w:p w:rsidR="00C07746" w:rsidRPr="00005AA5" w:rsidRDefault="00812258" w:rsidP="00812258">
      <w:pPr>
        <w:spacing w:after="0" w:line="240" w:lineRule="auto"/>
        <w:jc w:val="right"/>
        <w:rPr>
          <w:rFonts w:ascii="Times New Roman" w:hAnsi="Times New Roman" w:cs="Times New Roman"/>
          <w:i/>
          <w:color w:val="0000FF"/>
          <w:sz w:val="28"/>
          <w:szCs w:val="28"/>
          <w:u w:val="single"/>
        </w:rPr>
      </w:pPr>
      <w:r w:rsidRPr="00005AA5">
        <w:rPr>
          <w:rFonts w:ascii="Times New Roman" w:hAnsi="Times New Roman" w:cs="Times New Roman"/>
          <w:i/>
          <w:color w:val="0000FF"/>
          <w:sz w:val="28"/>
          <w:szCs w:val="28"/>
          <w:u w:val="single"/>
        </w:rPr>
        <w:t xml:space="preserve">г. </w:t>
      </w:r>
      <w:r w:rsidR="008F161F">
        <w:rPr>
          <w:rFonts w:ascii="Times New Roman" w:hAnsi="Times New Roman" w:cs="Times New Roman"/>
          <w:i/>
          <w:color w:val="0000FF"/>
          <w:sz w:val="28"/>
          <w:szCs w:val="28"/>
          <w:u w:val="single"/>
        </w:rPr>
        <w:t>Воронеж, ул. Г. Сибиряков, д. ХХ, кв.Х</w:t>
      </w:r>
    </w:p>
    <w:p w:rsidR="00C07746" w:rsidRPr="00995ADD" w:rsidRDefault="00C07746" w:rsidP="00C07746">
      <w:pPr>
        <w:spacing w:after="0" w:line="240" w:lineRule="auto"/>
        <w:jc w:val="right"/>
        <w:rPr>
          <w:rFonts w:ascii="Times New Roman" w:hAnsi="Times New Roman" w:cs="Times New Roman"/>
          <w:sz w:val="20"/>
          <w:szCs w:val="20"/>
        </w:rPr>
      </w:pPr>
      <w:r w:rsidRPr="00995ADD">
        <w:rPr>
          <w:rFonts w:ascii="Times New Roman" w:hAnsi="Times New Roman" w:cs="Times New Roman"/>
          <w:sz w:val="20"/>
          <w:szCs w:val="20"/>
        </w:rPr>
        <w:t>паспортные данные, место жительства)</w:t>
      </w:r>
    </w:p>
    <w:p w:rsidR="00812258" w:rsidRPr="00005AA5" w:rsidRDefault="00812258" w:rsidP="00812258">
      <w:pPr>
        <w:spacing w:after="0" w:line="240" w:lineRule="auto"/>
        <w:jc w:val="right"/>
        <w:rPr>
          <w:rFonts w:ascii="Times New Roman" w:hAnsi="Times New Roman" w:cs="Times New Roman"/>
          <w:i/>
          <w:color w:val="0000FF"/>
          <w:sz w:val="28"/>
          <w:szCs w:val="28"/>
          <w:u w:val="single"/>
        </w:rPr>
      </w:pPr>
      <w:r w:rsidRPr="00005AA5">
        <w:rPr>
          <w:rFonts w:ascii="Times New Roman" w:hAnsi="Times New Roman" w:cs="Times New Roman"/>
          <w:i/>
          <w:color w:val="0000FF"/>
          <w:sz w:val="28"/>
          <w:szCs w:val="28"/>
          <w:u w:val="single"/>
        </w:rPr>
        <w:t xml:space="preserve">   г. </w:t>
      </w:r>
      <w:r w:rsidR="001B3641">
        <w:rPr>
          <w:rFonts w:ascii="Times New Roman" w:hAnsi="Times New Roman" w:cs="Times New Roman"/>
          <w:i/>
          <w:color w:val="0000FF"/>
          <w:sz w:val="28"/>
          <w:szCs w:val="28"/>
          <w:u w:val="single"/>
        </w:rPr>
        <w:t>Воронеж, ул. Г. Сибиряков, д. ХХ, кв.Х</w:t>
      </w:r>
      <w:r w:rsidRPr="00005AA5">
        <w:rPr>
          <w:rFonts w:ascii="Times New Roman" w:hAnsi="Times New Roman" w:cs="Times New Roman"/>
          <w:i/>
          <w:color w:val="0000FF"/>
          <w:sz w:val="28"/>
          <w:szCs w:val="28"/>
          <w:u w:val="single"/>
        </w:rPr>
        <w:t xml:space="preserve">, </w:t>
      </w:r>
    </w:p>
    <w:p w:rsidR="00C07746" w:rsidRPr="00812258" w:rsidRDefault="00800DDE" w:rsidP="00812258">
      <w:pPr>
        <w:spacing w:after="0" w:line="240" w:lineRule="auto"/>
        <w:jc w:val="right"/>
        <w:rPr>
          <w:rFonts w:ascii="Times New Roman" w:hAnsi="Times New Roman" w:cs="Times New Roman"/>
          <w:i/>
          <w:color w:val="0000FF"/>
          <w:sz w:val="24"/>
          <w:szCs w:val="24"/>
          <w:u w:val="single"/>
        </w:rPr>
      </w:pPr>
      <w:hyperlink r:id="rId6" w:history="1">
        <w:r w:rsidR="00812258" w:rsidRPr="00005AA5">
          <w:rPr>
            <w:rStyle w:val="a7"/>
            <w:rFonts w:ascii="Times New Roman" w:hAnsi="Times New Roman" w:cs="Times New Roman"/>
            <w:i/>
            <w:sz w:val="28"/>
            <w:szCs w:val="28"/>
            <w:lang w:val="en-US"/>
          </w:rPr>
          <w:t>name</w:t>
        </w:r>
        <w:r w:rsidR="00812258" w:rsidRPr="00005AA5">
          <w:rPr>
            <w:rStyle w:val="a7"/>
            <w:rFonts w:ascii="Times New Roman" w:hAnsi="Times New Roman" w:cs="Times New Roman"/>
            <w:i/>
            <w:sz w:val="28"/>
            <w:szCs w:val="28"/>
          </w:rPr>
          <w:t>@</w:t>
        </w:r>
        <w:r w:rsidR="00812258" w:rsidRPr="00005AA5">
          <w:rPr>
            <w:rStyle w:val="a7"/>
            <w:rFonts w:ascii="Times New Roman" w:hAnsi="Times New Roman" w:cs="Times New Roman"/>
            <w:i/>
            <w:sz w:val="28"/>
            <w:szCs w:val="28"/>
            <w:lang w:val="en-US"/>
          </w:rPr>
          <w:t>mail</w:t>
        </w:r>
        <w:r w:rsidR="00812258" w:rsidRPr="00005AA5">
          <w:rPr>
            <w:rStyle w:val="a7"/>
            <w:rFonts w:ascii="Times New Roman" w:hAnsi="Times New Roman" w:cs="Times New Roman"/>
            <w:i/>
            <w:sz w:val="28"/>
            <w:szCs w:val="28"/>
          </w:rPr>
          <w:t>.</w:t>
        </w:r>
        <w:proofErr w:type="spellStart"/>
        <w:r w:rsidR="00812258" w:rsidRPr="00005AA5">
          <w:rPr>
            <w:rStyle w:val="a7"/>
            <w:rFonts w:ascii="Times New Roman" w:hAnsi="Times New Roman" w:cs="Times New Roman"/>
            <w:i/>
            <w:sz w:val="28"/>
            <w:szCs w:val="28"/>
            <w:lang w:val="en-US"/>
          </w:rPr>
          <w:t>ru</w:t>
        </w:r>
        <w:proofErr w:type="spellEnd"/>
      </w:hyperlink>
      <w:r w:rsidR="00812258" w:rsidRPr="00005AA5">
        <w:rPr>
          <w:rFonts w:ascii="Times New Roman" w:hAnsi="Times New Roman" w:cs="Times New Roman"/>
          <w:i/>
          <w:color w:val="0000FF"/>
          <w:sz w:val="28"/>
          <w:szCs w:val="28"/>
          <w:u w:val="single"/>
        </w:rPr>
        <w:t xml:space="preserve">, тел. 233-33-33                                                                   </w:t>
      </w:r>
    </w:p>
    <w:p w:rsidR="00C07746" w:rsidRPr="00995ADD" w:rsidRDefault="00C07746" w:rsidP="00C07746">
      <w:pPr>
        <w:spacing w:after="0" w:line="240" w:lineRule="auto"/>
        <w:jc w:val="right"/>
        <w:rPr>
          <w:rFonts w:ascii="Times New Roman" w:hAnsi="Times New Roman" w:cs="Times New Roman"/>
          <w:sz w:val="20"/>
          <w:szCs w:val="20"/>
        </w:rPr>
      </w:pPr>
      <w:r w:rsidRPr="00995ADD">
        <w:rPr>
          <w:rFonts w:ascii="Times New Roman" w:hAnsi="Times New Roman" w:cs="Times New Roman"/>
          <w:sz w:val="20"/>
          <w:szCs w:val="20"/>
        </w:rPr>
        <w:t>(почтовый адрес и (или) адрес</w:t>
      </w:r>
    </w:p>
    <w:p w:rsidR="00C07746" w:rsidRPr="00995ADD" w:rsidRDefault="00812258" w:rsidP="00C07746">
      <w:pPr>
        <w:spacing w:after="0" w:line="240" w:lineRule="auto"/>
        <w:jc w:val="right"/>
        <w:rPr>
          <w:rFonts w:ascii="Times New Roman" w:hAnsi="Times New Roman" w:cs="Times New Roman"/>
          <w:sz w:val="20"/>
          <w:szCs w:val="20"/>
        </w:rPr>
      </w:pPr>
      <w:r w:rsidRPr="00995ADD">
        <w:rPr>
          <w:rFonts w:ascii="Times New Roman" w:hAnsi="Times New Roman" w:cs="Times New Roman"/>
          <w:sz w:val="20"/>
          <w:szCs w:val="20"/>
        </w:rPr>
        <w:t xml:space="preserve">электронной почты, телефон) </w:t>
      </w:r>
    </w:p>
    <w:p w:rsidR="00C07746" w:rsidRPr="003F26E8" w:rsidRDefault="00C07746" w:rsidP="00C07746">
      <w:pPr>
        <w:spacing w:after="0" w:line="240" w:lineRule="auto"/>
        <w:jc w:val="right"/>
        <w:rPr>
          <w:rFonts w:ascii="Times New Roman" w:hAnsi="Times New Roman" w:cs="Times New Roman"/>
          <w:sz w:val="24"/>
          <w:szCs w:val="24"/>
        </w:rPr>
      </w:pPr>
    </w:p>
    <w:p w:rsidR="00C07746" w:rsidRPr="003F26E8" w:rsidRDefault="00C07746" w:rsidP="00C07746">
      <w:pPr>
        <w:spacing w:after="0" w:line="240" w:lineRule="auto"/>
        <w:jc w:val="center"/>
        <w:rPr>
          <w:rFonts w:ascii="Times New Roman" w:hAnsi="Times New Roman" w:cs="Times New Roman"/>
          <w:sz w:val="28"/>
          <w:szCs w:val="28"/>
        </w:rPr>
      </w:pPr>
      <w:r w:rsidRPr="003F26E8">
        <w:rPr>
          <w:rFonts w:ascii="Times New Roman" w:hAnsi="Times New Roman" w:cs="Times New Roman"/>
          <w:sz w:val="28"/>
          <w:szCs w:val="28"/>
        </w:rPr>
        <w:t>ЗАЯВЛЕНИЕ</w:t>
      </w:r>
    </w:p>
    <w:p w:rsidR="00C07746" w:rsidRPr="003F26E8" w:rsidRDefault="00C07746" w:rsidP="00C07746">
      <w:pPr>
        <w:spacing w:after="0" w:line="240" w:lineRule="auto"/>
        <w:jc w:val="center"/>
        <w:rPr>
          <w:rFonts w:ascii="Times New Roman" w:hAnsi="Times New Roman" w:cs="Times New Roman"/>
          <w:sz w:val="28"/>
          <w:szCs w:val="28"/>
        </w:rPr>
      </w:pPr>
      <w:r w:rsidRPr="003F26E8">
        <w:rPr>
          <w:rFonts w:ascii="Times New Roman" w:hAnsi="Times New Roman" w:cs="Times New Roman"/>
          <w:sz w:val="28"/>
          <w:szCs w:val="28"/>
        </w:rPr>
        <w:t>о предварительном согласовании предоставления</w:t>
      </w:r>
    </w:p>
    <w:p w:rsidR="00C07746" w:rsidRPr="003F26E8" w:rsidRDefault="00C07746" w:rsidP="00C07746">
      <w:pPr>
        <w:spacing w:after="0" w:line="240" w:lineRule="auto"/>
        <w:jc w:val="center"/>
        <w:rPr>
          <w:rFonts w:ascii="Times New Roman" w:hAnsi="Times New Roman" w:cs="Times New Roman"/>
          <w:sz w:val="28"/>
          <w:szCs w:val="28"/>
        </w:rPr>
      </w:pPr>
      <w:r w:rsidRPr="003F26E8">
        <w:rPr>
          <w:rFonts w:ascii="Times New Roman" w:hAnsi="Times New Roman" w:cs="Times New Roman"/>
          <w:sz w:val="28"/>
          <w:szCs w:val="28"/>
        </w:rPr>
        <w:t>земельного участка</w:t>
      </w:r>
    </w:p>
    <w:p w:rsidR="00C07746" w:rsidRPr="003F26E8" w:rsidRDefault="00C07746" w:rsidP="00C07746">
      <w:pPr>
        <w:spacing w:after="0" w:line="240" w:lineRule="auto"/>
        <w:jc w:val="center"/>
        <w:rPr>
          <w:rFonts w:ascii="Times New Roman" w:hAnsi="Times New Roman" w:cs="Times New Roman"/>
          <w:sz w:val="24"/>
          <w:szCs w:val="24"/>
        </w:rPr>
      </w:pPr>
    </w:p>
    <w:p w:rsidR="00B4741D" w:rsidRDefault="00C07746" w:rsidP="00B4741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Прошу предварительно согласовать </w:t>
      </w:r>
      <w:r w:rsidRPr="00005AA5">
        <w:rPr>
          <w:rFonts w:ascii="Times New Roman" w:hAnsi="Times New Roman" w:cs="Times New Roman"/>
          <w:b/>
          <w:sz w:val="28"/>
          <w:szCs w:val="28"/>
        </w:rPr>
        <w:t>предоставление земельного</w:t>
      </w:r>
      <w:r w:rsidRPr="003F26E8">
        <w:rPr>
          <w:rFonts w:ascii="Times New Roman" w:hAnsi="Times New Roman" w:cs="Times New Roman"/>
          <w:sz w:val="28"/>
          <w:szCs w:val="28"/>
        </w:rPr>
        <w:t xml:space="preserve"> участка,</w:t>
      </w:r>
      <w:r>
        <w:rPr>
          <w:rFonts w:ascii="Times New Roman" w:hAnsi="Times New Roman" w:cs="Times New Roman"/>
          <w:sz w:val="28"/>
          <w:szCs w:val="28"/>
        </w:rPr>
        <w:t xml:space="preserve"> находящегося в муниципальной </w:t>
      </w:r>
      <w:r w:rsidRPr="003F26E8">
        <w:rPr>
          <w:rFonts w:ascii="Times New Roman" w:hAnsi="Times New Roman" w:cs="Times New Roman"/>
          <w:sz w:val="28"/>
          <w:szCs w:val="28"/>
        </w:rPr>
        <w:t xml:space="preserve">собственности, расположенного </w:t>
      </w:r>
      <w:r>
        <w:rPr>
          <w:rFonts w:ascii="Times New Roman" w:hAnsi="Times New Roman" w:cs="Times New Roman"/>
          <w:sz w:val="28"/>
          <w:szCs w:val="28"/>
        </w:rPr>
        <w:t xml:space="preserve">по адресу: </w:t>
      </w:r>
      <w:r w:rsidRPr="00812258">
        <w:rPr>
          <w:rFonts w:ascii="Times New Roman" w:hAnsi="Times New Roman" w:cs="Times New Roman"/>
          <w:i/>
          <w:color w:val="0033CC"/>
          <w:sz w:val="28"/>
          <w:szCs w:val="28"/>
        </w:rPr>
        <w:t>г. В</w:t>
      </w:r>
      <w:r w:rsidR="00812258" w:rsidRPr="00812258">
        <w:rPr>
          <w:rFonts w:ascii="Times New Roman" w:hAnsi="Times New Roman" w:cs="Times New Roman"/>
          <w:i/>
          <w:color w:val="0033CC"/>
          <w:sz w:val="28"/>
          <w:szCs w:val="28"/>
        </w:rPr>
        <w:t>оронеж, ул. Никитинская</w:t>
      </w:r>
      <w:r w:rsidRPr="003F26E8">
        <w:rPr>
          <w:rFonts w:ascii="Times New Roman" w:hAnsi="Times New Roman" w:cs="Times New Roman"/>
          <w:sz w:val="28"/>
          <w:szCs w:val="28"/>
        </w:rPr>
        <w:t xml:space="preserve">, площадью </w:t>
      </w:r>
      <w:r w:rsidR="00812258" w:rsidRPr="00812258">
        <w:rPr>
          <w:rFonts w:ascii="Times New Roman" w:hAnsi="Times New Roman" w:cs="Times New Roman"/>
          <w:i/>
          <w:color w:val="0033CC"/>
          <w:sz w:val="28"/>
          <w:szCs w:val="28"/>
        </w:rPr>
        <w:t>5</w:t>
      </w:r>
      <w:r w:rsidR="00647FA7">
        <w:rPr>
          <w:rFonts w:ascii="Times New Roman" w:hAnsi="Times New Roman" w:cs="Times New Roman"/>
          <w:i/>
          <w:color w:val="0033CC"/>
          <w:sz w:val="28"/>
          <w:szCs w:val="28"/>
        </w:rPr>
        <w:t xml:space="preserve"> </w:t>
      </w:r>
      <w:r w:rsidR="00812258" w:rsidRPr="00812258">
        <w:rPr>
          <w:rFonts w:ascii="Times New Roman" w:hAnsi="Times New Roman" w:cs="Times New Roman"/>
          <w:i/>
          <w:color w:val="0033CC"/>
          <w:sz w:val="28"/>
          <w:szCs w:val="28"/>
        </w:rPr>
        <w:t>800</w:t>
      </w:r>
      <w:r>
        <w:rPr>
          <w:rFonts w:ascii="Times New Roman" w:hAnsi="Times New Roman" w:cs="Times New Roman"/>
          <w:sz w:val="28"/>
          <w:szCs w:val="28"/>
        </w:rPr>
        <w:t xml:space="preserve"> кв. м, кадастровый номер</w:t>
      </w:r>
      <w:r w:rsidR="00812258">
        <w:rPr>
          <w:rFonts w:ascii="Times New Roman" w:hAnsi="Times New Roman" w:cs="Times New Roman"/>
          <w:sz w:val="28"/>
          <w:szCs w:val="28"/>
        </w:rPr>
        <w:t xml:space="preserve"> </w:t>
      </w:r>
      <w:r w:rsidR="00812258" w:rsidRPr="00812258">
        <w:rPr>
          <w:rFonts w:ascii="Times New Roman" w:hAnsi="Times New Roman" w:cs="Times New Roman"/>
          <w:i/>
          <w:color w:val="0033CC"/>
          <w:sz w:val="28"/>
          <w:szCs w:val="28"/>
        </w:rPr>
        <w:t>36:35:756987457</w:t>
      </w:r>
      <w:r w:rsidRPr="00812258">
        <w:rPr>
          <w:rFonts w:ascii="Times New Roman" w:hAnsi="Times New Roman" w:cs="Times New Roman"/>
          <w:color w:val="0033CC"/>
          <w:sz w:val="28"/>
          <w:szCs w:val="28"/>
        </w:rPr>
        <w:t xml:space="preserve"> </w:t>
      </w:r>
      <w:r w:rsidRPr="003F26E8">
        <w:rPr>
          <w:rFonts w:ascii="Times New Roman" w:hAnsi="Times New Roman" w:cs="Times New Roman"/>
          <w:sz w:val="28"/>
          <w:szCs w:val="28"/>
        </w:rPr>
        <w:t>(в случае если гр</w:t>
      </w:r>
      <w:r>
        <w:rPr>
          <w:rFonts w:ascii="Times New Roman" w:hAnsi="Times New Roman" w:cs="Times New Roman"/>
          <w:sz w:val="28"/>
          <w:szCs w:val="28"/>
        </w:rPr>
        <w:t xml:space="preserve">аницы такого земельного участка подлежат </w:t>
      </w:r>
      <w:r w:rsidRPr="003F26E8">
        <w:rPr>
          <w:rFonts w:ascii="Times New Roman" w:hAnsi="Times New Roman" w:cs="Times New Roman"/>
          <w:sz w:val="28"/>
          <w:szCs w:val="28"/>
        </w:rPr>
        <w:t>уточнению в соответствии с Федерал</w:t>
      </w:r>
      <w:r>
        <w:rPr>
          <w:rFonts w:ascii="Times New Roman" w:hAnsi="Times New Roman" w:cs="Times New Roman"/>
          <w:sz w:val="28"/>
          <w:szCs w:val="28"/>
        </w:rPr>
        <w:t xml:space="preserve">ьным законом «О государственном </w:t>
      </w:r>
      <w:r w:rsidRPr="003F26E8">
        <w:rPr>
          <w:rFonts w:ascii="Times New Roman" w:hAnsi="Times New Roman" w:cs="Times New Roman"/>
          <w:sz w:val="28"/>
          <w:szCs w:val="28"/>
        </w:rPr>
        <w:t>кадастре недви</w:t>
      </w:r>
      <w:r>
        <w:rPr>
          <w:rFonts w:ascii="Times New Roman" w:hAnsi="Times New Roman" w:cs="Times New Roman"/>
          <w:sz w:val="28"/>
          <w:szCs w:val="28"/>
        </w:rPr>
        <w:t>жимости»</w:t>
      </w:r>
      <w:r w:rsidR="00B4741D">
        <w:rPr>
          <w:rFonts w:ascii="Times New Roman" w:hAnsi="Times New Roman" w:cs="Times New Roman"/>
          <w:sz w:val="28"/>
          <w:szCs w:val="28"/>
        </w:rPr>
        <w:t>),</w:t>
      </w:r>
    </w:p>
    <w:p w:rsidR="00C07746" w:rsidRPr="00B4741D" w:rsidRDefault="00B4741D" w:rsidP="00B4741D">
      <w:pPr>
        <w:spacing w:after="0" w:line="240" w:lineRule="auto"/>
        <w:ind w:firstLine="708"/>
        <w:jc w:val="center"/>
        <w:rPr>
          <w:rFonts w:ascii="Times New Roman" w:hAnsi="Times New Roman" w:cs="Times New Roman"/>
          <w:i/>
          <w:color w:val="0033CC"/>
          <w:sz w:val="28"/>
          <w:szCs w:val="28"/>
          <w:u w:val="single"/>
        </w:rPr>
      </w:pPr>
      <w:r w:rsidRPr="00B4741D">
        <w:rPr>
          <w:rFonts w:ascii="Times New Roman" w:hAnsi="Times New Roman" w:cs="Times New Roman"/>
          <w:i/>
          <w:color w:val="0033CC"/>
          <w:sz w:val="28"/>
          <w:szCs w:val="28"/>
          <w:u w:val="single"/>
        </w:rPr>
        <w:t xml:space="preserve">постановление администрации </w:t>
      </w:r>
      <w:r w:rsidRPr="0073216F">
        <w:rPr>
          <w:rFonts w:ascii="Times New Roman" w:hAnsi="Times New Roman" w:cs="Times New Roman"/>
          <w:i/>
          <w:color w:val="0000FF"/>
          <w:sz w:val="28"/>
          <w:szCs w:val="28"/>
          <w:u w:val="single"/>
        </w:rPr>
        <w:t>городского округа город Воронеж от 01.10.2015 № 456 «Об утверждении проекта межевания</w:t>
      </w:r>
      <w:r w:rsidRPr="00B4741D">
        <w:rPr>
          <w:rFonts w:ascii="Times New Roman" w:hAnsi="Times New Roman" w:cs="Times New Roman"/>
          <w:i/>
          <w:color w:val="0033CC"/>
          <w:sz w:val="28"/>
          <w:szCs w:val="28"/>
          <w:u w:val="single"/>
        </w:rPr>
        <w:t xml:space="preserve"> по ул. Кривошеина </w:t>
      </w:r>
      <w:proofErr w:type="spellStart"/>
      <w:r w:rsidRPr="00B4741D">
        <w:rPr>
          <w:rFonts w:ascii="Times New Roman" w:hAnsi="Times New Roman" w:cs="Times New Roman"/>
          <w:i/>
          <w:color w:val="0033CC"/>
          <w:sz w:val="28"/>
          <w:szCs w:val="28"/>
        </w:rPr>
        <w:t>_________________</w:t>
      </w:r>
      <w:r w:rsidRPr="00B4741D">
        <w:rPr>
          <w:rFonts w:ascii="Times New Roman" w:hAnsi="Times New Roman" w:cs="Times New Roman"/>
          <w:i/>
          <w:color w:val="0033CC"/>
          <w:sz w:val="28"/>
          <w:szCs w:val="28"/>
          <w:u w:val="single"/>
        </w:rPr>
        <w:t>в</w:t>
      </w:r>
      <w:proofErr w:type="spellEnd"/>
      <w:r w:rsidRPr="00B4741D">
        <w:rPr>
          <w:rFonts w:ascii="Times New Roman" w:hAnsi="Times New Roman" w:cs="Times New Roman"/>
          <w:i/>
          <w:color w:val="0033CC"/>
          <w:sz w:val="28"/>
          <w:szCs w:val="28"/>
          <w:u w:val="single"/>
        </w:rPr>
        <w:t xml:space="preserve"> городском округе город Воронеж»</w:t>
      </w:r>
      <w:r w:rsidR="00C07746" w:rsidRPr="00B4741D">
        <w:rPr>
          <w:rFonts w:ascii="Times New Roman" w:hAnsi="Times New Roman" w:cs="Times New Roman"/>
          <w:i/>
          <w:color w:val="0033CC"/>
          <w:sz w:val="24"/>
          <w:szCs w:val="24"/>
          <w:u w:val="single"/>
        </w:rPr>
        <w:t>.</w:t>
      </w:r>
      <w:r>
        <w:rPr>
          <w:rFonts w:ascii="Times New Roman" w:hAnsi="Times New Roman" w:cs="Times New Roman"/>
          <w:i/>
          <w:color w:val="0033CC"/>
          <w:sz w:val="24"/>
          <w:szCs w:val="24"/>
          <w:u w:val="single"/>
        </w:rPr>
        <w:t>__________________</w:t>
      </w:r>
    </w:p>
    <w:p w:rsidR="00C07746" w:rsidRPr="00995ADD" w:rsidRDefault="00C07746" w:rsidP="00C07746">
      <w:pPr>
        <w:spacing w:after="0" w:line="240" w:lineRule="auto"/>
        <w:jc w:val="center"/>
        <w:rPr>
          <w:rFonts w:ascii="Times New Roman" w:hAnsi="Times New Roman" w:cs="Times New Roman"/>
          <w:sz w:val="20"/>
          <w:szCs w:val="20"/>
        </w:rPr>
      </w:pPr>
      <w:r w:rsidRPr="00995ADD">
        <w:rPr>
          <w:rFonts w:ascii="Times New Roman" w:hAnsi="Times New Roman" w:cs="Times New Roman"/>
          <w:sz w:val="20"/>
          <w:szCs w:val="20"/>
        </w:rPr>
        <w:t>(реквизиты решения об утверждении проекта межевания территории, если</w:t>
      </w:r>
      <w:r w:rsidR="00995ADD">
        <w:rPr>
          <w:rFonts w:ascii="Times New Roman" w:hAnsi="Times New Roman" w:cs="Times New Roman"/>
          <w:sz w:val="20"/>
          <w:szCs w:val="20"/>
        </w:rPr>
        <w:t xml:space="preserve"> </w:t>
      </w:r>
      <w:r w:rsidRPr="00995ADD">
        <w:rPr>
          <w:rFonts w:ascii="Times New Roman" w:hAnsi="Times New Roman" w:cs="Times New Roman"/>
          <w:sz w:val="20"/>
          <w:szCs w:val="20"/>
        </w:rPr>
        <w:t>образование испрашиваемого земельного участка предусмотрено указанным</w:t>
      </w:r>
      <w:r w:rsidR="00995ADD">
        <w:rPr>
          <w:rFonts w:ascii="Times New Roman" w:hAnsi="Times New Roman" w:cs="Times New Roman"/>
          <w:sz w:val="20"/>
          <w:szCs w:val="20"/>
        </w:rPr>
        <w:t xml:space="preserve"> </w:t>
      </w:r>
      <w:r w:rsidRPr="00995ADD">
        <w:rPr>
          <w:rFonts w:ascii="Times New Roman" w:hAnsi="Times New Roman" w:cs="Times New Roman"/>
          <w:sz w:val="20"/>
          <w:szCs w:val="20"/>
        </w:rPr>
        <w:t>проектом)</w:t>
      </w:r>
    </w:p>
    <w:p w:rsidR="00C07746" w:rsidRPr="00343491" w:rsidRDefault="00B4741D" w:rsidP="00B4741D">
      <w:pPr>
        <w:spacing w:after="0" w:line="240" w:lineRule="auto"/>
        <w:jc w:val="center"/>
        <w:rPr>
          <w:rFonts w:ascii="Times New Roman" w:hAnsi="Times New Roman" w:cs="Times New Roman"/>
          <w:i/>
          <w:color w:val="0000FF"/>
          <w:sz w:val="28"/>
          <w:szCs w:val="28"/>
          <w:u w:val="single"/>
        </w:rPr>
      </w:pPr>
      <w:r w:rsidRPr="00343491">
        <w:rPr>
          <w:rFonts w:ascii="Times New Roman" w:hAnsi="Times New Roman" w:cs="Times New Roman"/>
          <w:i/>
          <w:color w:val="0000FF"/>
          <w:sz w:val="28"/>
          <w:szCs w:val="28"/>
          <w:u w:val="single"/>
        </w:rPr>
        <w:t xml:space="preserve">для комплексного освоения территории в целях индивидуального жилищного </w:t>
      </w:r>
      <w:proofErr w:type="spellStart"/>
      <w:r w:rsidRPr="00343491">
        <w:rPr>
          <w:rFonts w:ascii="Times New Roman" w:hAnsi="Times New Roman" w:cs="Times New Roman"/>
          <w:i/>
          <w:color w:val="0000FF"/>
          <w:sz w:val="28"/>
          <w:szCs w:val="28"/>
        </w:rPr>
        <w:t>________________________</w:t>
      </w:r>
      <w:r w:rsidRPr="00343491">
        <w:rPr>
          <w:rFonts w:ascii="Times New Roman" w:hAnsi="Times New Roman" w:cs="Times New Roman"/>
          <w:i/>
          <w:color w:val="0000FF"/>
          <w:sz w:val="28"/>
          <w:szCs w:val="28"/>
          <w:u w:val="single"/>
        </w:rPr>
        <w:t>строительства</w:t>
      </w:r>
      <w:proofErr w:type="spellEnd"/>
      <w:r w:rsidRPr="00343491">
        <w:rPr>
          <w:rFonts w:ascii="Times New Roman" w:hAnsi="Times New Roman" w:cs="Times New Roman"/>
          <w:i/>
          <w:color w:val="0000FF"/>
          <w:sz w:val="28"/>
          <w:szCs w:val="28"/>
        </w:rPr>
        <w:t>__________________________</w:t>
      </w:r>
    </w:p>
    <w:p w:rsidR="00C07746" w:rsidRPr="00995ADD" w:rsidRDefault="00C07746" w:rsidP="00C07746">
      <w:pPr>
        <w:spacing w:after="0" w:line="240" w:lineRule="auto"/>
        <w:jc w:val="center"/>
        <w:rPr>
          <w:rFonts w:ascii="Times New Roman" w:hAnsi="Times New Roman" w:cs="Times New Roman"/>
          <w:sz w:val="20"/>
          <w:szCs w:val="20"/>
        </w:rPr>
      </w:pPr>
      <w:r w:rsidRPr="00995ADD">
        <w:rPr>
          <w:rFonts w:ascii="Times New Roman" w:hAnsi="Times New Roman" w:cs="Times New Roman"/>
          <w:sz w:val="20"/>
          <w:szCs w:val="20"/>
        </w:rPr>
        <w:t>(основание предоставления земельного участка без проведения торгов из числа</w:t>
      </w:r>
      <w:r w:rsidR="00995ADD">
        <w:rPr>
          <w:rFonts w:ascii="Times New Roman" w:hAnsi="Times New Roman" w:cs="Times New Roman"/>
          <w:sz w:val="20"/>
          <w:szCs w:val="20"/>
        </w:rPr>
        <w:t xml:space="preserve"> </w:t>
      </w:r>
      <w:r w:rsidR="00B4741D" w:rsidRPr="00995ADD">
        <w:rPr>
          <w:rFonts w:ascii="Times New Roman" w:hAnsi="Times New Roman" w:cs="Times New Roman"/>
          <w:sz w:val="20"/>
          <w:szCs w:val="20"/>
        </w:rPr>
        <w:t xml:space="preserve">предусмотренных </w:t>
      </w:r>
      <w:r w:rsidRPr="00995ADD">
        <w:rPr>
          <w:rFonts w:ascii="Times New Roman" w:hAnsi="Times New Roman" w:cs="Times New Roman"/>
          <w:sz w:val="20"/>
          <w:szCs w:val="20"/>
        </w:rPr>
        <w:t>пунктом 2 статьи 39.3, статьей 39.5, пунктом 2 статьи 39.6</w:t>
      </w:r>
      <w:r w:rsidR="00995ADD">
        <w:rPr>
          <w:rFonts w:ascii="Times New Roman" w:hAnsi="Times New Roman" w:cs="Times New Roman"/>
          <w:sz w:val="20"/>
          <w:szCs w:val="20"/>
        </w:rPr>
        <w:t xml:space="preserve"> </w:t>
      </w:r>
      <w:r w:rsidR="00B4741D" w:rsidRPr="00995ADD">
        <w:rPr>
          <w:rFonts w:ascii="Times New Roman" w:hAnsi="Times New Roman" w:cs="Times New Roman"/>
          <w:sz w:val="20"/>
          <w:szCs w:val="20"/>
        </w:rPr>
        <w:t xml:space="preserve">или </w:t>
      </w:r>
      <w:r w:rsidRPr="00995ADD">
        <w:rPr>
          <w:rFonts w:ascii="Times New Roman" w:hAnsi="Times New Roman" w:cs="Times New Roman"/>
          <w:sz w:val="20"/>
          <w:szCs w:val="20"/>
        </w:rPr>
        <w:t>пунктом 2 статьи 39.10 Земельного кодекса РФ; вид права, на котором</w:t>
      </w:r>
      <w:r w:rsidR="00995ADD">
        <w:rPr>
          <w:rFonts w:ascii="Times New Roman" w:hAnsi="Times New Roman" w:cs="Times New Roman"/>
          <w:sz w:val="20"/>
          <w:szCs w:val="20"/>
        </w:rPr>
        <w:t xml:space="preserve"> </w:t>
      </w:r>
      <w:r w:rsidRPr="00995ADD">
        <w:rPr>
          <w:rFonts w:ascii="Times New Roman" w:hAnsi="Times New Roman" w:cs="Times New Roman"/>
          <w:sz w:val="20"/>
          <w:szCs w:val="20"/>
        </w:rPr>
        <w:t>заявитель желает приобрести земельный участок, если предоставление</w:t>
      </w:r>
      <w:r w:rsidR="00995ADD">
        <w:rPr>
          <w:rFonts w:ascii="Times New Roman" w:hAnsi="Times New Roman" w:cs="Times New Roman"/>
          <w:sz w:val="20"/>
          <w:szCs w:val="20"/>
        </w:rPr>
        <w:t xml:space="preserve"> </w:t>
      </w:r>
      <w:r w:rsidRPr="00995ADD">
        <w:rPr>
          <w:rFonts w:ascii="Times New Roman" w:hAnsi="Times New Roman" w:cs="Times New Roman"/>
          <w:sz w:val="20"/>
          <w:szCs w:val="20"/>
        </w:rPr>
        <w:t>земельного участка возможно на нескольких видах прав)</w:t>
      </w:r>
    </w:p>
    <w:p w:rsidR="00DF3C97" w:rsidRPr="00DF3C97" w:rsidRDefault="00DF3C97" w:rsidP="00C07746">
      <w:pPr>
        <w:spacing w:after="0" w:line="240" w:lineRule="auto"/>
        <w:jc w:val="center"/>
        <w:rPr>
          <w:rFonts w:ascii="Times New Roman" w:hAnsi="Times New Roman" w:cs="Times New Roman"/>
          <w:i/>
          <w:color w:val="0033CC"/>
          <w:sz w:val="28"/>
          <w:szCs w:val="28"/>
          <w:u w:val="single"/>
        </w:rPr>
      </w:pPr>
      <w:r w:rsidRPr="00DF3C97">
        <w:rPr>
          <w:rFonts w:ascii="Times New Roman" w:hAnsi="Times New Roman" w:cs="Times New Roman"/>
          <w:i/>
          <w:color w:val="0033CC"/>
          <w:sz w:val="28"/>
          <w:szCs w:val="28"/>
        </w:rPr>
        <w:t>_________________</w:t>
      </w:r>
      <w:r w:rsidRPr="00343491">
        <w:rPr>
          <w:rFonts w:ascii="Times New Roman" w:hAnsi="Times New Roman" w:cs="Times New Roman"/>
          <w:i/>
          <w:color w:val="0000FF"/>
          <w:sz w:val="28"/>
          <w:szCs w:val="28"/>
        </w:rPr>
        <w:t>_</w:t>
      </w:r>
      <w:r w:rsidRPr="00343491">
        <w:rPr>
          <w:rFonts w:ascii="Times New Roman" w:hAnsi="Times New Roman" w:cs="Times New Roman"/>
          <w:i/>
          <w:color w:val="0000FF"/>
          <w:sz w:val="28"/>
          <w:szCs w:val="28"/>
          <w:u w:val="single"/>
        </w:rPr>
        <w:t>36:35:789654:125888, 36:54:4501114</w:t>
      </w:r>
      <w:r w:rsidRPr="00DF3C97">
        <w:rPr>
          <w:rFonts w:ascii="Times New Roman" w:hAnsi="Times New Roman" w:cs="Times New Roman"/>
          <w:i/>
          <w:color w:val="0033CC"/>
          <w:sz w:val="28"/>
          <w:szCs w:val="28"/>
        </w:rPr>
        <w:t>_____________</w:t>
      </w:r>
    </w:p>
    <w:p w:rsidR="00C07746" w:rsidRPr="00995ADD" w:rsidRDefault="00DF3C97" w:rsidP="00C07746">
      <w:pPr>
        <w:spacing w:after="0" w:line="240" w:lineRule="auto"/>
        <w:jc w:val="center"/>
        <w:rPr>
          <w:rFonts w:ascii="Times New Roman" w:hAnsi="Times New Roman" w:cs="Times New Roman"/>
          <w:sz w:val="20"/>
          <w:szCs w:val="20"/>
        </w:rPr>
      </w:pPr>
      <w:r w:rsidRPr="00995ADD">
        <w:rPr>
          <w:rFonts w:ascii="Times New Roman" w:hAnsi="Times New Roman" w:cs="Times New Roman"/>
          <w:sz w:val="20"/>
          <w:szCs w:val="20"/>
        </w:rPr>
        <w:t xml:space="preserve"> </w:t>
      </w:r>
      <w:r w:rsidR="00C07746" w:rsidRPr="00995ADD">
        <w:rPr>
          <w:rFonts w:ascii="Times New Roman" w:hAnsi="Times New Roman" w:cs="Times New Roman"/>
          <w:sz w:val="20"/>
          <w:szCs w:val="20"/>
        </w:rPr>
        <w:t>(кадастровый номер земельного участка или кадастровые номера земельных</w:t>
      </w:r>
      <w:r w:rsidR="00995ADD">
        <w:rPr>
          <w:rFonts w:ascii="Times New Roman" w:hAnsi="Times New Roman" w:cs="Times New Roman"/>
          <w:sz w:val="20"/>
          <w:szCs w:val="20"/>
        </w:rPr>
        <w:t xml:space="preserve"> </w:t>
      </w:r>
      <w:r w:rsidR="00C07746" w:rsidRPr="00995ADD">
        <w:rPr>
          <w:rFonts w:ascii="Times New Roman" w:hAnsi="Times New Roman" w:cs="Times New Roman"/>
          <w:sz w:val="20"/>
          <w:szCs w:val="20"/>
        </w:rPr>
        <w:t>участков, из  которых в соответствии с проектом межевания, со схемой</w:t>
      </w:r>
      <w:r w:rsidR="00995ADD">
        <w:rPr>
          <w:rFonts w:ascii="Times New Roman" w:hAnsi="Times New Roman" w:cs="Times New Roman"/>
          <w:sz w:val="20"/>
          <w:szCs w:val="20"/>
        </w:rPr>
        <w:t xml:space="preserve"> </w:t>
      </w:r>
      <w:r w:rsidR="00C07746" w:rsidRPr="00995ADD">
        <w:rPr>
          <w:rFonts w:ascii="Times New Roman" w:hAnsi="Times New Roman" w:cs="Times New Roman"/>
          <w:sz w:val="20"/>
          <w:szCs w:val="20"/>
        </w:rPr>
        <w:t>расположения земельного участка предусмотрено образование испрашиваемого</w:t>
      </w:r>
      <w:r w:rsidR="00995ADD">
        <w:rPr>
          <w:rFonts w:ascii="Times New Roman" w:hAnsi="Times New Roman" w:cs="Times New Roman"/>
          <w:sz w:val="20"/>
          <w:szCs w:val="20"/>
        </w:rPr>
        <w:t xml:space="preserve"> </w:t>
      </w:r>
      <w:r w:rsidR="00C07746" w:rsidRPr="00995ADD">
        <w:rPr>
          <w:rFonts w:ascii="Times New Roman" w:hAnsi="Times New Roman" w:cs="Times New Roman"/>
          <w:sz w:val="20"/>
          <w:szCs w:val="20"/>
        </w:rPr>
        <w:t>земельного участка, в случае, если сведения о таких земельных участках</w:t>
      </w:r>
    </w:p>
    <w:p w:rsidR="00C07746" w:rsidRPr="00995ADD" w:rsidRDefault="00C07746" w:rsidP="00C07746">
      <w:pPr>
        <w:spacing w:after="0" w:line="240" w:lineRule="auto"/>
        <w:jc w:val="center"/>
        <w:rPr>
          <w:rFonts w:ascii="Times New Roman" w:hAnsi="Times New Roman" w:cs="Times New Roman"/>
          <w:sz w:val="20"/>
          <w:szCs w:val="20"/>
        </w:rPr>
      </w:pPr>
      <w:r w:rsidRPr="00995ADD">
        <w:rPr>
          <w:rFonts w:ascii="Times New Roman" w:hAnsi="Times New Roman" w:cs="Times New Roman"/>
          <w:sz w:val="20"/>
          <w:szCs w:val="20"/>
        </w:rPr>
        <w:t>внесены в государственный кадастр недвижимости)</w:t>
      </w:r>
    </w:p>
    <w:p w:rsidR="00C07746" w:rsidRPr="003F26E8" w:rsidRDefault="00C07746" w:rsidP="00C07746">
      <w:pPr>
        <w:spacing w:after="0" w:line="240" w:lineRule="auto"/>
        <w:jc w:val="both"/>
        <w:rPr>
          <w:rFonts w:ascii="Times New Roman" w:hAnsi="Times New Roman" w:cs="Times New Roman"/>
          <w:sz w:val="24"/>
          <w:szCs w:val="24"/>
        </w:rPr>
      </w:pPr>
    </w:p>
    <w:p w:rsidR="00C07746" w:rsidRPr="00995ADD" w:rsidRDefault="00C07746" w:rsidP="00DF3C97">
      <w:pPr>
        <w:spacing w:after="0" w:line="240" w:lineRule="auto"/>
        <w:ind w:firstLine="708"/>
        <w:jc w:val="both"/>
        <w:rPr>
          <w:rFonts w:ascii="Times New Roman" w:hAnsi="Times New Roman" w:cs="Times New Roman"/>
          <w:i/>
          <w:color w:val="0033CC"/>
          <w:sz w:val="28"/>
          <w:szCs w:val="28"/>
          <w:u w:val="single"/>
        </w:rPr>
      </w:pPr>
      <w:r w:rsidRPr="003A5C6A">
        <w:rPr>
          <w:rFonts w:ascii="Times New Roman" w:hAnsi="Times New Roman" w:cs="Times New Roman"/>
          <w:sz w:val="28"/>
          <w:szCs w:val="28"/>
        </w:rPr>
        <w:t>Цель и</w:t>
      </w:r>
      <w:r w:rsidR="00DF3C97" w:rsidRPr="003A5C6A">
        <w:rPr>
          <w:rFonts w:ascii="Times New Roman" w:hAnsi="Times New Roman" w:cs="Times New Roman"/>
          <w:sz w:val="28"/>
          <w:szCs w:val="28"/>
        </w:rPr>
        <w:t>спользования земельного участка:</w:t>
      </w:r>
      <w:r w:rsidR="00DF3C97" w:rsidRPr="00DF3C97">
        <w:t xml:space="preserve"> </w:t>
      </w:r>
      <w:r w:rsidR="00DF3C97" w:rsidRPr="00995ADD">
        <w:rPr>
          <w:rFonts w:ascii="Times New Roman" w:hAnsi="Times New Roman" w:cs="Times New Roman"/>
          <w:i/>
          <w:color w:val="0033CC"/>
          <w:sz w:val="28"/>
          <w:szCs w:val="28"/>
          <w:u w:val="single"/>
        </w:rPr>
        <w:t>индивидуальное жилищное строительство.</w:t>
      </w:r>
    </w:p>
    <w:p w:rsidR="00DF3C97" w:rsidRPr="0073216F" w:rsidRDefault="00DF3C97" w:rsidP="00DF3C97">
      <w:pPr>
        <w:spacing w:after="0" w:line="240" w:lineRule="auto"/>
        <w:ind w:firstLine="708"/>
        <w:jc w:val="both"/>
        <w:rPr>
          <w:rFonts w:ascii="Times New Roman" w:hAnsi="Times New Roman" w:cs="Times New Roman"/>
          <w:i/>
          <w:color w:val="0000FF"/>
          <w:sz w:val="28"/>
          <w:szCs w:val="28"/>
        </w:rPr>
      </w:pPr>
      <w:r w:rsidRPr="0073216F">
        <w:rPr>
          <w:rFonts w:ascii="Times New Roman" w:hAnsi="Times New Roman" w:cs="Times New Roman"/>
          <w:i/>
          <w:color w:val="0000FF"/>
          <w:sz w:val="28"/>
          <w:szCs w:val="28"/>
        </w:rPr>
        <w:lastRenderedPageBreak/>
        <w:t xml:space="preserve">постановление администрации городского округа город Воронеж от 01.10.2015 № 456 «Об утверждении проекта межевания по ул. Кривошеина </w:t>
      </w:r>
      <w:proofErr w:type="spellStart"/>
      <w:r w:rsidRPr="0073216F">
        <w:rPr>
          <w:rFonts w:ascii="Times New Roman" w:hAnsi="Times New Roman" w:cs="Times New Roman"/>
          <w:i/>
          <w:color w:val="0000FF"/>
          <w:sz w:val="28"/>
          <w:szCs w:val="28"/>
        </w:rPr>
        <w:t>_________________</w:t>
      </w:r>
      <w:r w:rsidRPr="0073216F">
        <w:rPr>
          <w:rFonts w:ascii="Times New Roman" w:hAnsi="Times New Roman" w:cs="Times New Roman"/>
          <w:i/>
          <w:color w:val="0000FF"/>
          <w:sz w:val="28"/>
          <w:szCs w:val="28"/>
          <w:u w:val="single"/>
        </w:rPr>
        <w:t>в</w:t>
      </w:r>
      <w:proofErr w:type="spellEnd"/>
      <w:r w:rsidRPr="0073216F">
        <w:rPr>
          <w:rFonts w:ascii="Times New Roman" w:hAnsi="Times New Roman" w:cs="Times New Roman"/>
          <w:i/>
          <w:color w:val="0000FF"/>
          <w:sz w:val="28"/>
          <w:szCs w:val="28"/>
          <w:u w:val="single"/>
        </w:rPr>
        <w:t xml:space="preserve"> городском округе город Воронеж».</w:t>
      </w:r>
      <w:r w:rsidRPr="0073216F">
        <w:rPr>
          <w:rFonts w:ascii="Times New Roman" w:hAnsi="Times New Roman" w:cs="Times New Roman"/>
          <w:i/>
          <w:color w:val="0000FF"/>
          <w:sz w:val="28"/>
          <w:szCs w:val="28"/>
        </w:rPr>
        <w:t>__________________</w:t>
      </w:r>
    </w:p>
    <w:p w:rsidR="00C07746" w:rsidRPr="00995ADD" w:rsidRDefault="00DF3C97" w:rsidP="00C07746">
      <w:pPr>
        <w:spacing w:after="0" w:line="240" w:lineRule="auto"/>
        <w:jc w:val="center"/>
        <w:rPr>
          <w:rFonts w:ascii="Times New Roman" w:hAnsi="Times New Roman" w:cs="Times New Roman"/>
          <w:sz w:val="20"/>
          <w:szCs w:val="20"/>
        </w:rPr>
      </w:pPr>
      <w:r w:rsidRPr="00995ADD">
        <w:rPr>
          <w:rFonts w:ascii="Times New Roman" w:hAnsi="Times New Roman" w:cs="Times New Roman"/>
          <w:sz w:val="20"/>
          <w:szCs w:val="20"/>
        </w:rPr>
        <w:t xml:space="preserve"> </w:t>
      </w:r>
      <w:r w:rsidR="00C07746" w:rsidRPr="00995ADD">
        <w:rPr>
          <w:rFonts w:ascii="Times New Roman" w:hAnsi="Times New Roman" w:cs="Times New Roman"/>
          <w:sz w:val="20"/>
          <w:szCs w:val="20"/>
        </w:rPr>
        <w:t>(реквизиты решения об утвержде</w:t>
      </w:r>
      <w:r w:rsidRPr="00995ADD">
        <w:rPr>
          <w:rFonts w:ascii="Times New Roman" w:hAnsi="Times New Roman" w:cs="Times New Roman"/>
          <w:sz w:val="20"/>
          <w:szCs w:val="20"/>
        </w:rPr>
        <w:t xml:space="preserve">нии документа территориального </w:t>
      </w:r>
      <w:r w:rsidR="00C07746" w:rsidRPr="00995ADD">
        <w:rPr>
          <w:rFonts w:ascii="Times New Roman" w:hAnsi="Times New Roman" w:cs="Times New Roman"/>
          <w:sz w:val="20"/>
          <w:szCs w:val="20"/>
        </w:rPr>
        <w:t>планирования</w:t>
      </w:r>
      <w:r w:rsidR="00995ADD">
        <w:rPr>
          <w:rFonts w:ascii="Times New Roman" w:hAnsi="Times New Roman" w:cs="Times New Roman"/>
          <w:sz w:val="20"/>
          <w:szCs w:val="20"/>
        </w:rPr>
        <w:t xml:space="preserve"> </w:t>
      </w:r>
      <w:r w:rsidR="00C07746" w:rsidRPr="00995ADD">
        <w:rPr>
          <w:rFonts w:ascii="Times New Roman" w:hAnsi="Times New Roman" w:cs="Times New Roman"/>
          <w:sz w:val="20"/>
          <w:szCs w:val="20"/>
        </w:rPr>
        <w:t>и (или) проекта планировки</w:t>
      </w:r>
      <w:r w:rsidRPr="00995ADD">
        <w:rPr>
          <w:rFonts w:ascii="Times New Roman" w:hAnsi="Times New Roman" w:cs="Times New Roman"/>
          <w:sz w:val="20"/>
          <w:szCs w:val="20"/>
        </w:rPr>
        <w:t xml:space="preserve"> территории, в случае, если земельный </w:t>
      </w:r>
      <w:r w:rsidR="00C07746" w:rsidRPr="00995ADD">
        <w:rPr>
          <w:rFonts w:ascii="Times New Roman" w:hAnsi="Times New Roman" w:cs="Times New Roman"/>
          <w:sz w:val="20"/>
          <w:szCs w:val="20"/>
        </w:rPr>
        <w:t>участок</w:t>
      </w:r>
      <w:r w:rsidR="00995ADD">
        <w:rPr>
          <w:rFonts w:ascii="Times New Roman" w:hAnsi="Times New Roman" w:cs="Times New Roman"/>
          <w:sz w:val="20"/>
          <w:szCs w:val="20"/>
        </w:rPr>
        <w:t xml:space="preserve"> </w:t>
      </w:r>
      <w:r w:rsidR="00C07746" w:rsidRPr="00995ADD">
        <w:rPr>
          <w:rFonts w:ascii="Times New Roman" w:hAnsi="Times New Roman" w:cs="Times New Roman"/>
          <w:sz w:val="20"/>
          <w:szCs w:val="20"/>
        </w:rPr>
        <w:t>предоставляется для размещения</w:t>
      </w:r>
      <w:r w:rsidRPr="00995ADD">
        <w:rPr>
          <w:rFonts w:ascii="Times New Roman" w:hAnsi="Times New Roman" w:cs="Times New Roman"/>
          <w:sz w:val="20"/>
          <w:szCs w:val="20"/>
        </w:rPr>
        <w:t xml:space="preserve"> объектов, предусмотренных этим</w:t>
      </w:r>
      <w:r w:rsidR="00C07746" w:rsidRPr="00995ADD">
        <w:rPr>
          <w:rFonts w:ascii="Times New Roman" w:hAnsi="Times New Roman" w:cs="Times New Roman"/>
          <w:sz w:val="20"/>
          <w:szCs w:val="20"/>
        </w:rPr>
        <w:t xml:space="preserve"> документом</w:t>
      </w:r>
      <w:r w:rsidR="00995ADD">
        <w:rPr>
          <w:rFonts w:ascii="Times New Roman" w:hAnsi="Times New Roman" w:cs="Times New Roman"/>
          <w:sz w:val="20"/>
          <w:szCs w:val="20"/>
        </w:rPr>
        <w:t xml:space="preserve"> </w:t>
      </w:r>
      <w:r w:rsidR="00C07746" w:rsidRPr="00995ADD">
        <w:rPr>
          <w:rFonts w:ascii="Times New Roman" w:hAnsi="Times New Roman" w:cs="Times New Roman"/>
          <w:sz w:val="20"/>
          <w:szCs w:val="20"/>
        </w:rPr>
        <w:t>и (или) проектом)</w:t>
      </w:r>
    </w:p>
    <w:p w:rsidR="00C07746" w:rsidRPr="0073216F" w:rsidRDefault="00DF3C97" w:rsidP="00DF3C97">
      <w:pPr>
        <w:spacing w:after="0" w:line="240" w:lineRule="auto"/>
        <w:jc w:val="center"/>
        <w:rPr>
          <w:rFonts w:ascii="Times New Roman" w:hAnsi="Times New Roman" w:cs="Times New Roman"/>
          <w:i/>
          <w:color w:val="0000FF"/>
          <w:sz w:val="28"/>
          <w:szCs w:val="28"/>
          <w:u w:val="single"/>
        </w:rPr>
      </w:pPr>
      <w:r w:rsidRPr="0073216F">
        <w:rPr>
          <w:rFonts w:ascii="Times New Roman" w:hAnsi="Times New Roman" w:cs="Times New Roman"/>
          <w:i/>
          <w:color w:val="0000FF"/>
          <w:sz w:val="28"/>
          <w:szCs w:val="28"/>
          <w:u w:val="single"/>
        </w:rPr>
        <w:t>постановление администрации городского округа город Воронеж от 21.04.2016 № 331 «Об изъятии земельного участка под многоквартирным домом № 3 по пер. Гвардейский г. Воронежа и жилых помещений в нем»</w:t>
      </w:r>
    </w:p>
    <w:p w:rsidR="00C07746" w:rsidRPr="00995ADD" w:rsidRDefault="00C07746" w:rsidP="00C07746">
      <w:pPr>
        <w:spacing w:after="0" w:line="240" w:lineRule="auto"/>
        <w:jc w:val="center"/>
        <w:rPr>
          <w:rFonts w:ascii="Times New Roman" w:hAnsi="Times New Roman" w:cs="Times New Roman"/>
          <w:sz w:val="20"/>
          <w:szCs w:val="20"/>
        </w:rPr>
      </w:pPr>
      <w:r w:rsidRPr="00995ADD">
        <w:rPr>
          <w:rFonts w:ascii="Times New Roman" w:hAnsi="Times New Roman" w:cs="Times New Roman"/>
          <w:sz w:val="20"/>
          <w:szCs w:val="20"/>
        </w:rPr>
        <w:t>(реквизиты решения об изъятии земельного участка для муниципальных  нужд</w:t>
      </w:r>
      <w:r w:rsidR="00995ADD">
        <w:rPr>
          <w:rFonts w:ascii="Times New Roman" w:hAnsi="Times New Roman" w:cs="Times New Roman"/>
          <w:sz w:val="20"/>
          <w:szCs w:val="20"/>
        </w:rPr>
        <w:t xml:space="preserve"> </w:t>
      </w:r>
      <w:r w:rsidRPr="00995ADD">
        <w:rPr>
          <w:rFonts w:ascii="Times New Roman" w:hAnsi="Times New Roman" w:cs="Times New Roman"/>
          <w:sz w:val="20"/>
          <w:szCs w:val="20"/>
        </w:rPr>
        <w:t>в случае, если земельный участок предоставляется взамен земельного участка,</w:t>
      </w:r>
      <w:r w:rsidR="00995ADD">
        <w:rPr>
          <w:rFonts w:ascii="Times New Roman" w:hAnsi="Times New Roman" w:cs="Times New Roman"/>
          <w:sz w:val="20"/>
          <w:szCs w:val="20"/>
        </w:rPr>
        <w:t xml:space="preserve"> </w:t>
      </w:r>
      <w:r w:rsidRPr="00995ADD">
        <w:rPr>
          <w:rFonts w:ascii="Times New Roman" w:hAnsi="Times New Roman" w:cs="Times New Roman"/>
          <w:sz w:val="20"/>
          <w:szCs w:val="20"/>
        </w:rPr>
        <w:t>изымаемого для муниципальных нужд)</w:t>
      </w:r>
    </w:p>
    <w:p w:rsidR="00C07746" w:rsidRPr="003F26E8" w:rsidRDefault="00C07746" w:rsidP="00C07746">
      <w:pPr>
        <w:spacing w:after="0" w:line="240" w:lineRule="auto"/>
        <w:jc w:val="center"/>
        <w:rPr>
          <w:rFonts w:ascii="Times New Roman" w:hAnsi="Times New Roman" w:cs="Times New Roman"/>
          <w:sz w:val="24"/>
          <w:szCs w:val="24"/>
        </w:rPr>
      </w:pPr>
    </w:p>
    <w:p w:rsidR="00C07746" w:rsidRPr="00DF3C97" w:rsidRDefault="00C07746" w:rsidP="00C07746">
      <w:pPr>
        <w:spacing w:after="0" w:line="240" w:lineRule="auto"/>
        <w:ind w:firstLine="708"/>
        <w:jc w:val="both"/>
        <w:rPr>
          <w:rFonts w:ascii="Times New Roman" w:hAnsi="Times New Roman" w:cs="Times New Roman"/>
          <w:sz w:val="28"/>
          <w:szCs w:val="28"/>
        </w:rPr>
      </w:pPr>
      <w:r w:rsidRPr="00DF3C97">
        <w:rPr>
          <w:rFonts w:ascii="Times New Roman" w:hAnsi="Times New Roman" w:cs="Times New Roman"/>
          <w:sz w:val="28"/>
          <w:szCs w:val="28"/>
        </w:rPr>
        <w:t xml:space="preserve">Результат рассмотрения заявления прошу </w:t>
      </w:r>
      <w:r w:rsidRPr="0073216F">
        <w:rPr>
          <w:rFonts w:ascii="Times New Roman" w:hAnsi="Times New Roman" w:cs="Times New Roman"/>
          <w:i/>
          <w:color w:val="0000FF"/>
          <w:sz w:val="28"/>
          <w:szCs w:val="28"/>
          <w:u w:val="single"/>
        </w:rPr>
        <w:t>выдать мне лично (или упо</w:t>
      </w:r>
      <w:r w:rsidR="00DF3C97" w:rsidRPr="0073216F">
        <w:rPr>
          <w:rFonts w:ascii="Times New Roman" w:hAnsi="Times New Roman" w:cs="Times New Roman"/>
          <w:i/>
          <w:color w:val="0000FF"/>
          <w:sz w:val="28"/>
          <w:szCs w:val="28"/>
          <w:u w:val="single"/>
        </w:rPr>
        <w:t xml:space="preserve">лномоченному </w:t>
      </w:r>
      <w:r w:rsidRPr="0073216F">
        <w:rPr>
          <w:rFonts w:ascii="Times New Roman" w:hAnsi="Times New Roman" w:cs="Times New Roman"/>
          <w:i/>
          <w:color w:val="0000FF"/>
          <w:sz w:val="28"/>
          <w:szCs w:val="28"/>
          <w:u w:val="single"/>
        </w:rPr>
        <w:t>представителю)</w:t>
      </w:r>
      <w:r w:rsidRPr="00DF3C97">
        <w:rPr>
          <w:rFonts w:ascii="Times New Roman" w:hAnsi="Times New Roman" w:cs="Times New Roman"/>
          <w:sz w:val="28"/>
          <w:szCs w:val="28"/>
        </w:rPr>
        <w:t>/выслать по почте/направить по электронной почте/предоставить в электронном виде (в личном кабинете на портале услуг) (нужное подчеркнуть).</w:t>
      </w:r>
    </w:p>
    <w:p w:rsidR="00C07746" w:rsidRPr="00DF3C97" w:rsidRDefault="00C07746" w:rsidP="00C07746">
      <w:pPr>
        <w:spacing w:after="0" w:line="240" w:lineRule="auto"/>
        <w:ind w:firstLine="708"/>
        <w:jc w:val="both"/>
        <w:rPr>
          <w:rFonts w:ascii="Times New Roman" w:hAnsi="Times New Roman" w:cs="Times New Roman"/>
          <w:sz w:val="28"/>
          <w:szCs w:val="28"/>
        </w:rPr>
      </w:pPr>
      <w:r w:rsidRPr="00DF3C97">
        <w:rPr>
          <w:rFonts w:ascii="Times New Roman" w:hAnsi="Times New Roman" w:cs="Times New Roman"/>
          <w:sz w:val="28"/>
          <w:szCs w:val="28"/>
        </w:rPr>
        <w:t>Приложения (указывается список прилагаемых к заявлению документов):</w:t>
      </w:r>
    </w:p>
    <w:p w:rsidR="00C07746" w:rsidRPr="0073216F" w:rsidRDefault="00DF3C97" w:rsidP="00024304">
      <w:pPr>
        <w:pStyle w:val="a4"/>
        <w:numPr>
          <w:ilvl w:val="0"/>
          <w:numId w:val="3"/>
        </w:numPr>
        <w:tabs>
          <w:tab w:val="left" w:pos="1134"/>
        </w:tabs>
        <w:spacing w:after="0" w:line="240" w:lineRule="auto"/>
        <w:ind w:left="0" w:firstLine="709"/>
        <w:jc w:val="both"/>
        <w:rPr>
          <w:rFonts w:ascii="Times New Roman" w:hAnsi="Times New Roman" w:cs="Times New Roman"/>
          <w:i/>
          <w:color w:val="0000FF"/>
          <w:sz w:val="28"/>
          <w:szCs w:val="28"/>
        </w:rPr>
      </w:pPr>
      <w:r w:rsidRPr="0073216F">
        <w:rPr>
          <w:rFonts w:ascii="Times New Roman" w:hAnsi="Times New Roman" w:cs="Times New Roman"/>
          <w:i/>
          <w:color w:val="0000FF"/>
          <w:sz w:val="28"/>
          <w:szCs w:val="28"/>
        </w:rPr>
        <w:t>Документ, удостоверяющий личность;</w:t>
      </w:r>
    </w:p>
    <w:p w:rsidR="00DF3C97" w:rsidRPr="0073216F" w:rsidRDefault="00DF3C97" w:rsidP="00024304">
      <w:pPr>
        <w:pStyle w:val="a4"/>
        <w:numPr>
          <w:ilvl w:val="0"/>
          <w:numId w:val="3"/>
        </w:numPr>
        <w:tabs>
          <w:tab w:val="left" w:pos="1134"/>
        </w:tabs>
        <w:spacing w:after="0" w:line="240" w:lineRule="auto"/>
        <w:ind w:left="0" w:firstLine="709"/>
        <w:jc w:val="both"/>
        <w:rPr>
          <w:rFonts w:ascii="Times New Roman" w:hAnsi="Times New Roman" w:cs="Times New Roman"/>
          <w:i/>
          <w:color w:val="0000FF"/>
          <w:sz w:val="28"/>
          <w:szCs w:val="28"/>
        </w:rPr>
      </w:pPr>
      <w:r w:rsidRPr="0073216F">
        <w:rPr>
          <w:rFonts w:ascii="Times New Roman" w:hAnsi="Times New Roman" w:cs="Times New Roman"/>
          <w:i/>
          <w:color w:val="0000FF"/>
          <w:sz w:val="28"/>
          <w:szCs w:val="28"/>
        </w:rPr>
        <w:t>Документ, подтверждающий полномочия представителя заявителя юридического лица;</w:t>
      </w:r>
    </w:p>
    <w:p w:rsidR="00DF3C97" w:rsidRPr="0073216F" w:rsidRDefault="00DF3C97" w:rsidP="00024304">
      <w:pPr>
        <w:pStyle w:val="a4"/>
        <w:numPr>
          <w:ilvl w:val="0"/>
          <w:numId w:val="3"/>
        </w:numPr>
        <w:tabs>
          <w:tab w:val="left" w:pos="1134"/>
        </w:tabs>
        <w:spacing w:after="0" w:line="240" w:lineRule="auto"/>
        <w:ind w:left="0" w:firstLine="709"/>
        <w:jc w:val="both"/>
        <w:rPr>
          <w:rFonts w:ascii="Times New Roman" w:hAnsi="Times New Roman" w:cs="Times New Roman"/>
          <w:i/>
          <w:color w:val="0000FF"/>
          <w:sz w:val="28"/>
          <w:szCs w:val="28"/>
        </w:rPr>
      </w:pPr>
      <w:r w:rsidRPr="0073216F">
        <w:rPr>
          <w:rFonts w:ascii="Times New Roman" w:hAnsi="Times New Roman" w:cs="Times New Roman"/>
          <w:i/>
          <w:color w:val="0000FF"/>
          <w:sz w:val="28"/>
          <w:szCs w:val="28"/>
        </w:rPr>
        <w:t>Схема расположения земельного участка;</w:t>
      </w:r>
    </w:p>
    <w:p w:rsidR="00DF3C97" w:rsidRPr="0073216F" w:rsidRDefault="00DF3C97" w:rsidP="00024304">
      <w:pPr>
        <w:pStyle w:val="a4"/>
        <w:numPr>
          <w:ilvl w:val="0"/>
          <w:numId w:val="3"/>
        </w:numPr>
        <w:tabs>
          <w:tab w:val="left" w:pos="1134"/>
        </w:tabs>
        <w:spacing w:after="0" w:line="240" w:lineRule="auto"/>
        <w:ind w:left="0" w:firstLine="709"/>
        <w:jc w:val="both"/>
        <w:rPr>
          <w:rFonts w:ascii="Times New Roman" w:hAnsi="Times New Roman" w:cs="Times New Roman"/>
          <w:i/>
          <w:color w:val="0000FF"/>
          <w:sz w:val="28"/>
          <w:szCs w:val="28"/>
        </w:rPr>
      </w:pPr>
      <w:r w:rsidRPr="0073216F">
        <w:rPr>
          <w:rFonts w:ascii="Times New Roman" w:hAnsi="Times New Roman" w:cs="Times New Roman"/>
          <w:i/>
          <w:color w:val="0000FF"/>
          <w:sz w:val="28"/>
          <w:szCs w:val="28"/>
        </w:rPr>
        <w:t>Документ, удостоверяющий (устанавливающий) права заявителя на здание, сооружение либо помещение, если право на такое здание, сооружение либо поме</w:t>
      </w:r>
      <w:r w:rsidR="00034301">
        <w:rPr>
          <w:rFonts w:ascii="Times New Roman" w:hAnsi="Times New Roman" w:cs="Times New Roman"/>
          <w:i/>
          <w:color w:val="0000FF"/>
          <w:sz w:val="28"/>
          <w:szCs w:val="28"/>
        </w:rPr>
        <w:t>щение не зарегистрировано в ЕГРН</w:t>
      </w:r>
      <w:r w:rsidRPr="0073216F">
        <w:rPr>
          <w:rFonts w:ascii="Times New Roman" w:hAnsi="Times New Roman" w:cs="Times New Roman"/>
          <w:i/>
          <w:color w:val="0000FF"/>
          <w:sz w:val="28"/>
          <w:szCs w:val="28"/>
        </w:rPr>
        <w:t>;</w:t>
      </w:r>
    </w:p>
    <w:p w:rsidR="00DF3C97" w:rsidRPr="0073216F" w:rsidRDefault="00DF3C97" w:rsidP="00024304">
      <w:pPr>
        <w:pStyle w:val="a4"/>
        <w:numPr>
          <w:ilvl w:val="0"/>
          <w:numId w:val="3"/>
        </w:numPr>
        <w:tabs>
          <w:tab w:val="left" w:pos="1134"/>
        </w:tabs>
        <w:spacing w:after="0" w:line="240" w:lineRule="auto"/>
        <w:ind w:left="0" w:firstLine="709"/>
        <w:jc w:val="both"/>
        <w:rPr>
          <w:rFonts w:ascii="Times New Roman" w:hAnsi="Times New Roman" w:cs="Times New Roman"/>
          <w:i/>
          <w:color w:val="0000FF"/>
          <w:sz w:val="28"/>
          <w:szCs w:val="28"/>
        </w:rPr>
      </w:pPr>
      <w:r w:rsidRPr="0073216F">
        <w:rPr>
          <w:rFonts w:ascii="Times New Roman" w:hAnsi="Times New Roman" w:cs="Times New Roman"/>
          <w:i/>
          <w:color w:val="0000FF"/>
          <w:sz w:val="28"/>
          <w:szCs w:val="28"/>
        </w:rPr>
        <w:t>Документ, удостоверяющий (устанавливающий) права заявителя на испрашиваемый земельный участок, если право на такой земельный уч</w:t>
      </w:r>
      <w:r w:rsidR="00034301">
        <w:rPr>
          <w:rFonts w:ascii="Times New Roman" w:hAnsi="Times New Roman" w:cs="Times New Roman"/>
          <w:i/>
          <w:color w:val="0000FF"/>
          <w:sz w:val="28"/>
          <w:szCs w:val="28"/>
        </w:rPr>
        <w:t>асток не зарегистрировано в ЕГРН</w:t>
      </w:r>
      <w:r w:rsidRPr="0073216F">
        <w:rPr>
          <w:rFonts w:ascii="Times New Roman" w:hAnsi="Times New Roman" w:cs="Times New Roman"/>
          <w:i/>
          <w:color w:val="0000FF"/>
          <w:sz w:val="28"/>
          <w:szCs w:val="28"/>
        </w:rPr>
        <w:t>;</w:t>
      </w:r>
    </w:p>
    <w:p w:rsidR="00DF3C97" w:rsidRPr="0073216F" w:rsidRDefault="00024304" w:rsidP="00024304">
      <w:pPr>
        <w:pStyle w:val="a4"/>
        <w:numPr>
          <w:ilvl w:val="0"/>
          <w:numId w:val="3"/>
        </w:numPr>
        <w:tabs>
          <w:tab w:val="left" w:pos="1134"/>
        </w:tabs>
        <w:spacing w:after="0" w:line="240" w:lineRule="auto"/>
        <w:ind w:left="0" w:firstLine="709"/>
        <w:jc w:val="both"/>
        <w:rPr>
          <w:rFonts w:ascii="Times New Roman" w:hAnsi="Times New Roman" w:cs="Times New Roman"/>
          <w:i/>
          <w:color w:val="0000FF"/>
          <w:sz w:val="28"/>
          <w:szCs w:val="28"/>
        </w:rPr>
      </w:pPr>
      <w:r w:rsidRPr="0073216F">
        <w:rPr>
          <w:rFonts w:ascii="Times New Roman" w:hAnsi="Times New Roman" w:cs="Times New Roman"/>
          <w:i/>
          <w:color w:val="0000FF"/>
          <w:sz w:val="28"/>
          <w:szCs w:val="28"/>
        </w:rPr>
        <w:t>С</w:t>
      </w:r>
      <w:r w:rsidR="00DF3C97" w:rsidRPr="0073216F">
        <w:rPr>
          <w:rFonts w:ascii="Times New Roman" w:hAnsi="Times New Roman" w:cs="Times New Roman"/>
          <w:i/>
          <w:color w:val="0000FF"/>
          <w:sz w:val="28"/>
          <w:szCs w:val="28"/>
        </w:rPr>
        <w:t>ообщение заявителя,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Pr="0073216F">
        <w:rPr>
          <w:rFonts w:ascii="Times New Roman" w:hAnsi="Times New Roman" w:cs="Times New Roman"/>
          <w:i/>
          <w:color w:val="0000FF"/>
          <w:sz w:val="28"/>
          <w:szCs w:val="28"/>
        </w:rPr>
        <w:t>.</w:t>
      </w:r>
    </w:p>
    <w:p w:rsidR="00C07746" w:rsidRPr="003F26E8" w:rsidRDefault="00C07746" w:rsidP="00C07746">
      <w:pPr>
        <w:spacing w:after="0" w:line="240" w:lineRule="auto"/>
        <w:jc w:val="both"/>
        <w:rPr>
          <w:rFonts w:ascii="Times New Roman" w:hAnsi="Times New Roman" w:cs="Times New Roman"/>
          <w:sz w:val="24"/>
          <w:szCs w:val="24"/>
        </w:rPr>
      </w:pPr>
    </w:p>
    <w:p w:rsidR="00C07746" w:rsidRPr="003F26E8" w:rsidRDefault="00465C50" w:rsidP="00C07746">
      <w:pPr>
        <w:spacing w:after="0" w:line="240" w:lineRule="auto"/>
        <w:jc w:val="both"/>
        <w:rPr>
          <w:rFonts w:ascii="Times New Roman" w:hAnsi="Times New Roman" w:cs="Times New Roman"/>
          <w:sz w:val="24"/>
          <w:szCs w:val="24"/>
        </w:rPr>
      </w:pPr>
      <w:r>
        <w:rPr>
          <w:rFonts w:ascii="Times New Roman" w:hAnsi="Times New Roman" w:cs="Times New Roman"/>
          <w:i/>
          <w:color w:val="0033CC"/>
          <w:sz w:val="24"/>
          <w:szCs w:val="24"/>
        </w:rPr>
        <w:t xml:space="preserve">    </w:t>
      </w:r>
      <w:r>
        <w:rPr>
          <w:rFonts w:ascii="Times New Roman" w:hAnsi="Times New Roman" w:cs="Times New Roman"/>
          <w:sz w:val="24"/>
          <w:szCs w:val="24"/>
        </w:rPr>
        <w:t>_________________________</w:t>
      </w:r>
      <w:r w:rsidR="00C07746" w:rsidRPr="00024304">
        <w:rPr>
          <w:rFonts w:ascii="Times New Roman" w:hAnsi="Times New Roman" w:cs="Times New Roman"/>
          <w:color w:val="0033CC"/>
          <w:sz w:val="24"/>
          <w:szCs w:val="24"/>
        </w:rPr>
        <w:t xml:space="preserve">  </w:t>
      </w:r>
      <w:r>
        <w:rPr>
          <w:rFonts w:ascii="Times New Roman" w:hAnsi="Times New Roman" w:cs="Times New Roman"/>
          <w:color w:val="0033CC"/>
          <w:sz w:val="24"/>
          <w:szCs w:val="24"/>
        </w:rPr>
        <w:t xml:space="preserve">    </w:t>
      </w:r>
      <w:r w:rsidR="007D28E5">
        <w:rPr>
          <w:rFonts w:ascii="Times New Roman" w:hAnsi="Times New Roman" w:cs="Times New Roman"/>
          <w:i/>
          <w:color w:val="0000FF"/>
          <w:sz w:val="28"/>
          <w:szCs w:val="28"/>
          <w:u w:val="single"/>
        </w:rPr>
        <w:t>П</w:t>
      </w:r>
      <w:r w:rsidRPr="008F161F">
        <w:rPr>
          <w:rFonts w:ascii="Times New Roman" w:hAnsi="Times New Roman" w:cs="Times New Roman"/>
          <w:i/>
          <w:color w:val="0000FF"/>
          <w:sz w:val="28"/>
          <w:szCs w:val="28"/>
          <w:u w:val="single"/>
        </w:rPr>
        <w:t>одпись</w:t>
      </w:r>
      <w:r w:rsidR="00C07746" w:rsidRPr="00465C50">
        <w:rPr>
          <w:rFonts w:ascii="Times New Roman" w:hAnsi="Times New Roman" w:cs="Times New Roman"/>
          <w:i/>
          <w:color w:val="0033CC"/>
          <w:sz w:val="28"/>
          <w:szCs w:val="28"/>
          <w:u w:val="single"/>
        </w:rPr>
        <w:t xml:space="preserve"> </w:t>
      </w:r>
      <w:r w:rsidR="00024304" w:rsidRPr="00465C50">
        <w:rPr>
          <w:rFonts w:ascii="Times New Roman" w:hAnsi="Times New Roman" w:cs="Times New Roman"/>
          <w:color w:val="0033CC"/>
          <w:sz w:val="28"/>
          <w:szCs w:val="28"/>
        </w:rPr>
        <w:t xml:space="preserve"> </w:t>
      </w:r>
      <w:r w:rsidR="00024304">
        <w:rPr>
          <w:rFonts w:ascii="Times New Roman" w:hAnsi="Times New Roman" w:cs="Times New Roman"/>
          <w:color w:val="0033CC"/>
          <w:sz w:val="24"/>
          <w:szCs w:val="24"/>
        </w:rPr>
        <w:t xml:space="preserve"> </w:t>
      </w:r>
      <w:proofErr w:type="spellStart"/>
      <w:r w:rsidR="00024304">
        <w:rPr>
          <w:rFonts w:ascii="Times New Roman" w:hAnsi="Times New Roman" w:cs="Times New Roman"/>
          <w:sz w:val="24"/>
          <w:szCs w:val="24"/>
        </w:rPr>
        <w:t>_______</w:t>
      </w:r>
      <w:r w:rsidR="00024304" w:rsidRPr="00024304">
        <w:rPr>
          <w:rFonts w:ascii="Times New Roman" w:hAnsi="Times New Roman" w:cs="Times New Roman"/>
          <w:i/>
          <w:color w:val="0033CC"/>
          <w:sz w:val="28"/>
          <w:szCs w:val="28"/>
          <w:u w:val="single"/>
        </w:rPr>
        <w:t>Ветров</w:t>
      </w:r>
      <w:proofErr w:type="spellEnd"/>
      <w:r w:rsidR="00024304" w:rsidRPr="00024304">
        <w:rPr>
          <w:rFonts w:ascii="Times New Roman" w:hAnsi="Times New Roman" w:cs="Times New Roman"/>
          <w:i/>
          <w:color w:val="0033CC"/>
          <w:sz w:val="28"/>
          <w:szCs w:val="28"/>
          <w:u w:val="single"/>
        </w:rPr>
        <w:t xml:space="preserve"> А.А.</w:t>
      </w:r>
      <w:r w:rsidR="00024304">
        <w:rPr>
          <w:rFonts w:ascii="Times New Roman" w:hAnsi="Times New Roman" w:cs="Times New Roman"/>
          <w:sz w:val="24"/>
          <w:szCs w:val="24"/>
        </w:rPr>
        <w:t>________</w:t>
      </w:r>
    </w:p>
    <w:p w:rsidR="00C07746" w:rsidRPr="003F26E8" w:rsidRDefault="00C07746" w:rsidP="00C07746">
      <w:pPr>
        <w:spacing w:after="0" w:line="240" w:lineRule="auto"/>
        <w:jc w:val="both"/>
        <w:rPr>
          <w:rFonts w:ascii="Times New Roman" w:hAnsi="Times New Roman" w:cs="Times New Roman"/>
          <w:sz w:val="24"/>
          <w:szCs w:val="24"/>
        </w:rPr>
      </w:pPr>
      <w:r w:rsidRPr="003F26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26E8">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3F26E8">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3F26E8">
        <w:rPr>
          <w:rFonts w:ascii="Times New Roman" w:hAnsi="Times New Roman" w:cs="Times New Roman"/>
          <w:sz w:val="24"/>
          <w:szCs w:val="24"/>
        </w:rPr>
        <w:t>(фамилия И.О.)</w:t>
      </w:r>
    </w:p>
    <w:p w:rsidR="00C07746" w:rsidRPr="003F26E8" w:rsidRDefault="00C07746" w:rsidP="00C07746">
      <w:pPr>
        <w:spacing w:after="0" w:line="240" w:lineRule="auto"/>
        <w:jc w:val="both"/>
        <w:rPr>
          <w:rFonts w:ascii="Times New Roman" w:hAnsi="Times New Roman" w:cs="Times New Roman"/>
          <w:sz w:val="24"/>
          <w:szCs w:val="24"/>
        </w:rPr>
      </w:pPr>
      <w:r w:rsidRPr="003F26E8">
        <w:rPr>
          <w:rFonts w:ascii="Times New Roman" w:hAnsi="Times New Roman" w:cs="Times New Roman"/>
          <w:sz w:val="24"/>
          <w:szCs w:val="24"/>
        </w:rPr>
        <w:t xml:space="preserve">    М.П.</w:t>
      </w:r>
    </w:p>
    <w:p w:rsidR="00C07746" w:rsidRPr="003F26E8" w:rsidRDefault="00C07746" w:rsidP="00C07746">
      <w:pPr>
        <w:spacing w:after="0" w:line="240" w:lineRule="auto"/>
        <w:jc w:val="both"/>
        <w:rPr>
          <w:rFonts w:ascii="Times New Roman" w:hAnsi="Times New Roman" w:cs="Times New Roman"/>
          <w:sz w:val="24"/>
          <w:szCs w:val="24"/>
        </w:rPr>
      </w:pPr>
    </w:p>
    <w:p w:rsidR="00C07746" w:rsidRPr="00024304" w:rsidRDefault="00C07746" w:rsidP="00C07746">
      <w:pPr>
        <w:spacing w:after="0" w:line="240" w:lineRule="auto"/>
        <w:ind w:firstLine="708"/>
        <w:jc w:val="both"/>
        <w:rPr>
          <w:rFonts w:ascii="Times New Roman" w:hAnsi="Times New Roman" w:cs="Times New Roman"/>
          <w:sz w:val="28"/>
          <w:szCs w:val="28"/>
        </w:rPr>
      </w:pPr>
      <w:r w:rsidRPr="00024304">
        <w:rPr>
          <w:rFonts w:ascii="Times New Roman" w:hAnsi="Times New Roman" w:cs="Times New Roman"/>
          <w:sz w:val="28"/>
          <w:szCs w:val="28"/>
        </w:rPr>
        <w:t>В соответствии с требованиями Федерального  закона от 27.07.2006 № 152-ФЗ «</w:t>
      </w:r>
      <w:r w:rsidR="00024304">
        <w:rPr>
          <w:rFonts w:ascii="Times New Roman" w:hAnsi="Times New Roman" w:cs="Times New Roman"/>
          <w:sz w:val="28"/>
          <w:szCs w:val="28"/>
        </w:rPr>
        <w:t>О персональных данных»</w:t>
      </w:r>
      <w:r w:rsidRPr="00024304">
        <w:rPr>
          <w:rFonts w:ascii="Times New Roman" w:hAnsi="Times New Roman" w:cs="Times New Roman"/>
          <w:sz w:val="28"/>
          <w:szCs w:val="28"/>
        </w:rPr>
        <w:t xml:space="preserve"> даю согласие на сбор, систематизацию, накопление, хранение,  уто</w:t>
      </w:r>
      <w:r w:rsidR="00024304">
        <w:rPr>
          <w:rFonts w:ascii="Times New Roman" w:hAnsi="Times New Roman" w:cs="Times New Roman"/>
          <w:sz w:val="28"/>
          <w:szCs w:val="28"/>
        </w:rPr>
        <w:t xml:space="preserve">чнение </w:t>
      </w:r>
      <w:r w:rsidRPr="00024304">
        <w:rPr>
          <w:rFonts w:ascii="Times New Roman" w:hAnsi="Times New Roman" w:cs="Times New Roman"/>
          <w:sz w:val="28"/>
          <w:szCs w:val="28"/>
        </w:rPr>
        <w:t>(обновлен</w:t>
      </w:r>
      <w:r w:rsidR="00024304">
        <w:rPr>
          <w:rFonts w:ascii="Times New Roman" w:hAnsi="Times New Roman" w:cs="Times New Roman"/>
          <w:sz w:val="28"/>
          <w:szCs w:val="28"/>
        </w:rPr>
        <w:t>ие,</w:t>
      </w:r>
      <w:r w:rsidRPr="00024304">
        <w:rPr>
          <w:rFonts w:ascii="Times New Roman" w:hAnsi="Times New Roman" w:cs="Times New Roman"/>
          <w:sz w:val="28"/>
          <w:szCs w:val="28"/>
        </w:rPr>
        <w:t xml:space="preserve">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w:t>
      </w:r>
    </w:p>
    <w:p w:rsidR="00C07746" w:rsidRPr="00024304" w:rsidRDefault="00C07746" w:rsidP="00C07746">
      <w:pPr>
        <w:spacing w:after="0" w:line="240" w:lineRule="auto"/>
        <w:jc w:val="both"/>
        <w:rPr>
          <w:rFonts w:ascii="Times New Roman" w:hAnsi="Times New Roman" w:cs="Times New Roman"/>
          <w:sz w:val="28"/>
          <w:szCs w:val="28"/>
        </w:rPr>
      </w:pPr>
    </w:p>
    <w:p w:rsidR="00C07746" w:rsidRPr="00024304" w:rsidRDefault="00C07746" w:rsidP="00C07746">
      <w:pPr>
        <w:spacing w:after="0" w:line="240" w:lineRule="auto"/>
        <w:jc w:val="both"/>
        <w:rPr>
          <w:rFonts w:ascii="Times New Roman" w:hAnsi="Times New Roman" w:cs="Times New Roman"/>
          <w:sz w:val="28"/>
          <w:szCs w:val="28"/>
        </w:rPr>
      </w:pPr>
      <w:r w:rsidRPr="00024304">
        <w:rPr>
          <w:rFonts w:ascii="Times New Roman" w:hAnsi="Times New Roman" w:cs="Times New Roman"/>
          <w:sz w:val="28"/>
          <w:szCs w:val="28"/>
        </w:rPr>
        <w:t xml:space="preserve">    «</w:t>
      </w:r>
      <w:r w:rsidR="00024304" w:rsidRPr="00005AA5">
        <w:rPr>
          <w:rFonts w:ascii="Times New Roman" w:hAnsi="Times New Roman" w:cs="Times New Roman"/>
          <w:i/>
          <w:color w:val="0000FF"/>
          <w:sz w:val="28"/>
          <w:szCs w:val="28"/>
        </w:rPr>
        <w:t>4</w:t>
      </w:r>
      <w:r w:rsidRPr="00024304">
        <w:rPr>
          <w:rFonts w:ascii="Times New Roman" w:hAnsi="Times New Roman" w:cs="Times New Roman"/>
          <w:sz w:val="28"/>
          <w:szCs w:val="28"/>
        </w:rPr>
        <w:t>»</w:t>
      </w:r>
      <w:r w:rsidR="00024304">
        <w:rPr>
          <w:rFonts w:ascii="Times New Roman" w:hAnsi="Times New Roman" w:cs="Times New Roman"/>
          <w:sz w:val="28"/>
          <w:szCs w:val="28"/>
        </w:rPr>
        <w:t xml:space="preserve"> </w:t>
      </w:r>
      <w:proofErr w:type="spellStart"/>
      <w:r w:rsidR="00024304">
        <w:rPr>
          <w:rFonts w:ascii="Times New Roman" w:hAnsi="Times New Roman" w:cs="Times New Roman"/>
          <w:sz w:val="28"/>
          <w:szCs w:val="28"/>
        </w:rPr>
        <w:t>___</w:t>
      </w:r>
      <w:r w:rsidR="00024304" w:rsidRPr="00024304">
        <w:rPr>
          <w:rFonts w:ascii="Times New Roman" w:hAnsi="Times New Roman" w:cs="Times New Roman"/>
          <w:i/>
          <w:color w:val="0033CC"/>
          <w:sz w:val="28"/>
          <w:szCs w:val="28"/>
          <w:u w:val="single"/>
        </w:rPr>
        <w:t>мая</w:t>
      </w:r>
      <w:proofErr w:type="spellEnd"/>
      <w:r w:rsidR="00024304">
        <w:rPr>
          <w:rFonts w:ascii="Times New Roman" w:hAnsi="Times New Roman" w:cs="Times New Roman"/>
          <w:sz w:val="28"/>
          <w:szCs w:val="28"/>
        </w:rPr>
        <w:t xml:space="preserve">___ </w:t>
      </w:r>
      <w:r w:rsidR="00024304" w:rsidRPr="00024304">
        <w:rPr>
          <w:rFonts w:ascii="Times New Roman" w:hAnsi="Times New Roman" w:cs="Times New Roman"/>
          <w:i/>
          <w:color w:val="0033CC"/>
          <w:sz w:val="28"/>
          <w:szCs w:val="28"/>
        </w:rPr>
        <w:t>2016</w:t>
      </w:r>
      <w:r w:rsidRPr="00024304">
        <w:rPr>
          <w:rFonts w:ascii="Times New Roman" w:hAnsi="Times New Roman" w:cs="Times New Roman"/>
          <w:i/>
          <w:color w:val="0033CC"/>
          <w:sz w:val="28"/>
          <w:szCs w:val="28"/>
        </w:rPr>
        <w:t xml:space="preserve"> </w:t>
      </w:r>
      <w:r w:rsidRPr="00024304">
        <w:rPr>
          <w:rFonts w:ascii="Times New Roman" w:hAnsi="Times New Roman" w:cs="Times New Roman"/>
          <w:sz w:val="28"/>
          <w:szCs w:val="28"/>
        </w:rPr>
        <w:t xml:space="preserve">г. </w:t>
      </w:r>
      <w:proofErr w:type="spellStart"/>
      <w:r w:rsidRPr="00024304">
        <w:rPr>
          <w:rFonts w:ascii="Times New Roman" w:hAnsi="Times New Roman" w:cs="Times New Roman"/>
          <w:sz w:val="28"/>
          <w:szCs w:val="28"/>
        </w:rPr>
        <w:t>_</w:t>
      </w:r>
      <w:r w:rsidR="00E95C9B">
        <w:rPr>
          <w:rFonts w:ascii="Times New Roman" w:hAnsi="Times New Roman" w:cs="Times New Roman"/>
          <w:sz w:val="28"/>
          <w:szCs w:val="28"/>
        </w:rPr>
        <w:t>_________</w:t>
      </w:r>
      <w:r w:rsidR="00E95C9B" w:rsidRPr="00E95C9B">
        <w:rPr>
          <w:rFonts w:ascii="Times New Roman" w:hAnsi="Times New Roman" w:cs="Times New Roman"/>
          <w:i/>
          <w:color w:val="0000FF"/>
          <w:sz w:val="28"/>
          <w:szCs w:val="28"/>
          <w:u w:val="single"/>
        </w:rPr>
        <w:t>Подпись</w:t>
      </w:r>
      <w:proofErr w:type="spellEnd"/>
      <w:r w:rsidR="00E95C9B">
        <w:rPr>
          <w:rFonts w:ascii="Times New Roman" w:hAnsi="Times New Roman" w:cs="Times New Roman"/>
          <w:sz w:val="28"/>
          <w:szCs w:val="28"/>
        </w:rPr>
        <w:t>__________</w:t>
      </w:r>
    </w:p>
    <w:p w:rsidR="00005AA5" w:rsidRDefault="00C07746" w:rsidP="001B3641">
      <w:pPr>
        <w:spacing w:after="0" w:line="240" w:lineRule="auto"/>
        <w:jc w:val="both"/>
        <w:rPr>
          <w:rFonts w:ascii="Times New Roman" w:hAnsi="Times New Roman" w:cs="Times New Roman"/>
          <w:sz w:val="24"/>
          <w:szCs w:val="24"/>
        </w:rPr>
      </w:pPr>
      <w:r w:rsidRPr="003F26E8">
        <w:rPr>
          <w:rFonts w:ascii="Times New Roman" w:hAnsi="Times New Roman" w:cs="Times New Roman"/>
          <w:sz w:val="24"/>
          <w:szCs w:val="24"/>
        </w:rPr>
        <w:t xml:space="preserve">      </w:t>
      </w:r>
      <w:r w:rsidR="00024304">
        <w:rPr>
          <w:rFonts w:ascii="Times New Roman" w:hAnsi="Times New Roman" w:cs="Times New Roman"/>
          <w:sz w:val="24"/>
          <w:szCs w:val="24"/>
        </w:rPr>
        <w:t xml:space="preserve">                               </w:t>
      </w:r>
      <w:r w:rsidRPr="003F26E8">
        <w:rPr>
          <w:rFonts w:ascii="Times New Roman" w:hAnsi="Times New Roman" w:cs="Times New Roman"/>
          <w:sz w:val="24"/>
          <w:szCs w:val="24"/>
        </w:rPr>
        <w:t xml:space="preserve">  </w:t>
      </w:r>
      <w:r>
        <w:rPr>
          <w:rFonts w:ascii="Times New Roman" w:hAnsi="Times New Roman" w:cs="Times New Roman"/>
          <w:sz w:val="24"/>
          <w:szCs w:val="24"/>
        </w:rPr>
        <w:t xml:space="preserve">                             </w:t>
      </w:r>
      <w:r w:rsidR="00024304">
        <w:rPr>
          <w:rFonts w:ascii="Times New Roman" w:hAnsi="Times New Roman" w:cs="Times New Roman"/>
          <w:sz w:val="24"/>
          <w:szCs w:val="24"/>
        </w:rPr>
        <w:t xml:space="preserve">           </w:t>
      </w:r>
      <w:r w:rsidRPr="003F26E8">
        <w:rPr>
          <w:rFonts w:ascii="Times New Roman" w:hAnsi="Times New Roman" w:cs="Times New Roman"/>
          <w:sz w:val="24"/>
          <w:szCs w:val="24"/>
        </w:rPr>
        <w:t>(подпись)</w:t>
      </w:r>
    </w:p>
    <w:p w:rsidR="008A6B03" w:rsidRDefault="008A6B03" w:rsidP="001B3641">
      <w:pPr>
        <w:spacing w:after="0" w:line="240" w:lineRule="auto"/>
        <w:jc w:val="both"/>
        <w:rPr>
          <w:rFonts w:ascii="Times New Roman" w:hAnsi="Times New Roman" w:cs="Times New Roman"/>
          <w:sz w:val="24"/>
          <w:szCs w:val="24"/>
        </w:rPr>
      </w:pPr>
    </w:p>
    <w:p w:rsidR="00024304" w:rsidRDefault="00024304" w:rsidP="00AA3757">
      <w:pPr>
        <w:ind w:right="-2"/>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024304" w:rsidRPr="00024304" w:rsidRDefault="00024304" w:rsidP="00024304">
      <w:pPr>
        <w:autoSpaceDE w:val="0"/>
        <w:autoSpaceDN w:val="0"/>
        <w:adjustRightInd w:val="0"/>
        <w:spacing w:after="0" w:line="240" w:lineRule="auto"/>
        <w:jc w:val="right"/>
        <w:rPr>
          <w:rFonts w:ascii="Times New Roman" w:hAnsi="Times New Roman" w:cs="Times New Roman"/>
          <w:sz w:val="24"/>
          <w:szCs w:val="24"/>
        </w:rPr>
      </w:pPr>
      <w:r w:rsidRPr="00024304">
        <w:rPr>
          <w:rFonts w:ascii="Times New Roman" w:hAnsi="Times New Roman" w:cs="Times New Roman"/>
          <w:sz w:val="24"/>
          <w:szCs w:val="24"/>
        </w:rPr>
        <w:t>Форма сообщения</w:t>
      </w:r>
    </w:p>
    <w:p w:rsidR="00024304" w:rsidRPr="00024304" w:rsidRDefault="00024304" w:rsidP="00024304">
      <w:pPr>
        <w:autoSpaceDE w:val="0"/>
        <w:autoSpaceDN w:val="0"/>
        <w:adjustRightInd w:val="0"/>
        <w:spacing w:after="0" w:line="240" w:lineRule="auto"/>
        <w:jc w:val="both"/>
        <w:outlineLvl w:val="0"/>
        <w:rPr>
          <w:rFonts w:ascii="Times New Roman" w:hAnsi="Times New Roman" w:cs="Times New Roman"/>
          <w:sz w:val="24"/>
          <w:szCs w:val="24"/>
        </w:rPr>
      </w:pPr>
    </w:p>
    <w:p w:rsidR="00024304" w:rsidRPr="00024304" w:rsidRDefault="00024304" w:rsidP="00024304">
      <w:pPr>
        <w:autoSpaceDE w:val="0"/>
        <w:autoSpaceDN w:val="0"/>
        <w:adjustRightInd w:val="0"/>
        <w:spacing w:after="0" w:line="240" w:lineRule="auto"/>
        <w:jc w:val="center"/>
        <w:rPr>
          <w:rFonts w:ascii="Times New Roman" w:hAnsi="Times New Roman" w:cs="Times New Roman"/>
          <w:sz w:val="28"/>
          <w:szCs w:val="28"/>
        </w:rPr>
      </w:pPr>
      <w:r w:rsidRPr="00024304">
        <w:rPr>
          <w:rFonts w:ascii="Times New Roman" w:hAnsi="Times New Roman" w:cs="Times New Roman"/>
          <w:sz w:val="28"/>
          <w:szCs w:val="28"/>
        </w:rPr>
        <w:t>Сообщение</w:t>
      </w:r>
    </w:p>
    <w:p w:rsidR="00024304" w:rsidRPr="00024304" w:rsidRDefault="00024304" w:rsidP="00024304">
      <w:pPr>
        <w:autoSpaceDE w:val="0"/>
        <w:autoSpaceDN w:val="0"/>
        <w:adjustRightInd w:val="0"/>
        <w:spacing w:after="0" w:line="240" w:lineRule="auto"/>
        <w:jc w:val="center"/>
        <w:rPr>
          <w:rFonts w:ascii="Times New Roman" w:hAnsi="Times New Roman" w:cs="Times New Roman"/>
          <w:sz w:val="28"/>
          <w:szCs w:val="28"/>
        </w:rPr>
      </w:pPr>
      <w:r w:rsidRPr="00024304">
        <w:rPr>
          <w:rFonts w:ascii="Times New Roman" w:hAnsi="Times New Roman" w:cs="Times New Roman"/>
          <w:sz w:val="28"/>
          <w:szCs w:val="28"/>
        </w:rPr>
        <w:t>заявителя (заявителей), содержащее перечень всех зданий,</w:t>
      </w:r>
    </w:p>
    <w:p w:rsidR="00024304" w:rsidRPr="00024304" w:rsidRDefault="00024304" w:rsidP="00024304">
      <w:pPr>
        <w:autoSpaceDE w:val="0"/>
        <w:autoSpaceDN w:val="0"/>
        <w:adjustRightInd w:val="0"/>
        <w:spacing w:after="0" w:line="240" w:lineRule="auto"/>
        <w:jc w:val="center"/>
        <w:rPr>
          <w:rFonts w:ascii="Times New Roman" w:hAnsi="Times New Roman" w:cs="Times New Roman"/>
          <w:sz w:val="28"/>
          <w:szCs w:val="28"/>
        </w:rPr>
      </w:pPr>
      <w:r w:rsidRPr="00024304">
        <w:rPr>
          <w:rFonts w:ascii="Times New Roman" w:hAnsi="Times New Roman" w:cs="Times New Roman"/>
          <w:sz w:val="28"/>
          <w:szCs w:val="28"/>
        </w:rPr>
        <w:t>сооружений, расположенных на испрашиваемом земельном</w:t>
      </w:r>
    </w:p>
    <w:p w:rsidR="00024304" w:rsidRPr="00024304" w:rsidRDefault="00024304" w:rsidP="00024304">
      <w:pPr>
        <w:autoSpaceDE w:val="0"/>
        <w:autoSpaceDN w:val="0"/>
        <w:adjustRightInd w:val="0"/>
        <w:spacing w:after="0" w:line="240" w:lineRule="auto"/>
        <w:jc w:val="center"/>
        <w:rPr>
          <w:rFonts w:ascii="Times New Roman" w:hAnsi="Times New Roman" w:cs="Times New Roman"/>
          <w:sz w:val="28"/>
          <w:szCs w:val="28"/>
        </w:rPr>
      </w:pPr>
      <w:r w:rsidRPr="00024304">
        <w:rPr>
          <w:rFonts w:ascii="Times New Roman" w:hAnsi="Times New Roman" w:cs="Times New Roman"/>
          <w:sz w:val="28"/>
          <w:szCs w:val="28"/>
        </w:rPr>
        <w:t>участке, с указанием их кадастровых (условных, инвентарных)</w:t>
      </w:r>
    </w:p>
    <w:p w:rsidR="00024304" w:rsidRPr="00024304" w:rsidRDefault="00024304" w:rsidP="00024304">
      <w:pPr>
        <w:autoSpaceDE w:val="0"/>
        <w:autoSpaceDN w:val="0"/>
        <w:adjustRightInd w:val="0"/>
        <w:spacing w:after="0" w:line="240" w:lineRule="auto"/>
        <w:jc w:val="center"/>
        <w:rPr>
          <w:rFonts w:ascii="Times New Roman" w:hAnsi="Times New Roman" w:cs="Times New Roman"/>
          <w:sz w:val="28"/>
          <w:szCs w:val="28"/>
        </w:rPr>
      </w:pPr>
      <w:r w:rsidRPr="00024304">
        <w:rPr>
          <w:rFonts w:ascii="Times New Roman" w:hAnsi="Times New Roman" w:cs="Times New Roman"/>
          <w:sz w:val="28"/>
          <w:szCs w:val="28"/>
        </w:rPr>
        <w:t>номеров и адресных ориентиров</w:t>
      </w:r>
    </w:p>
    <w:p w:rsidR="00024304" w:rsidRPr="00024304" w:rsidRDefault="00024304" w:rsidP="00024304">
      <w:pPr>
        <w:autoSpaceDE w:val="0"/>
        <w:autoSpaceDN w:val="0"/>
        <w:adjustRightInd w:val="0"/>
        <w:spacing w:after="0" w:line="240" w:lineRule="auto"/>
        <w:jc w:val="both"/>
        <w:rPr>
          <w:rFonts w:ascii="Times New Roman" w:hAnsi="Times New Roman" w:cs="Times New Roman"/>
          <w:sz w:val="28"/>
          <w:szCs w:val="28"/>
        </w:rPr>
      </w:pPr>
    </w:p>
    <w:p w:rsidR="00024304" w:rsidRPr="00024304" w:rsidRDefault="00024304" w:rsidP="00024304">
      <w:pPr>
        <w:autoSpaceDE w:val="0"/>
        <w:autoSpaceDN w:val="0"/>
        <w:adjustRightInd w:val="0"/>
        <w:spacing w:after="0" w:line="240" w:lineRule="auto"/>
        <w:ind w:firstLine="708"/>
        <w:jc w:val="both"/>
        <w:rPr>
          <w:rFonts w:ascii="Times New Roman" w:hAnsi="Times New Roman" w:cs="Times New Roman"/>
          <w:sz w:val="28"/>
          <w:szCs w:val="28"/>
        </w:rPr>
      </w:pPr>
      <w:r w:rsidRPr="00024304">
        <w:rPr>
          <w:rFonts w:ascii="Times New Roman" w:hAnsi="Times New Roman" w:cs="Times New Roman"/>
          <w:sz w:val="28"/>
          <w:szCs w:val="28"/>
        </w:rPr>
        <w:t>Я, ___________________________________</w:t>
      </w:r>
      <w:r>
        <w:rPr>
          <w:rFonts w:ascii="Times New Roman" w:hAnsi="Times New Roman" w:cs="Times New Roman"/>
          <w:sz w:val="28"/>
          <w:szCs w:val="28"/>
        </w:rPr>
        <w:t>______________________</w:t>
      </w:r>
      <w:r w:rsidRPr="00024304">
        <w:rPr>
          <w:rFonts w:ascii="Times New Roman" w:hAnsi="Times New Roman" w:cs="Times New Roman"/>
          <w:sz w:val="28"/>
          <w:szCs w:val="28"/>
        </w:rPr>
        <w:t>,</w:t>
      </w:r>
    </w:p>
    <w:p w:rsidR="00024304" w:rsidRPr="00024304" w:rsidRDefault="00024304" w:rsidP="00024304">
      <w:pPr>
        <w:autoSpaceDE w:val="0"/>
        <w:autoSpaceDN w:val="0"/>
        <w:adjustRightInd w:val="0"/>
        <w:spacing w:after="0" w:line="240" w:lineRule="auto"/>
        <w:jc w:val="both"/>
        <w:rPr>
          <w:rFonts w:ascii="Times New Roman" w:hAnsi="Times New Roman" w:cs="Times New Roman"/>
          <w:sz w:val="24"/>
          <w:szCs w:val="24"/>
        </w:rPr>
      </w:pPr>
      <w:r w:rsidRPr="0002430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4304">
        <w:rPr>
          <w:rFonts w:ascii="Times New Roman" w:hAnsi="Times New Roman" w:cs="Times New Roman"/>
          <w:sz w:val="24"/>
          <w:szCs w:val="24"/>
        </w:rPr>
        <w:t>(фамилия, имя, отчество заявителя)</w:t>
      </w:r>
    </w:p>
    <w:p w:rsidR="00024304" w:rsidRPr="00024304" w:rsidRDefault="00024304" w:rsidP="00024304">
      <w:pPr>
        <w:autoSpaceDE w:val="0"/>
        <w:autoSpaceDN w:val="0"/>
        <w:adjustRightInd w:val="0"/>
        <w:spacing w:after="0" w:line="240" w:lineRule="auto"/>
        <w:jc w:val="both"/>
        <w:rPr>
          <w:rFonts w:ascii="Times New Roman" w:hAnsi="Times New Roman" w:cs="Times New Roman"/>
          <w:sz w:val="28"/>
          <w:szCs w:val="28"/>
        </w:rPr>
      </w:pPr>
      <w:r w:rsidRPr="00024304">
        <w:rPr>
          <w:rFonts w:ascii="Times New Roman" w:hAnsi="Times New Roman" w:cs="Times New Roman"/>
          <w:sz w:val="28"/>
          <w:szCs w:val="28"/>
        </w:rPr>
        <w:t xml:space="preserve">    представитель по доверенности _________________________________________</w:t>
      </w:r>
      <w:r>
        <w:rPr>
          <w:rFonts w:ascii="Times New Roman" w:hAnsi="Times New Roman" w:cs="Times New Roman"/>
          <w:sz w:val="28"/>
          <w:szCs w:val="28"/>
        </w:rPr>
        <w:t>_____________________</w:t>
      </w:r>
    </w:p>
    <w:p w:rsidR="00024304" w:rsidRPr="00024304" w:rsidRDefault="00024304" w:rsidP="00024304">
      <w:pPr>
        <w:autoSpaceDE w:val="0"/>
        <w:autoSpaceDN w:val="0"/>
        <w:adjustRightInd w:val="0"/>
        <w:spacing w:after="0" w:line="240" w:lineRule="auto"/>
        <w:jc w:val="center"/>
        <w:rPr>
          <w:rFonts w:ascii="Times New Roman" w:hAnsi="Times New Roman" w:cs="Times New Roman"/>
          <w:sz w:val="24"/>
          <w:szCs w:val="24"/>
        </w:rPr>
      </w:pPr>
      <w:r w:rsidRPr="00024304">
        <w:rPr>
          <w:rFonts w:ascii="Times New Roman" w:hAnsi="Times New Roman" w:cs="Times New Roman"/>
          <w:sz w:val="24"/>
          <w:szCs w:val="24"/>
        </w:rPr>
        <w:t>(№, дата выдачи доверенности)</w:t>
      </w:r>
    </w:p>
    <w:p w:rsidR="00024304" w:rsidRPr="00024304" w:rsidRDefault="00024304" w:rsidP="00024304">
      <w:pPr>
        <w:autoSpaceDE w:val="0"/>
        <w:autoSpaceDN w:val="0"/>
        <w:adjustRightInd w:val="0"/>
        <w:spacing w:after="0" w:line="240" w:lineRule="auto"/>
        <w:jc w:val="both"/>
        <w:rPr>
          <w:rFonts w:ascii="Times New Roman" w:hAnsi="Times New Roman" w:cs="Times New Roman"/>
          <w:sz w:val="28"/>
          <w:szCs w:val="28"/>
        </w:rPr>
      </w:pPr>
      <w:r w:rsidRPr="00024304">
        <w:rPr>
          <w:rFonts w:ascii="Times New Roman" w:hAnsi="Times New Roman" w:cs="Times New Roman"/>
          <w:sz w:val="28"/>
          <w:szCs w:val="28"/>
        </w:rPr>
        <w:t xml:space="preserve">    ______________________________________</w:t>
      </w:r>
      <w:r>
        <w:rPr>
          <w:rFonts w:ascii="Times New Roman" w:hAnsi="Times New Roman" w:cs="Times New Roman"/>
          <w:sz w:val="28"/>
          <w:szCs w:val="28"/>
        </w:rPr>
        <w:t>__________________________</w:t>
      </w:r>
      <w:r w:rsidRPr="00024304">
        <w:rPr>
          <w:rFonts w:ascii="Times New Roman" w:hAnsi="Times New Roman" w:cs="Times New Roman"/>
          <w:sz w:val="28"/>
          <w:szCs w:val="28"/>
        </w:rPr>
        <w:t>,</w:t>
      </w:r>
    </w:p>
    <w:p w:rsidR="00024304" w:rsidRPr="00024304" w:rsidRDefault="00024304" w:rsidP="00024304">
      <w:pPr>
        <w:autoSpaceDE w:val="0"/>
        <w:autoSpaceDN w:val="0"/>
        <w:adjustRightInd w:val="0"/>
        <w:spacing w:after="0" w:line="240" w:lineRule="auto"/>
        <w:jc w:val="center"/>
        <w:rPr>
          <w:rFonts w:ascii="Times New Roman" w:hAnsi="Times New Roman" w:cs="Times New Roman"/>
          <w:sz w:val="24"/>
          <w:szCs w:val="24"/>
        </w:rPr>
      </w:pPr>
      <w:r w:rsidRPr="00024304">
        <w:rPr>
          <w:rFonts w:ascii="Times New Roman" w:hAnsi="Times New Roman" w:cs="Times New Roman"/>
          <w:sz w:val="24"/>
          <w:szCs w:val="24"/>
        </w:rPr>
        <w:t>(фамилия, имя, отчество доверенного лица - для физических лиц,</w:t>
      </w:r>
    </w:p>
    <w:p w:rsidR="00024304" w:rsidRPr="00024304" w:rsidRDefault="00024304" w:rsidP="00024304">
      <w:pPr>
        <w:autoSpaceDE w:val="0"/>
        <w:autoSpaceDN w:val="0"/>
        <w:adjustRightInd w:val="0"/>
        <w:spacing w:after="0" w:line="240" w:lineRule="auto"/>
        <w:jc w:val="center"/>
        <w:rPr>
          <w:rFonts w:ascii="Times New Roman" w:hAnsi="Times New Roman" w:cs="Times New Roman"/>
          <w:sz w:val="24"/>
          <w:szCs w:val="24"/>
        </w:rPr>
      </w:pPr>
      <w:r w:rsidRPr="00024304">
        <w:rPr>
          <w:rFonts w:ascii="Times New Roman" w:hAnsi="Times New Roman" w:cs="Times New Roman"/>
          <w:sz w:val="24"/>
          <w:szCs w:val="24"/>
        </w:rPr>
        <w:t>наименование - для юридических лиц)</w:t>
      </w:r>
    </w:p>
    <w:p w:rsidR="00024304" w:rsidRPr="00024304" w:rsidRDefault="00024304" w:rsidP="00024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сообщаю, что на земельном участке с </w:t>
      </w:r>
      <w:r w:rsidRPr="00024304">
        <w:rPr>
          <w:rFonts w:ascii="Times New Roman" w:hAnsi="Times New Roman" w:cs="Times New Roman"/>
          <w:sz w:val="28"/>
          <w:szCs w:val="28"/>
        </w:rPr>
        <w:t>кадастров</w:t>
      </w:r>
      <w:r>
        <w:rPr>
          <w:rFonts w:ascii="Times New Roman" w:hAnsi="Times New Roman" w:cs="Times New Roman"/>
          <w:sz w:val="28"/>
          <w:szCs w:val="28"/>
        </w:rPr>
        <w:t xml:space="preserve">ым </w:t>
      </w:r>
      <w:r w:rsidRPr="00024304">
        <w:rPr>
          <w:rFonts w:ascii="Times New Roman" w:hAnsi="Times New Roman" w:cs="Times New Roman"/>
          <w:sz w:val="28"/>
          <w:szCs w:val="28"/>
        </w:rPr>
        <w:t>номером</w:t>
      </w:r>
    </w:p>
    <w:p w:rsidR="00024304" w:rsidRPr="00024304" w:rsidRDefault="00024304" w:rsidP="00024304">
      <w:pPr>
        <w:autoSpaceDE w:val="0"/>
        <w:autoSpaceDN w:val="0"/>
        <w:adjustRightInd w:val="0"/>
        <w:spacing w:after="0" w:line="240" w:lineRule="auto"/>
        <w:jc w:val="both"/>
        <w:rPr>
          <w:rFonts w:ascii="Times New Roman" w:hAnsi="Times New Roman" w:cs="Times New Roman"/>
          <w:sz w:val="28"/>
          <w:szCs w:val="28"/>
        </w:rPr>
      </w:pPr>
      <w:r w:rsidRPr="00024304">
        <w:rPr>
          <w:rFonts w:ascii="Times New Roman" w:hAnsi="Times New Roman" w:cs="Times New Roman"/>
          <w:sz w:val="28"/>
          <w:szCs w:val="28"/>
        </w:rPr>
        <w:t xml:space="preserve">    ________________________</w:t>
      </w:r>
      <w:r>
        <w:rPr>
          <w:rFonts w:ascii="Times New Roman" w:hAnsi="Times New Roman" w:cs="Times New Roman"/>
          <w:sz w:val="28"/>
          <w:szCs w:val="28"/>
        </w:rPr>
        <w:t xml:space="preserve"> расположены следующие объекты  недвижимого</w:t>
      </w:r>
      <w:r w:rsidRPr="00024304">
        <w:rPr>
          <w:rFonts w:ascii="Times New Roman" w:hAnsi="Times New Roman" w:cs="Times New Roman"/>
          <w:sz w:val="28"/>
          <w:szCs w:val="28"/>
        </w:rPr>
        <w:t xml:space="preserve"> имущества (с указанием их</w:t>
      </w:r>
      <w:r>
        <w:rPr>
          <w:rFonts w:ascii="Times New Roman" w:hAnsi="Times New Roman" w:cs="Times New Roman"/>
          <w:sz w:val="28"/>
          <w:szCs w:val="28"/>
        </w:rPr>
        <w:t xml:space="preserve"> к</w:t>
      </w:r>
      <w:r w:rsidRPr="00024304">
        <w:rPr>
          <w:rFonts w:ascii="Times New Roman" w:hAnsi="Times New Roman" w:cs="Times New Roman"/>
          <w:sz w:val="28"/>
          <w:szCs w:val="28"/>
        </w:rPr>
        <w:t>адастровых (условных, инвентарных) номеров и адресных ориентиров):</w:t>
      </w:r>
    </w:p>
    <w:p w:rsidR="00024304" w:rsidRPr="00024304" w:rsidRDefault="00024304" w:rsidP="00024304">
      <w:pPr>
        <w:pStyle w:val="a4"/>
        <w:numPr>
          <w:ilvl w:val="0"/>
          <w:numId w:val="4"/>
        </w:numPr>
        <w:autoSpaceDE w:val="0"/>
        <w:autoSpaceDN w:val="0"/>
        <w:adjustRightInd w:val="0"/>
        <w:spacing w:after="0" w:line="240" w:lineRule="auto"/>
        <w:jc w:val="both"/>
        <w:rPr>
          <w:rFonts w:ascii="Times New Roman" w:hAnsi="Times New Roman" w:cs="Times New Roman"/>
          <w:sz w:val="28"/>
          <w:szCs w:val="28"/>
        </w:rPr>
      </w:pPr>
      <w:r w:rsidRPr="0002430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w:t>
      </w:r>
      <w:r w:rsidRPr="00024304">
        <w:rPr>
          <w:rFonts w:ascii="Times New Roman" w:hAnsi="Times New Roman" w:cs="Times New Roman"/>
          <w:sz w:val="28"/>
          <w:szCs w:val="28"/>
        </w:rPr>
        <w:t>.</w:t>
      </w:r>
    </w:p>
    <w:p w:rsidR="00024304" w:rsidRDefault="00024304" w:rsidP="00024304">
      <w:pPr>
        <w:pStyle w:val="a4"/>
        <w:numPr>
          <w:ilvl w:val="0"/>
          <w:numId w:val="4"/>
        </w:numPr>
        <w:autoSpaceDE w:val="0"/>
        <w:autoSpaceDN w:val="0"/>
        <w:adjustRightInd w:val="0"/>
        <w:spacing w:after="0" w:line="240" w:lineRule="auto"/>
        <w:jc w:val="both"/>
        <w:rPr>
          <w:rFonts w:ascii="Times New Roman" w:hAnsi="Times New Roman" w:cs="Times New Roman"/>
          <w:sz w:val="28"/>
          <w:szCs w:val="28"/>
        </w:rPr>
      </w:pPr>
      <w:r w:rsidRPr="00024304">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w:t>
      </w:r>
      <w:r w:rsidRPr="00024304">
        <w:rPr>
          <w:rFonts w:ascii="Times New Roman" w:hAnsi="Times New Roman" w:cs="Times New Roman"/>
          <w:sz w:val="28"/>
          <w:szCs w:val="28"/>
        </w:rPr>
        <w:t>.</w:t>
      </w:r>
    </w:p>
    <w:p w:rsidR="00024304" w:rsidRDefault="00024304" w:rsidP="00024304">
      <w:pPr>
        <w:pStyle w:val="a4"/>
        <w:numPr>
          <w:ilvl w:val="0"/>
          <w:numId w:val="4"/>
        </w:numPr>
        <w:autoSpaceDE w:val="0"/>
        <w:autoSpaceDN w:val="0"/>
        <w:adjustRightInd w:val="0"/>
        <w:spacing w:after="0" w:line="240" w:lineRule="auto"/>
        <w:jc w:val="both"/>
        <w:rPr>
          <w:rFonts w:ascii="Times New Roman" w:hAnsi="Times New Roman" w:cs="Times New Roman"/>
          <w:sz w:val="28"/>
          <w:szCs w:val="28"/>
        </w:rPr>
      </w:pPr>
      <w:r w:rsidRPr="00024304">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w:t>
      </w:r>
      <w:r w:rsidRPr="00024304">
        <w:rPr>
          <w:rFonts w:ascii="Times New Roman" w:hAnsi="Times New Roman" w:cs="Times New Roman"/>
          <w:sz w:val="28"/>
          <w:szCs w:val="28"/>
        </w:rPr>
        <w:t>.</w:t>
      </w:r>
    </w:p>
    <w:p w:rsidR="00024304" w:rsidRDefault="00024304" w:rsidP="00024304">
      <w:pPr>
        <w:pStyle w:val="a4"/>
        <w:numPr>
          <w:ilvl w:val="0"/>
          <w:numId w:val="4"/>
        </w:numPr>
        <w:autoSpaceDE w:val="0"/>
        <w:autoSpaceDN w:val="0"/>
        <w:adjustRightInd w:val="0"/>
        <w:spacing w:after="0" w:line="240" w:lineRule="auto"/>
        <w:jc w:val="both"/>
        <w:rPr>
          <w:rFonts w:ascii="Times New Roman" w:hAnsi="Times New Roman" w:cs="Times New Roman"/>
          <w:sz w:val="28"/>
          <w:szCs w:val="28"/>
        </w:rPr>
      </w:pPr>
      <w:r w:rsidRPr="00024304">
        <w:rPr>
          <w:rFonts w:ascii="Times New Roman" w:hAnsi="Times New Roman" w:cs="Times New Roman"/>
          <w:sz w:val="28"/>
          <w:szCs w:val="28"/>
        </w:rPr>
        <w:t xml:space="preserve"> ____________________________________</w:t>
      </w:r>
      <w:r>
        <w:rPr>
          <w:rFonts w:ascii="Times New Roman" w:hAnsi="Times New Roman" w:cs="Times New Roman"/>
          <w:sz w:val="28"/>
          <w:szCs w:val="28"/>
        </w:rPr>
        <w:t>______________________.</w:t>
      </w:r>
    </w:p>
    <w:p w:rsidR="00024304" w:rsidRPr="00024304" w:rsidRDefault="00024304" w:rsidP="00024304">
      <w:pPr>
        <w:pStyle w:val="a4"/>
        <w:numPr>
          <w:ilvl w:val="0"/>
          <w:numId w:val="4"/>
        </w:numPr>
        <w:autoSpaceDE w:val="0"/>
        <w:autoSpaceDN w:val="0"/>
        <w:adjustRightInd w:val="0"/>
        <w:spacing w:after="0" w:line="240" w:lineRule="auto"/>
        <w:jc w:val="both"/>
        <w:rPr>
          <w:rFonts w:ascii="Times New Roman" w:hAnsi="Times New Roman" w:cs="Times New Roman"/>
          <w:sz w:val="28"/>
          <w:szCs w:val="28"/>
        </w:rPr>
      </w:pPr>
      <w:r w:rsidRPr="00024304">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w:t>
      </w:r>
      <w:r w:rsidRPr="00024304">
        <w:rPr>
          <w:rFonts w:ascii="Times New Roman" w:hAnsi="Times New Roman" w:cs="Times New Roman"/>
          <w:sz w:val="28"/>
          <w:szCs w:val="28"/>
        </w:rPr>
        <w:t>.</w:t>
      </w:r>
    </w:p>
    <w:p w:rsidR="00024304" w:rsidRPr="00024304" w:rsidRDefault="00024304" w:rsidP="00024304">
      <w:pPr>
        <w:autoSpaceDE w:val="0"/>
        <w:autoSpaceDN w:val="0"/>
        <w:adjustRightInd w:val="0"/>
        <w:spacing w:after="0" w:line="240" w:lineRule="auto"/>
        <w:ind w:firstLine="708"/>
        <w:jc w:val="both"/>
        <w:rPr>
          <w:rFonts w:ascii="Times New Roman" w:hAnsi="Times New Roman" w:cs="Times New Roman"/>
          <w:sz w:val="28"/>
          <w:szCs w:val="28"/>
        </w:rPr>
      </w:pPr>
      <w:r w:rsidRPr="00024304">
        <w:rPr>
          <w:rFonts w:ascii="Times New Roman" w:hAnsi="Times New Roman" w:cs="Times New Roman"/>
          <w:sz w:val="28"/>
          <w:szCs w:val="28"/>
        </w:rPr>
        <w:t>Иные объекты недвижимого имущества в гр</w:t>
      </w:r>
      <w:r>
        <w:rPr>
          <w:rFonts w:ascii="Times New Roman" w:hAnsi="Times New Roman" w:cs="Times New Roman"/>
          <w:sz w:val="28"/>
          <w:szCs w:val="28"/>
        </w:rPr>
        <w:t xml:space="preserve">аницах испрашиваемого земельного </w:t>
      </w:r>
      <w:r w:rsidRPr="00024304">
        <w:rPr>
          <w:rFonts w:ascii="Times New Roman" w:hAnsi="Times New Roman" w:cs="Times New Roman"/>
          <w:sz w:val="28"/>
          <w:szCs w:val="28"/>
        </w:rPr>
        <w:t>участка не расположены.</w:t>
      </w:r>
    </w:p>
    <w:p w:rsidR="00024304" w:rsidRPr="00024304" w:rsidRDefault="00024304" w:rsidP="00024304">
      <w:pPr>
        <w:autoSpaceDE w:val="0"/>
        <w:autoSpaceDN w:val="0"/>
        <w:adjustRightInd w:val="0"/>
        <w:spacing w:after="0" w:line="240" w:lineRule="auto"/>
        <w:ind w:firstLine="708"/>
        <w:jc w:val="both"/>
        <w:rPr>
          <w:rFonts w:ascii="Times New Roman" w:hAnsi="Times New Roman" w:cs="Times New Roman"/>
          <w:sz w:val="28"/>
          <w:szCs w:val="28"/>
        </w:rPr>
      </w:pPr>
      <w:r w:rsidRPr="00024304">
        <w:rPr>
          <w:rFonts w:ascii="Times New Roman" w:hAnsi="Times New Roman" w:cs="Times New Roman"/>
          <w:sz w:val="28"/>
          <w:szCs w:val="28"/>
        </w:rPr>
        <w:t>Достоверность предоставленной информации подтверждаю.</w:t>
      </w:r>
    </w:p>
    <w:p w:rsidR="00024304" w:rsidRPr="00024304" w:rsidRDefault="00024304" w:rsidP="00024304">
      <w:pPr>
        <w:autoSpaceDE w:val="0"/>
        <w:autoSpaceDN w:val="0"/>
        <w:adjustRightInd w:val="0"/>
        <w:spacing w:after="0" w:line="240" w:lineRule="auto"/>
        <w:ind w:firstLine="708"/>
        <w:jc w:val="both"/>
        <w:rPr>
          <w:rFonts w:ascii="Times New Roman" w:hAnsi="Times New Roman" w:cs="Times New Roman"/>
          <w:sz w:val="28"/>
          <w:szCs w:val="28"/>
        </w:rPr>
      </w:pPr>
      <w:r w:rsidRPr="00024304">
        <w:rPr>
          <w:rFonts w:ascii="Times New Roman" w:hAnsi="Times New Roman" w:cs="Times New Roman"/>
          <w:sz w:val="28"/>
          <w:szCs w:val="28"/>
        </w:rPr>
        <w:t>Заявитель: ____________________________________________________________</w:t>
      </w:r>
      <w:r>
        <w:rPr>
          <w:rFonts w:ascii="Times New Roman" w:hAnsi="Times New Roman" w:cs="Times New Roman"/>
          <w:sz w:val="28"/>
          <w:szCs w:val="28"/>
        </w:rPr>
        <w:t>__</w:t>
      </w:r>
    </w:p>
    <w:p w:rsidR="00024304" w:rsidRPr="00024304" w:rsidRDefault="00024304" w:rsidP="00024304">
      <w:pPr>
        <w:autoSpaceDE w:val="0"/>
        <w:autoSpaceDN w:val="0"/>
        <w:adjustRightInd w:val="0"/>
        <w:spacing w:after="0" w:line="240" w:lineRule="auto"/>
        <w:jc w:val="center"/>
        <w:rPr>
          <w:rFonts w:ascii="Times New Roman" w:hAnsi="Times New Roman" w:cs="Times New Roman"/>
          <w:sz w:val="24"/>
          <w:szCs w:val="24"/>
        </w:rPr>
      </w:pPr>
      <w:r w:rsidRPr="00024304">
        <w:rPr>
          <w:rFonts w:ascii="Times New Roman" w:hAnsi="Times New Roman" w:cs="Times New Roman"/>
          <w:sz w:val="24"/>
          <w:szCs w:val="24"/>
        </w:rPr>
        <w:t>(фамилия, инициалы, подпись)</w:t>
      </w:r>
    </w:p>
    <w:p w:rsidR="00024304" w:rsidRPr="00024304" w:rsidRDefault="00024304" w:rsidP="00024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w:t>
      </w:r>
      <w:r w:rsidR="00BC7B31">
        <w:rPr>
          <w:rFonts w:ascii="Times New Roman" w:hAnsi="Times New Roman" w:cs="Times New Roman"/>
          <w:sz w:val="28"/>
          <w:szCs w:val="28"/>
        </w:rPr>
        <w:t xml:space="preserve"> </w:t>
      </w:r>
      <w:r w:rsidRPr="00024304">
        <w:rPr>
          <w:rFonts w:ascii="Times New Roman" w:hAnsi="Times New Roman" w:cs="Times New Roman"/>
          <w:sz w:val="28"/>
          <w:szCs w:val="28"/>
        </w:rPr>
        <w:t>_____________  20___ г.</w:t>
      </w:r>
    </w:p>
    <w:p w:rsidR="00024304" w:rsidRDefault="00024304" w:rsidP="00AA3757">
      <w:pPr>
        <w:ind w:right="-2"/>
        <w:jc w:val="right"/>
        <w:rPr>
          <w:rFonts w:ascii="Times New Roman" w:hAnsi="Times New Roman" w:cs="Times New Roman"/>
          <w:sz w:val="24"/>
          <w:szCs w:val="24"/>
        </w:rPr>
      </w:pPr>
    </w:p>
    <w:p w:rsidR="00024304" w:rsidRDefault="00024304" w:rsidP="00AA3757">
      <w:pPr>
        <w:ind w:right="-2"/>
        <w:jc w:val="right"/>
        <w:rPr>
          <w:rFonts w:ascii="Times New Roman" w:hAnsi="Times New Roman" w:cs="Times New Roman"/>
          <w:sz w:val="24"/>
          <w:szCs w:val="24"/>
        </w:rPr>
      </w:pPr>
    </w:p>
    <w:p w:rsidR="00024304" w:rsidRDefault="00024304" w:rsidP="00AA3757">
      <w:pPr>
        <w:ind w:right="-2"/>
        <w:jc w:val="right"/>
        <w:rPr>
          <w:rFonts w:ascii="Times New Roman" w:hAnsi="Times New Roman" w:cs="Times New Roman"/>
          <w:sz w:val="24"/>
          <w:szCs w:val="24"/>
        </w:rPr>
      </w:pPr>
    </w:p>
    <w:p w:rsidR="00024304" w:rsidRDefault="00024304" w:rsidP="00AA3757">
      <w:pPr>
        <w:ind w:right="-2"/>
        <w:jc w:val="right"/>
        <w:rPr>
          <w:rFonts w:ascii="Times New Roman" w:hAnsi="Times New Roman" w:cs="Times New Roman"/>
          <w:sz w:val="24"/>
          <w:szCs w:val="24"/>
        </w:rPr>
      </w:pPr>
    </w:p>
    <w:p w:rsidR="00024304" w:rsidRDefault="00024304" w:rsidP="00AA3757">
      <w:pPr>
        <w:ind w:right="-2"/>
        <w:jc w:val="right"/>
        <w:rPr>
          <w:rFonts w:ascii="Times New Roman" w:hAnsi="Times New Roman" w:cs="Times New Roman"/>
          <w:sz w:val="24"/>
          <w:szCs w:val="24"/>
        </w:rPr>
      </w:pPr>
    </w:p>
    <w:p w:rsidR="00024304" w:rsidRDefault="00024304" w:rsidP="00AA3757">
      <w:pPr>
        <w:ind w:right="-2"/>
        <w:jc w:val="right"/>
        <w:rPr>
          <w:rFonts w:ascii="Times New Roman" w:hAnsi="Times New Roman" w:cs="Times New Roman"/>
          <w:sz w:val="24"/>
          <w:szCs w:val="24"/>
        </w:rPr>
      </w:pPr>
    </w:p>
    <w:p w:rsidR="00024304" w:rsidRDefault="00024304" w:rsidP="00AA3757">
      <w:pPr>
        <w:ind w:right="-2"/>
        <w:jc w:val="right"/>
        <w:rPr>
          <w:rFonts w:ascii="Times New Roman" w:hAnsi="Times New Roman" w:cs="Times New Roman"/>
          <w:sz w:val="24"/>
          <w:szCs w:val="24"/>
        </w:rPr>
      </w:pPr>
    </w:p>
    <w:p w:rsidR="00024304" w:rsidRDefault="00024304" w:rsidP="00AA3757">
      <w:pPr>
        <w:ind w:right="-2"/>
        <w:jc w:val="right"/>
        <w:rPr>
          <w:rFonts w:ascii="Times New Roman" w:hAnsi="Times New Roman" w:cs="Times New Roman"/>
          <w:sz w:val="24"/>
          <w:szCs w:val="24"/>
        </w:rPr>
      </w:pPr>
    </w:p>
    <w:p w:rsidR="00BC7B31" w:rsidRDefault="00BC7B31" w:rsidP="00BC7B31">
      <w:pPr>
        <w:ind w:right="-2"/>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BC7B31" w:rsidRPr="00024304" w:rsidRDefault="00BC7B31" w:rsidP="00BC7B31">
      <w:pPr>
        <w:autoSpaceDE w:val="0"/>
        <w:autoSpaceDN w:val="0"/>
        <w:adjustRightInd w:val="0"/>
        <w:spacing w:after="0" w:line="240" w:lineRule="auto"/>
        <w:jc w:val="right"/>
        <w:rPr>
          <w:rFonts w:ascii="Times New Roman" w:hAnsi="Times New Roman" w:cs="Times New Roman"/>
          <w:sz w:val="24"/>
          <w:szCs w:val="24"/>
        </w:rPr>
      </w:pPr>
      <w:r w:rsidRPr="00024304">
        <w:rPr>
          <w:rFonts w:ascii="Times New Roman" w:hAnsi="Times New Roman" w:cs="Times New Roman"/>
          <w:sz w:val="24"/>
          <w:szCs w:val="24"/>
        </w:rPr>
        <w:t>Форма сообщения</w:t>
      </w:r>
    </w:p>
    <w:p w:rsidR="00BC7B31" w:rsidRPr="00024304" w:rsidRDefault="00BC7B31" w:rsidP="00BC7B31">
      <w:pPr>
        <w:autoSpaceDE w:val="0"/>
        <w:autoSpaceDN w:val="0"/>
        <w:adjustRightInd w:val="0"/>
        <w:spacing w:after="0" w:line="240" w:lineRule="auto"/>
        <w:jc w:val="both"/>
        <w:outlineLvl w:val="0"/>
        <w:rPr>
          <w:rFonts w:ascii="Times New Roman" w:hAnsi="Times New Roman" w:cs="Times New Roman"/>
          <w:sz w:val="24"/>
          <w:szCs w:val="24"/>
        </w:rPr>
      </w:pPr>
    </w:p>
    <w:p w:rsidR="00BC7B31" w:rsidRPr="00024304" w:rsidRDefault="00BC7B31" w:rsidP="00BC7B31">
      <w:pPr>
        <w:autoSpaceDE w:val="0"/>
        <w:autoSpaceDN w:val="0"/>
        <w:adjustRightInd w:val="0"/>
        <w:spacing w:after="0" w:line="240" w:lineRule="auto"/>
        <w:jc w:val="center"/>
        <w:rPr>
          <w:rFonts w:ascii="Times New Roman" w:hAnsi="Times New Roman" w:cs="Times New Roman"/>
          <w:sz w:val="28"/>
          <w:szCs w:val="28"/>
        </w:rPr>
      </w:pPr>
      <w:r w:rsidRPr="00024304">
        <w:rPr>
          <w:rFonts w:ascii="Times New Roman" w:hAnsi="Times New Roman" w:cs="Times New Roman"/>
          <w:sz w:val="28"/>
          <w:szCs w:val="28"/>
        </w:rPr>
        <w:t>Сообщение</w:t>
      </w:r>
    </w:p>
    <w:p w:rsidR="00BC7B31" w:rsidRPr="00024304" w:rsidRDefault="00BC7B31" w:rsidP="00BC7B31">
      <w:pPr>
        <w:autoSpaceDE w:val="0"/>
        <w:autoSpaceDN w:val="0"/>
        <w:adjustRightInd w:val="0"/>
        <w:spacing w:after="0" w:line="240" w:lineRule="auto"/>
        <w:jc w:val="center"/>
        <w:rPr>
          <w:rFonts w:ascii="Times New Roman" w:hAnsi="Times New Roman" w:cs="Times New Roman"/>
          <w:sz w:val="28"/>
          <w:szCs w:val="28"/>
        </w:rPr>
      </w:pPr>
      <w:r w:rsidRPr="00024304">
        <w:rPr>
          <w:rFonts w:ascii="Times New Roman" w:hAnsi="Times New Roman" w:cs="Times New Roman"/>
          <w:sz w:val="28"/>
          <w:szCs w:val="28"/>
        </w:rPr>
        <w:t>заявителя (заявителей), содержащее перечень всех зданий,</w:t>
      </w:r>
    </w:p>
    <w:p w:rsidR="00BC7B31" w:rsidRPr="00024304" w:rsidRDefault="00BC7B31" w:rsidP="00BC7B31">
      <w:pPr>
        <w:autoSpaceDE w:val="0"/>
        <w:autoSpaceDN w:val="0"/>
        <w:adjustRightInd w:val="0"/>
        <w:spacing w:after="0" w:line="240" w:lineRule="auto"/>
        <w:jc w:val="center"/>
        <w:rPr>
          <w:rFonts w:ascii="Times New Roman" w:hAnsi="Times New Roman" w:cs="Times New Roman"/>
          <w:sz w:val="28"/>
          <w:szCs w:val="28"/>
        </w:rPr>
      </w:pPr>
      <w:r w:rsidRPr="00024304">
        <w:rPr>
          <w:rFonts w:ascii="Times New Roman" w:hAnsi="Times New Roman" w:cs="Times New Roman"/>
          <w:sz w:val="28"/>
          <w:szCs w:val="28"/>
        </w:rPr>
        <w:t>сооружений, расположенных на испрашиваемом земельном</w:t>
      </w:r>
    </w:p>
    <w:p w:rsidR="00BC7B31" w:rsidRPr="00024304" w:rsidRDefault="00BC7B31" w:rsidP="00BC7B31">
      <w:pPr>
        <w:autoSpaceDE w:val="0"/>
        <w:autoSpaceDN w:val="0"/>
        <w:adjustRightInd w:val="0"/>
        <w:spacing w:after="0" w:line="240" w:lineRule="auto"/>
        <w:jc w:val="center"/>
        <w:rPr>
          <w:rFonts w:ascii="Times New Roman" w:hAnsi="Times New Roman" w:cs="Times New Roman"/>
          <w:sz w:val="28"/>
          <w:szCs w:val="28"/>
        </w:rPr>
      </w:pPr>
      <w:r w:rsidRPr="00024304">
        <w:rPr>
          <w:rFonts w:ascii="Times New Roman" w:hAnsi="Times New Roman" w:cs="Times New Roman"/>
          <w:sz w:val="28"/>
          <w:szCs w:val="28"/>
        </w:rPr>
        <w:t>участке, с указанием их кадастровых (условных, инвентарных)</w:t>
      </w:r>
    </w:p>
    <w:p w:rsidR="00BC7B31" w:rsidRPr="00024304" w:rsidRDefault="00BC7B31" w:rsidP="00BC7B31">
      <w:pPr>
        <w:autoSpaceDE w:val="0"/>
        <w:autoSpaceDN w:val="0"/>
        <w:adjustRightInd w:val="0"/>
        <w:spacing w:after="0" w:line="240" w:lineRule="auto"/>
        <w:jc w:val="center"/>
        <w:rPr>
          <w:rFonts w:ascii="Times New Roman" w:hAnsi="Times New Roman" w:cs="Times New Roman"/>
          <w:sz w:val="28"/>
          <w:szCs w:val="28"/>
        </w:rPr>
      </w:pPr>
      <w:r w:rsidRPr="00024304">
        <w:rPr>
          <w:rFonts w:ascii="Times New Roman" w:hAnsi="Times New Roman" w:cs="Times New Roman"/>
          <w:sz w:val="28"/>
          <w:szCs w:val="28"/>
        </w:rPr>
        <w:t>номеров и адресных ориентиров</w:t>
      </w:r>
    </w:p>
    <w:p w:rsidR="00BC7B31" w:rsidRPr="00024304" w:rsidRDefault="00BC7B31" w:rsidP="00BC7B31">
      <w:pPr>
        <w:autoSpaceDE w:val="0"/>
        <w:autoSpaceDN w:val="0"/>
        <w:adjustRightInd w:val="0"/>
        <w:spacing w:after="0" w:line="240" w:lineRule="auto"/>
        <w:jc w:val="both"/>
        <w:rPr>
          <w:rFonts w:ascii="Times New Roman" w:hAnsi="Times New Roman" w:cs="Times New Roman"/>
          <w:sz w:val="28"/>
          <w:szCs w:val="28"/>
        </w:rPr>
      </w:pPr>
    </w:p>
    <w:p w:rsidR="00BC7B31" w:rsidRPr="00024304" w:rsidRDefault="00BC7B31" w:rsidP="00BC7B3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Я, </w:t>
      </w:r>
      <w:proofErr w:type="spellStart"/>
      <w:r>
        <w:rPr>
          <w:rFonts w:ascii="Times New Roman" w:hAnsi="Times New Roman" w:cs="Times New Roman"/>
          <w:sz w:val="28"/>
          <w:szCs w:val="28"/>
        </w:rPr>
        <w:t>____________</w:t>
      </w:r>
      <w:r w:rsidRPr="00343491">
        <w:rPr>
          <w:rFonts w:ascii="Times New Roman" w:hAnsi="Times New Roman" w:cs="Times New Roman"/>
          <w:i/>
          <w:color w:val="0000FF"/>
          <w:sz w:val="28"/>
          <w:szCs w:val="28"/>
          <w:u w:val="single"/>
        </w:rPr>
        <w:t>Иванов</w:t>
      </w:r>
      <w:proofErr w:type="spellEnd"/>
      <w:r w:rsidRPr="00343491">
        <w:rPr>
          <w:rFonts w:ascii="Times New Roman" w:hAnsi="Times New Roman" w:cs="Times New Roman"/>
          <w:i/>
          <w:color w:val="0000FF"/>
          <w:sz w:val="28"/>
          <w:szCs w:val="28"/>
          <w:u w:val="single"/>
        </w:rPr>
        <w:t xml:space="preserve"> Сергей </w:t>
      </w:r>
      <w:proofErr w:type="spellStart"/>
      <w:r w:rsidRPr="00343491">
        <w:rPr>
          <w:rFonts w:ascii="Times New Roman" w:hAnsi="Times New Roman" w:cs="Times New Roman"/>
          <w:i/>
          <w:color w:val="0000FF"/>
          <w:sz w:val="28"/>
          <w:szCs w:val="28"/>
          <w:u w:val="single"/>
        </w:rPr>
        <w:t>Сергеевич</w:t>
      </w:r>
      <w:r>
        <w:rPr>
          <w:rFonts w:ascii="Times New Roman" w:hAnsi="Times New Roman" w:cs="Times New Roman"/>
          <w:sz w:val="28"/>
          <w:szCs w:val="28"/>
        </w:rPr>
        <w:t>____________________</w:t>
      </w:r>
      <w:proofErr w:type="spellEnd"/>
      <w:r w:rsidRPr="00024304">
        <w:rPr>
          <w:rFonts w:ascii="Times New Roman" w:hAnsi="Times New Roman" w:cs="Times New Roman"/>
          <w:sz w:val="28"/>
          <w:szCs w:val="28"/>
        </w:rPr>
        <w:t>,</w:t>
      </w:r>
    </w:p>
    <w:p w:rsidR="00BC7B31" w:rsidRPr="00024304" w:rsidRDefault="00BC7B31" w:rsidP="00BC7B31">
      <w:pPr>
        <w:autoSpaceDE w:val="0"/>
        <w:autoSpaceDN w:val="0"/>
        <w:adjustRightInd w:val="0"/>
        <w:spacing w:after="0" w:line="240" w:lineRule="auto"/>
        <w:jc w:val="both"/>
        <w:rPr>
          <w:rFonts w:ascii="Times New Roman" w:hAnsi="Times New Roman" w:cs="Times New Roman"/>
          <w:sz w:val="24"/>
          <w:szCs w:val="24"/>
        </w:rPr>
      </w:pPr>
      <w:r w:rsidRPr="0002430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4304">
        <w:rPr>
          <w:rFonts w:ascii="Times New Roman" w:hAnsi="Times New Roman" w:cs="Times New Roman"/>
          <w:sz w:val="24"/>
          <w:szCs w:val="24"/>
        </w:rPr>
        <w:t>(фамилия, имя, отчество заявителя)</w:t>
      </w:r>
    </w:p>
    <w:p w:rsidR="00BC7B31" w:rsidRPr="00024304" w:rsidRDefault="00BC7B31" w:rsidP="00BC7B31">
      <w:pPr>
        <w:autoSpaceDE w:val="0"/>
        <w:autoSpaceDN w:val="0"/>
        <w:adjustRightInd w:val="0"/>
        <w:spacing w:after="0" w:line="240" w:lineRule="auto"/>
        <w:jc w:val="both"/>
        <w:rPr>
          <w:rFonts w:ascii="Times New Roman" w:hAnsi="Times New Roman" w:cs="Times New Roman"/>
          <w:sz w:val="28"/>
          <w:szCs w:val="28"/>
        </w:rPr>
      </w:pPr>
      <w:r w:rsidRPr="00024304">
        <w:rPr>
          <w:rFonts w:ascii="Times New Roman" w:hAnsi="Times New Roman" w:cs="Times New Roman"/>
          <w:sz w:val="28"/>
          <w:szCs w:val="28"/>
        </w:rPr>
        <w:t>представитель по доверенн</w:t>
      </w:r>
      <w:r>
        <w:rPr>
          <w:rFonts w:ascii="Times New Roman" w:hAnsi="Times New Roman" w:cs="Times New Roman"/>
          <w:sz w:val="28"/>
          <w:szCs w:val="28"/>
        </w:rPr>
        <w:t xml:space="preserve">ости </w:t>
      </w:r>
      <w:r w:rsidRPr="00343491">
        <w:rPr>
          <w:rFonts w:ascii="Times New Roman" w:hAnsi="Times New Roman" w:cs="Times New Roman"/>
          <w:i/>
          <w:color w:val="0000FF"/>
          <w:sz w:val="28"/>
          <w:szCs w:val="28"/>
        </w:rPr>
        <w:t>______</w:t>
      </w:r>
      <w:r w:rsidRPr="00343491">
        <w:rPr>
          <w:rFonts w:ascii="Times New Roman" w:hAnsi="Times New Roman" w:cs="Times New Roman"/>
          <w:i/>
          <w:color w:val="0000FF"/>
          <w:sz w:val="28"/>
          <w:szCs w:val="28"/>
          <w:u w:val="single"/>
        </w:rPr>
        <w:t>№ 587-ОД от 05.02.2016</w:t>
      </w:r>
      <w:r w:rsidRPr="00343491">
        <w:rPr>
          <w:rFonts w:ascii="Times New Roman" w:hAnsi="Times New Roman" w:cs="Times New Roman"/>
          <w:i/>
          <w:color w:val="0000FF"/>
          <w:sz w:val="28"/>
          <w:szCs w:val="28"/>
        </w:rPr>
        <w:t>_________</w:t>
      </w:r>
    </w:p>
    <w:p w:rsidR="00BC7B31" w:rsidRPr="00024304" w:rsidRDefault="00BC7B31" w:rsidP="00BC7B31">
      <w:pPr>
        <w:autoSpaceDE w:val="0"/>
        <w:autoSpaceDN w:val="0"/>
        <w:adjustRightInd w:val="0"/>
        <w:spacing w:after="0" w:line="240" w:lineRule="auto"/>
        <w:jc w:val="center"/>
        <w:rPr>
          <w:rFonts w:ascii="Times New Roman" w:hAnsi="Times New Roman" w:cs="Times New Roman"/>
          <w:sz w:val="24"/>
          <w:szCs w:val="24"/>
        </w:rPr>
      </w:pPr>
      <w:r w:rsidRPr="00024304">
        <w:rPr>
          <w:rFonts w:ascii="Times New Roman" w:hAnsi="Times New Roman" w:cs="Times New Roman"/>
          <w:sz w:val="24"/>
          <w:szCs w:val="24"/>
        </w:rPr>
        <w:t>(№, дата выдачи доверенности)</w:t>
      </w:r>
    </w:p>
    <w:p w:rsidR="00BC7B31" w:rsidRPr="00024304" w:rsidRDefault="00BC7B31" w:rsidP="00BC7B3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__</w:t>
      </w:r>
      <w:r w:rsidRPr="00343491">
        <w:rPr>
          <w:rFonts w:ascii="Times New Roman" w:hAnsi="Times New Roman" w:cs="Times New Roman"/>
          <w:i/>
          <w:color w:val="0000FF"/>
          <w:sz w:val="28"/>
          <w:szCs w:val="28"/>
          <w:u w:val="single"/>
        </w:rPr>
        <w:t>руководителя</w:t>
      </w:r>
      <w:proofErr w:type="spellEnd"/>
      <w:r w:rsidRPr="00343491">
        <w:rPr>
          <w:rFonts w:ascii="Times New Roman" w:hAnsi="Times New Roman" w:cs="Times New Roman"/>
          <w:i/>
          <w:color w:val="0000FF"/>
          <w:sz w:val="28"/>
          <w:szCs w:val="28"/>
          <w:u w:val="single"/>
        </w:rPr>
        <w:t xml:space="preserve"> ООО «Рога и копыта» </w:t>
      </w:r>
      <w:proofErr w:type="spellStart"/>
      <w:r w:rsidRPr="00343491">
        <w:rPr>
          <w:rFonts w:ascii="Times New Roman" w:hAnsi="Times New Roman" w:cs="Times New Roman"/>
          <w:i/>
          <w:color w:val="0000FF"/>
          <w:sz w:val="28"/>
          <w:szCs w:val="28"/>
          <w:u w:val="single"/>
        </w:rPr>
        <w:t>Ветрова</w:t>
      </w:r>
      <w:proofErr w:type="spellEnd"/>
      <w:r w:rsidRPr="00343491">
        <w:rPr>
          <w:rFonts w:ascii="Times New Roman" w:hAnsi="Times New Roman" w:cs="Times New Roman"/>
          <w:i/>
          <w:color w:val="0000FF"/>
          <w:sz w:val="28"/>
          <w:szCs w:val="28"/>
          <w:u w:val="single"/>
        </w:rPr>
        <w:t xml:space="preserve"> Андрея </w:t>
      </w:r>
      <w:proofErr w:type="spellStart"/>
      <w:r w:rsidRPr="00343491">
        <w:rPr>
          <w:rFonts w:ascii="Times New Roman" w:hAnsi="Times New Roman" w:cs="Times New Roman"/>
          <w:i/>
          <w:color w:val="0000FF"/>
          <w:sz w:val="28"/>
          <w:szCs w:val="28"/>
          <w:u w:val="single"/>
        </w:rPr>
        <w:t>Андреевича</w:t>
      </w:r>
      <w:r w:rsidR="00817F17">
        <w:rPr>
          <w:rFonts w:ascii="Times New Roman" w:hAnsi="Times New Roman" w:cs="Times New Roman"/>
          <w:sz w:val="28"/>
          <w:szCs w:val="28"/>
        </w:rPr>
        <w:t>___</w:t>
      </w:r>
      <w:proofErr w:type="spellEnd"/>
      <w:r w:rsidRPr="00024304">
        <w:rPr>
          <w:rFonts w:ascii="Times New Roman" w:hAnsi="Times New Roman" w:cs="Times New Roman"/>
          <w:sz w:val="28"/>
          <w:szCs w:val="28"/>
        </w:rPr>
        <w:t>,</w:t>
      </w:r>
    </w:p>
    <w:p w:rsidR="00BC7B31" w:rsidRPr="00024304" w:rsidRDefault="00BC7B31" w:rsidP="00BC7B31">
      <w:pPr>
        <w:autoSpaceDE w:val="0"/>
        <w:autoSpaceDN w:val="0"/>
        <w:adjustRightInd w:val="0"/>
        <w:spacing w:after="0" w:line="240" w:lineRule="auto"/>
        <w:jc w:val="center"/>
        <w:rPr>
          <w:rFonts w:ascii="Times New Roman" w:hAnsi="Times New Roman" w:cs="Times New Roman"/>
          <w:sz w:val="24"/>
          <w:szCs w:val="24"/>
        </w:rPr>
      </w:pPr>
      <w:r w:rsidRPr="00024304">
        <w:rPr>
          <w:rFonts w:ascii="Times New Roman" w:hAnsi="Times New Roman" w:cs="Times New Roman"/>
          <w:sz w:val="24"/>
          <w:szCs w:val="24"/>
        </w:rPr>
        <w:t>(фамилия, имя, отчество доверенного лица - для физических лиц,</w:t>
      </w:r>
    </w:p>
    <w:p w:rsidR="00BC7B31" w:rsidRPr="00024304" w:rsidRDefault="00BC7B31" w:rsidP="00BC7B31">
      <w:pPr>
        <w:autoSpaceDE w:val="0"/>
        <w:autoSpaceDN w:val="0"/>
        <w:adjustRightInd w:val="0"/>
        <w:spacing w:after="0" w:line="240" w:lineRule="auto"/>
        <w:jc w:val="center"/>
        <w:rPr>
          <w:rFonts w:ascii="Times New Roman" w:hAnsi="Times New Roman" w:cs="Times New Roman"/>
          <w:sz w:val="24"/>
          <w:szCs w:val="24"/>
        </w:rPr>
      </w:pPr>
      <w:r w:rsidRPr="00024304">
        <w:rPr>
          <w:rFonts w:ascii="Times New Roman" w:hAnsi="Times New Roman" w:cs="Times New Roman"/>
          <w:sz w:val="24"/>
          <w:szCs w:val="24"/>
        </w:rPr>
        <w:t>наименование - для юридических лиц)</w:t>
      </w:r>
    </w:p>
    <w:p w:rsidR="00BC7B31" w:rsidRPr="00024304" w:rsidRDefault="00BC7B31" w:rsidP="00BC7B3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сообщаю, что на земельном участке с </w:t>
      </w:r>
      <w:r w:rsidRPr="00024304">
        <w:rPr>
          <w:rFonts w:ascii="Times New Roman" w:hAnsi="Times New Roman" w:cs="Times New Roman"/>
          <w:sz w:val="28"/>
          <w:szCs w:val="28"/>
        </w:rPr>
        <w:t>кадастров</w:t>
      </w:r>
      <w:r>
        <w:rPr>
          <w:rFonts w:ascii="Times New Roman" w:hAnsi="Times New Roman" w:cs="Times New Roman"/>
          <w:sz w:val="28"/>
          <w:szCs w:val="28"/>
        </w:rPr>
        <w:t xml:space="preserve">ым </w:t>
      </w:r>
      <w:r w:rsidRPr="00024304">
        <w:rPr>
          <w:rFonts w:ascii="Times New Roman" w:hAnsi="Times New Roman" w:cs="Times New Roman"/>
          <w:sz w:val="28"/>
          <w:szCs w:val="28"/>
        </w:rPr>
        <w:t>номером</w:t>
      </w:r>
      <w:r w:rsidR="00817F17">
        <w:rPr>
          <w:rFonts w:ascii="Times New Roman" w:hAnsi="Times New Roman" w:cs="Times New Roman"/>
          <w:sz w:val="28"/>
          <w:szCs w:val="28"/>
        </w:rPr>
        <w:t xml:space="preserve"> </w:t>
      </w:r>
      <w:r w:rsidR="00817F17" w:rsidRPr="00343491">
        <w:rPr>
          <w:rFonts w:ascii="Times New Roman" w:hAnsi="Times New Roman" w:cs="Times New Roman"/>
          <w:i/>
          <w:color w:val="0000FF"/>
          <w:sz w:val="28"/>
          <w:szCs w:val="28"/>
          <w:u w:val="single"/>
        </w:rPr>
        <w:t>36:36:45698777</w:t>
      </w:r>
      <w:r w:rsidRPr="00343491">
        <w:rPr>
          <w:rFonts w:ascii="Times New Roman" w:hAnsi="Times New Roman" w:cs="Times New Roman"/>
          <w:color w:val="0000FF"/>
          <w:sz w:val="28"/>
          <w:szCs w:val="28"/>
        </w:rPr>
        <w:t xml:space="preserve"> </w:t>
      </w:r>
      <w:r w:rsidR="00817F17">
        <w:rPr>
          <w:rFonts w:ascii="Times New Roman" w:hAnsi="Times New Roman" w:cs="Times New Roman"/>
          <w:sz w:val="28"/>
          <w:szCs w:val="28"/>
        </w:rPr>
        <w:t>расположены следующие объекты</w:t>
      </w:r>
      <w:r>
        <w:rPr>
          <w:rFonts w:ascii="Times New Roman" w:hAnsi="Times New Roman" w:cs="Times New Roman"/>
          <w:sz w:val="28"/>
          <w:szCs w:val="28"/>
        </w:rPr>
        <w:t xml:space="preserve"> недвижимого</w:t>
      </w:r>
      <w:r w:rsidRPr="00024304">
        <w:rPr>
          <w:rFonts w:ascii="Times New Roman" w:hAnsi="Times New Roman" w:cs="Times New Roman"/>
          <w:sz w:val="28"/>
          <w:szCs w:val="28"/>
        </w:rPr>
        <w:t xml:space="preserve"> имущества (с указанием их</w:t>
      </w:r>
      <w:r>
        <w:rPr>
          <w:rFonts w:ascii="Times New Roman" w:hAnsi="Times New Roman" w:cs="Times New Roman"/>
          <w:sz w:val="28"/>
          <w:szCs w:val="28"/>
        </w:rPr>
        <w:t xml:space="preserve"> к</w:t>
      </w:r>
      <w:r w:rsidRPr="00024304">
        <w:rPr>
          <w:rFonts w:ascii="Times New Roman" w:hAnsi="Times New Roman" w:cs="Times New Roman"/>
          <w:sz w:val="28"/>
          <w:szCs w:val="28"/>
        </w:rPr>
        <w:t>адастровых (условных, инвентарных) номеров и адресных ориентиров):</w:t>
      </w:r>
    </w:p>
    <w:p w:rsidR="00BC7B31" w:rsidRPr="00343491" w:rsidRDefault="00024E2E" w:rsidP="00024E2E">
      <w:pPr>
        <w:pStyle w:val="a4"/>
        <w:numPr>
          <w:ilvl w:val="0"/>
          <w:numId w:val="6"/>
        </w:numPr>
        <w:autoSpaceDE w:val="0"/>
        <w:autoSpaceDN w:val="0"/>
        <w:adjustRightInd w:val="0"/>
        <w:spacing w:after="0" w:line="240" w:lineRule="auto"/>
        <w:jc w:val="both"/>
        <w:rPr>
          <w:rFonts w:ascii="Times New Roman" w:hAnsi="Times New Roman" w:cs="Times New Roman"/>
          <w:i/>
          <w:color w:val="0000FF"/>
          <w:sz w:val="28"/>
          <w:szCs w:val="28"/>
        </w:rPr>
      </w:pPr>
      <w:r w:rsidRPr="00343491">
        <w:rPr>
          <w:rFonts w:ascii="Times New Roman" w:hAnsi="Times New Roman" w:cs="Times New Roman"/>
          <w:i/>
          <w:color w:val="0000FF"/>
          <w:sz w:val="28"/>
          <w:szCs w:val="28"/>
        </w:rPr>
        <w:t>Жилой дом, 36:789:125888, г. Воронеж, ул. Конструкторов, д. 29/6</w:t>
      </w:r>
      <w:r w:rsidR="00BC7B31" w:rsidRPr="00343491">
        <w:rPr>
          <w:rFonts w:ascii="Times New Roman" w:hAnsi="Times New Roman" w:cs="Times New Roman"/>
          <w:i/>
          <w:color w:val="0000FF"/>
          <w:sz w:val="28"/>
          <w:szCs w:val="28"/>
        </w:rPr>
        <w:t>.</w:t>
      </w:r>
    </w:p>
    <w:p w:rsidR="00BC7B31" w:rsidRPr="00343491" w:rsidRDefault="00024E2E" w:rsidP="00024E2E">
      <w:pPr>
        <w:pStyle w:val="a4"/>
        <w:numPr>
          <w:ilvl w:val="0"/>
          <w:numId w:val="6"/>
        </w:numPr>
        <w:tabs>
          <w:tab w:val="left" w:pos="1134"/>
        </w:tabs>
        <w:autoSpaceDE w:val="0"/>
        <w:autoSpaceDN w:val="0"/>
        <w:adjustRightInd w:val="0"/>
        <w:spacing w:after="0" w:line="240" w:lineRule="auto"/>
        <w:ind w:left="0" w:firstLine="708"/>
        <w:jc w:val="both"/>
        <w:rPr>
          <w:rFonts w:ascii="Times New Roman" w:hAnsi="Times New Roman" w:cs="Times New Roman"/>
          <w:i/>
          <w:color w:val="0000FF"/>
          <w:sz w:val="28"/>
          <w:szCs w:val="28"/>
        </w:rPr>
      </w:pPr>
      <w:r w:rsidRPr="00343491">
        <w:rPr>
          <w:rFonts w:ascii="Times New Roman" w:hAnsi="Times New Roman" w:cs="Times New Roman"/>
          <w:i/>
          <w:color w:val="0000FF"/>
          <w:sz w:val="28"/>
          <w:szCs w:val="28"/>
        </w:rPr>
        <w:t>Гараж, 36:4589:1000258, г. Воронеж, ул. Пирогова, д.44, гараж в жилой зоне у дома № 44.</w:t>
      </w:r>
    </w:p>
    <w:p w:rsidR="00BC7B31" w:rsidRPr="00343491" w:rsidRDefault="00024E2E" w:rsidP="00024E2E">
      <w:pPr>
        <w:pStyle w:val="a4"/>
        <w:numPr>
          <w:ilvl w:val="0"/>
          <w:numId w:val="6"/>
        </w:numPr>
        <w:tabs>
          <w:tab w:val="left" w:pos="1134"/>
        </w:tabs>
        <w:autoSpaceDE w:val="0"/>
        <w:autoSpaceDN w:val="0"/>
        <w:adjustRightInd w:val="0"/>
        <w:spacing w:after="0" w:line="240" w:lineRule="auto"/>
        <w:ind w:left="0" w:firstLine="708"/>
        <w:jc w:val="both"/>
        <w:rPr>
          <w:rFonts w:ascii="Times New Roman" w:hAnsi="Times New Roman" w:cs="Times New Roman"/>
          <w:i/>
          <w:color w:val="0000FF"/>
          <w:sz w:val="28"/>
          <w:szCs w:val="28"/>
        </w:rPr>
      </w:pPr>
      <w:r w:rsidRPr="00343491">
        <w:rPr>
          <w:rFonts w:ascii="Times New Roman" w:hAnsi="Times New Roman" w:cs="Times New Roman"/>
          <w:i/>
          <w:color w:val="0000FF"/>
          <w:sz w:val="28"/>
          <w:szCs w:val="28"/>
        </w:rPr>
        <w:t>Сарай, 36:4501:456987011, г. Воронеж, ул. Пирогова, сарай у дома № 38</w:t>
      </w:r>
      <w:r w:rsidR="00BC7B31" w:rsidRPr="00343491">
        <w:rPr>
          <w:rFonts w:ascii="Times New Roman" w:hAnsi="Times New Roman" w:cs="Times New Roman"/>
          <w:i/>
          <w:color w:val="0000FF"/>
          <w:sz w:val="28"/>
          <w:szCs w:val="28"/>
        </w:rPr>
        <w:t>.</w:t>
      </w:r>
    </w:p>
    <w:p w:rsidR="00BC7B31" w:rsidRPr="00024304" w:rsidRDefault="00BC7B31" w:rsidP="00BC7B31">
      <w:pPr>
        <w:autoSpaceDE w:val="0"/>
        <w:autoSpaceDN w:val="0"/>
        <w:adjustRightInd w:val="0"/>
        <w:spacing w:after="0" w:line="240" w:lineRule="auto"/>
        <w:ind w:firstLine="708"/>
        <w:jc w:val="both"/>
        <w:rPr>
          <w:rFonts w:ascii="Times New Roman" w:hAnsi="Times New Roman" w:cs="Times New Roman"/>
          <w:sz w:val="28"/>
          <w:szCs w:val="28"/>
        </w:rPr>
      </w:pPr>
      <w:r w:rsidRPr="00024304">
        <w:rPr>
          <w:rFonts w:ascii="Times New Roman" w:hAnsi="Times New Roman" w:cs="Times New Roman"/>
          <w:sz w:val="28"/>
          <w:szCs w:val="28"/>
        </w:rPr>
        <w:t>Иные объекты недвижимого имущества в гр</w:t>
      </w:r>
      <w:r>
        <w:rPr>
          <w:rFonts w:ascii="Times New Roman" w:hAnsi="Times New Roman" w:cs="Times New Roman"/>
          <w:sz w:val="28"/>
          <w:szCs w:val="28"/>
        </w:rPr>
        <w:t xml:space="preserve">аницах испрашиваемого земельного </w:t>
      </w:r>
      <w:r w:rsidRPr="00024304">
        <w:rPr>
          <w:rFonts w:ascii="Times New Roman" w:hAnsi="Times New Roman" w:cs="Times New Roman"/>
          <w:sz w:val="28"/>
          <w:szCs w:val="28"/>
        </w:rPr>
        <w:t>участка не расположены.</w:t>
      </w:r>
    </w:p>
    <w:p w:rsidR="00BC7B31" w:rsidRPr="00024304" w:rsidRDefault="00BC7B31" w:rsidP="00BC7B31">
      <w:pPr>
        <w:autoSpaceDE w:val="0"/>
        <w:autoSpaceDN w:val="0"/>
        <w:adjustRightInd w:val="0"/>
        <w:spacing w:after="0" w:line="240" w:lineRule="auto"/>
        <w:ind w:firstLine="708"/>
        <w:jc w:val="both"/>
        <w:rPr>
          <w:rFonts w:ascii="Times New Roman" w:hAnsi="Times New Roman" w:cs="Times New Roman"/>
          <w:sz w:val="28"/>
          <w:szCs w:val="28"/>
        </w:rPr>
      </w:pPr>
      <w:r w:rsidRPr="00024304">
        <w:rPr>
          <w:rFonts w:ascii="Times New Roman" w:hAnsi="Times New Roman" w:cs="Times New Roman"/>
          <w:sz w:val="28"/>
          <w:szCs w:val="28"/>
        </w:rPr>
        <w:t>Достоверность предоставленной информации подтверждаю.</w:t>
      </w:r>
    </w:p>
    <w:p w:rsidR="00BC7B31" w:rsidRPr="00024304" w:rsidRDefault="00024E2E" w:rsidP="00BC7B3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Заявитель: </w:t>
      </w:r>
      <w:proofErr w:type="spellStart"/>
      <w:r>
        <w:rPr>
          <w:rFonts w:ascii="Times New Roman" w:hAnsi="Times New Roman" w:cs="Times New Roman"/>
          <w:sz w:val="28"/>
          <w:szCs w:val="28"/>
        </w:rPr>
        <w:t>__________</w:t>
      </w:r>
      <w:r w:rsidRPr="00343491">
        <w:rPr>
          <w:rFonts w:ascii="Times New Roman" w:hAnsi="Times New Roman" w:cs="Times New Roman"/>
          <w:i/>
          <w:color w:val="0000FF"/>
          <w:sz w:val="28"/>
          <w:szCs w:val="28"/>
          <w:u w:val="single"/>
        </w:rPr>
        <w:t>Ветров</w:t>
      </w:r>
      <w:proofErr w:type="spellEnd"/>
      <w:r w:rsidRPr="00343491">
        <w:rPr>
          <w:rFonts w:ascii="Times New Roman" w:hAnsi="Times New Roman" w:cs="Times New Roman"/>
          <w:i/>
          <w:color w:val="0000FF"/>
          <w:sz w:val="28"/>
          <w:szCs w:val="28"/>
          <w:u w:val="single"/>
        </w:rPr>
        <w:t xml:space="preserve"> А.А.</w:t>
      </w:r>
      <w:r w:rsidR="007D28E5" w:rsidRPr="00343491">
        <w:rPr>
          <w:rFonts w:ascii="Times New Roman" w:hAnsi="Times New Roman" w:cs="Times New Roman"/>
          <w:color w:val="0000FF"/>
          <w:sz w:val="28"/>
          <w:szCs w:val="28"/>
        </w:rPr>
        <w:t xml:space="preserve">, </w:t>
      </w:r>
      <w:r w:rsidR="007D28E5" w:rsidRPr="00343491">
        <w:rPr>
          <w:rFonts w:ascii="Times New Roman" w:hAnsi="Times New Roman" w:cs="Times New Roman"/>
          <w:i/>
          <w:color w:val="0000FF"/>
          <w:sz w:val="28"/>
          <w:szCs w:val="28"/>
          <w:u w:val="single"/>
        </w:rPr>
        <w:t>Подпись</w:t>
      </w:r>
      <w:r w:rsidR="00BC7B31" w:rsidRPr="00024304">
        <w:rPr>
          <w:rFonts w:ascii="Times New Roman" w:hAnsi="Times New Roman" w:cs="Times New Roman"/>
          <w:sz w:val="28"/>
          <w:szCs w:val="28"/>
        </w:rPr>
        <w:t>____________</w:t>
      </w:r>
      <w:r w:rsidR="007D28E5">
        <w:rPr>
          <w:rFonts w:ascii="Times New Roman" w:hAnsi="Times New Roman" w:cs="Times New Roman"/>
          <w:sz w:val="28"/>
          <w:szCs w:val="28"/>
        </w:rPr>
        <w:t>___________</w:t>
      </w:r>
    </w:p>
    <w:p w:rsidR="00BC7B31" w:rsidRPr="00024304" w:rsidRDefault="00BC7B31" w:rsidP="00BC7B31">
      <w:pPr>
        <w:autoSpaceDE w:val="0"/>
        <w:autoSpaceDN w:val="0"/>
        <w:adjustRightInd w:val="0"/>
        <w:spacing w:after="0" w:line="240" w:lineRule="auto"/>
        <w:jc w:val="center"/>
        <w:rPr>
          <w:rFonts w:ascii="Times New Roman" w:hAnsi="Times New Roman" w:cs="Times New Roman"/>
          <w:sz w:val="24"/>
          <w:szCs w:val="24"/>
        </w:rPr>
      </w:pPr>
      <w:r w:rsidRPr="00024304">
        <w:rPr>
          <w:rFonts w:ascii="Times New Roman" w:hAnsi="Times New Roman" w:cs="Times New Roman"/>
          <w:sz w:val="24"/>
          <w:szCs w:val="24"/>
        </w:rPr>
        <w:t>(фамилия, инициалы, подпись)</w:t>
      </w:r>
    </w:p>
    <w:p w:rsidR="00BC7B31" w:rsidRPr="00024304" w:rsidRDefault="00BC7B31" w:rsidP="00BC7B31">
      <w:pPr>
        <w:autoSpaceDE w:val="0"/>
        <w:autoSpaceDN w:val="0"/>
        <w:adjustRightInd w:val="0"/>
        <w:spacing w:after="0" w:line="240" w:lineRule="auto"/>
        <w:jc w:val="both"/>
        <w:rPr>
          <w:rFonts w:ascii="Times New Roman" w:hAnsi="Times New Roman" w:cs="Times New Roman"/>
          <w:i/>
          <w:color w:val="0033CC"/>
          <w:sz w:val="28"/>
          <w:szCs w:val="28"/>
        </w:rPr>
      </w:pPr>
      <w:r>
        <w:rPr>
          <w:rFonts w:ascii="Times New Roman" w:hAnsi="Times New Roman" w:cs="Times New Roman"/>
          <w:sz w:val="28"/>
          <w:szCs w:val="28"/>
        </w:rPr>
        <w:t xml:space="preserve">     «</w:t>
      </w:r>
      <w:r w:rsidR="00024E2E">
        <w:rPr>
          <w:rFonts w:ascii="Times New Roman" w:hAnsi="Times New Roman" w:cs="Times New Roman"/>
          <w:sz w:val="28"/>
          <w:szCs w:val="28"/>
        </w:rPr>
        <w:t>_</w:t>
      </w:r>
      <w:r w:rsidR="00024E2E" w:rsidRPr="00343491">
        <w:rPr>
          <w:rFonts w:ascii="Times New Roman" w:hAnsi="Times New Roman" w:cs="Times New Roman"/>
          <w:i/>
          <w:color w:val="0000FF"/>
          <w:sz w:val="28"/>
          <w:szCs w:val="28"/>
          <w:u w:val="single"/>
        </w:rPr>
        <w:t>4</w:t>
      </w:r>
      <w:r w:rsidR="00024E2E">
        <w:rPr>
          <w:rFonts w:ascii="Times New Roman" w:hAnsi="Times New Roman" w:cs="Times New Roman"/>
          <w:sz w:val="28"/>
          <w:szCs w:val="28"/>
        </w:rPr>
        <w:t>_</w:t>
      </w:r>
      <w:r>
        <w:rPr>
          <w:rFonts w:ascii="Times New Roman" w:hAnsi="Times New Roman" w:cs="Times New Roman"/>
          <w:sz w:val="28"/>
          <w:szCs w:val="28"/>
        </w:rPr>
        <w:t xml:space="preserve">» </w:t>
      </w:r>
      <w:proofErr w:type="spellStart"/>
      <w:r w:rsidR="00024E2E">
        <w:rPr>
          <w:rFonts w:ascii="Times New Roman" w:hAnsi="Times New Roman" w:cs="Times New Roman"/>
          <w:sz w:val="28"/>
          <w:szCs w:val="28"/>
        </w:rPr>
        <w:t>___</w:t>
      </w:r>
      <w:r w:rsidR="00024E2E" w:rsidRPr="00343491">
        <w:rPr>
          <w:rFonts w:ascii="Times New Roman" w:hAnsi="Times New Roman" w:cs="Times New Roman"/>
          <w:i/>
          <w:color w:val="0000FF"/>
          <w:sz w:val="28"/>
          <w:szCs w:val="28"/>
          <w:u w:val="single"/>
        </w:rPr>
        <w:t>мая</w:t>
      </w:r>
      <w:proofErr w:type="spellEnd"/>
      <w:r w:rsidR="00024E2E">
        <w:rPr>
          <w:rFonts w:ascii="Times New Roman" w:hAnsi="Times New Roman" w:cs="Times New Roman"/>
          <w:sz w:val="28"/>
          <w:szCs w:val="28"/>
        </w:rPr>
        <w:t xml:space="preserve">___ </w:t>
      </w:r>
      <w:r w:rsidR="00024E2E" w:rsidRPr="00343491">
        <w:rPr>
          <w:rFonts w:ascii="Times New Roman" w:hAnsi="Times New Roman" w:cs="Times New Roman"/>
          <w:i/>
          <w:color w:val="0000FF"/>
          <w:sz w:val="28"/>
          <w:szCs w:val="28"/>
        </w:rPr>
        <w:t>2016</w:t>
      </w:r>
      <w:r w:rsidRPr="00343491">
        <w:rPr>
          <w:rFonts w:ascii="Times New Roman" w:hAnsi="Times New Roman" w:cs="Times New Roman"/>
          <w:i/>
          <w:color w:val="0000FF"/>
          <w:sz w:val="28"/>
          <w:szCs w:val="28"/>
        </w:rPr>
        <w:t xml:space="preserve"> г.</w:t>
      </w:r>
    </w:p>
    <w:p w:rsidR="00BC7B31" w:rsidRDefault="00BC7B31" w:rsidP="00BC7B31">
      <w:pPr>
        <w:ind w:right="-2"/>
        <w:jc w:val="right"/>
        <w:rPr>
          <w:rFonts w:ascii="Times New Roman" w:hAnsi="Times New Roman" w:cs="Times New Roman"/>
          <w:sz w:val="24"/>
          <w:szCs w:val="24"/>
        </w:rPr>
      </w:pPr>
    </w:p>
    <w:p w:rsidR="00024304" w:rsidRDefault="00024304" w:rsidP="00AA3757">
      <w:pPr>
        <w:ind w:right="-2"/>
        <w:jc w:val="right"/>
        <w:rPr>
          <w:rFonts w:ascii="Times New Roman" w:hAnsi="Times New Roman" w:cs="Times New Roman"/>
          <w:sz w:val="24"/>
          <w:szCs w:val="24"/>
        </w:rPr>
      </w:pPr>
    </w:p>
    <w:p w:rsidR="00024304" w:rsidRDefault="00024304" w:rsidP="00AA3757">
      <w:pPr>
        <w:ind w:right="-2"/>
        <w:jc w:val="right"/>
        <w:rPr>
          <w:rFonts w:ascii="Times New Roman" w:hAnsi="Times New Roman" w:cs="Times New Roman"/>
          <w:sz w:val="24"/>
          <w:szCs w:val="24"/>
        </w:rPr>
      </w:pPr>
    </w:p>
    <w:p w:rsidR="00024304" w:rsidRDefault="00024304" w:rsidP="00AA3757">
      <w:pPr>
        <w:ind w:right="-2"/>
        <w:jc w:val="right"/>
        <w:rPr>
          <w:rFonts w:ascii="Times New Roman" w:hAnsi="Times New Roman" w:cs="Times New Roman"/>
          <w:sz w:val="24"/>
          <w:szCs w:val="24"/>
        </w:rPr>
      </w:pPr>
    </w:p>
    <w:p w:rsidR="00024304" w:rsidRDefault="00024304" w:rsidP="00AA3757">
      <w:pPr>
        <w:ind w:right="-2"/>
        <w:jc w:val="right"/>
        <w:rPr>
          <w:rFonts w:ascii="Times New Roman" w:hAnsi="Times New Roman" w:cs="Times New Roman"/>
          <w:sz w:val="24"/>
          <w:szCs w:val="24"/>
        </w:rPr>
      </w:pPr>
    </w:p>
    <w:p w:rsidR="00024304" w:rsidRDefault="00024304" w:rsidP="00AA3757">
      <w:pPr>
        <w:ind w:right="-2"/>
        <w:jc w:val="right"/>
        <w:rPr>
          <w:rFonts w:ascii="Times New Roman" w:hAnsi="Times New Roman" w:cs="Times New Roman"/>
          <w:sz w:val="24"/>
          <w:szCs w:val="24"/>
        </w:rPr>
      </w:pPr>
    </w:p>
    <w:p w:rsidR="00024304" w:rsidRDefault="00024304" w:rsidP="00AA3757">
      <w:pPr>
        <w:ind w:right="-2"/>
        <w:jc w:val="right"/>
        <w:rPr>
          <w:rFonts w:ascii="Times New Roman" w:hAnsi="Times New Roman" w:cs="Times New Roman"/>
          <w:sz w:val="24"/>
          <w:szCs w:val="24"/>
        </w:rPr>
      </w:pPr>
    </w:p>
    <w:p w:rsidR="00024304" w:rsidRDefault="00024304" w:rsidP="00AA3757">
      <w:pPr>
        <w:ind w:right="-2"/>
        <w:jc w:val="right"/>
        <w:rPr>
          <w:rFonts w:ascii="Times New Roman" w:hAnsi="Times New Roman" w:cs="Times New Roman"/>
          <w:sz w:val="24"/>
          <w:szCs w:val="24"/>
        </w:rPr>
      </w:pPr>
    </w:p>
    <w:p w:rsidR="00024304" w:rsidRDefault="00024304" w:rsidP="00AA3757">
      <w:pPr>
        <w:ind w:right="-2"/>
        <w:jc w:val="right"/>
        <w:rPr>
          <w:rFonts w:ascii="Times New Roman" w:hAnsi="Times New Roman" w:cs="Times New Roman"/>
          <w:sz w:val="24"/>
          <w:szCs w:val="24"/>
        </w:rPr>
      </w:pPr>
    </w:p>
    <w:p w:rsidR="00024304" w:rsidRDefault="00024304" w:rsidP="007B7F91">
      <w:pPr>
        <w:ind w:right="-2"/>
        <w:rPr>
          <w:rFonts w:ascii="Times New Roman" w:hAnsi="Times New Roman" w:cs="Times New Roman"/>
          <w:sz w:val="24"/>
          <w:szCs w:val="24"/>
        </w:rPr>
      </w:pPr>
    </w:p>
    <w:p w:rsidR="00465C50" w:rsidRDefault="00465C50" w:rsidP="00465C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465C50" w:rsidRDefault="00465C50" w:rsidP="00465C50">
      <w:pPr>
        <w:spacing w:after="0" w:line="240" w:lineRule="auto"/>
        <w:jc w:val="right"/>
        <w:rPr>
          <w:rFonts w:ascii="Times New Roman" w:hAnsi="Times New Roman" w:cs="Times New Roman"/>
          <w:sz w:val="24"/>
          <w:szCs w:val="24"/>
        </w:rPr>
      </w:pPr>
    </w:p>
    <w:p w:rsidR="00465C50" w:rsidRPr="004335C6" w:rsidRDefault="00465C50" w:rsidP="00465C50">
      <w:pPr>
        <w:spacing w:after="0" w:line="240" w:lineRule="auto"/>
        <w:jc w:val="right"/>
        <w:rPr>
          <w:rFonts w:ascii="Times New Roman" w:hAnsi="Times New Roman" w:cs="Times New Roman"/>
          <w:sz w:val="24"/>
          <w:szCs w:val="24"/>
        </w:rPr>
      </w:pPr>
      <w:r w:rsidRPr="004335C6">
        <w:rPr>
          <w:rFonts w:ascii="Times New Roman" w:hAnsi="Times New Roman" w:cs="Times New Roman"/>
          <w:sz w:val="24"/>
          <w:szCs w:val="24"/>
        </w:rPr>
        <w:t>Форма расписки</w:t>
      </w:r>
    </w:p>
    <w:p w:rsidR="00465C50" w:rsidRPr="00DD4A3A" w:rsidRDefault="00465C50" w:rsidP="00465C50">
      <w:pPr>
        <w:spacing w:after="0" w:line="240" w:lineRule="auto"/>
        <w:jc w:val="right"/>
        <w:rPr>
          <w:rFonts w:ascii="Times New Roman" w:hAnsi="Times New Roman" w:cs="Times New Roman"/>
          <w:sz w:val="28"/>
          <w:szCs w:val="28"/>
        </w:rPr>
      </w:pPr>
    </w:p>
    <w:p w:rsidR="00465C50" w:rsidRPr="00DD4A3A" w:rsidRDefault="00465C50" w:rsidP="00465C50">
      <w:pPr>
        <w:spacing w:after="0" w:line="240" w:lineRule="auto"/>
        <w:jc w:val="center"/>
        <w:rPr>
          <w:rFonts w:ascii="Times New Roman" w:hAnsi="Times New Roman" w:cs="Times New Roman"/>
          <w:sz w:val="28"/>
          <w:szCs w:val="28"/>
        </w:rPr>
      </w:pPr>
      <w:r w:rsidRPr="00DD4A3A">
        <w:rPr>
          <w:rFonts w:ascii="Times New Roman" w:hAnsi="Times New Roman" w:cs="Times New Roman"/>
          <w:sz w:val="28"/>
          <w:szCs w:val="28"/>
        </w:rPr>
        <w:t>РАСПИСКА</w:t>
      </w:r>
    </w:p>
    <w:p w:rsidR="00465C50" w:rsidRPr="00DD4A3A" w:rsidRDefault="00465C50" w:rsidP="00465C50">
      <w:pPr>
        <w:spacing w:after="0" w:line="240" w:lineRule="auto"/>
        <w:jc w:val="center"/>
        <w:rPr>
          <w:rFonts w:ascii="Times New Roman" w:hAnsi="Times New Roman" w:cs="Times New Roman"/>
          <w:sz w:val="28"/>
          <w:szCs w:val="28"/>
        </w:rPr>
      </w:pPr>
      <w:r w:rsidRPr="00DD4A3A">
        <w:rPr>
          <w:rFonts w:ascii="Times New Roman" w:hAnsi="Times New Roman" w:cs="Times New Roman"/>
          <w:sz w:val="28"/>
          <w:szCs w:val="28"/>
        </w:rPr>
        <w:t>в получении документов, представленных для принятия</w:t>
      </w:r>
    </w:p>
    <w:p w:rsidR="00465C50" w:rsidRPr="00DD4A3A" w:rsidRDefault="00465C50" w:rsidP="00465C50">
      <w:pPr>
        <w:spacing w:after="0" w:line="240" w:lineRule="auto"/>
        <w:jc w:val="center"/>
        <w:rPr>
          <w:rFonts w:ascii="Times New Roman" w:hAnsi="Times New Roman" w:cs="Times New Roman"/>
          <w:sz w:val="28"/>
          <w:szCs w:val="28"/>
        </w:rPr>
      </w:pPr>
      <w:r w:rsidRPr="00DD4A3A">
        <w:rPr>
          <w:rFonts w:ascii="Times New Roman" w:hAnsi="Times New Roman" w:cs="Times New Roman"/>
          <w:sz w:val="28"/>
          <w:szCs w:val="28"/>
        </w:rPr>
        <w:t>решения о предварительном согласовании предоставления</w:t>
      </w:r>
    </w:p>
    <w:p w:rsidR="00465C50" w:rsidRPr="00DD4A3A" w:rsidRDefault="00465C50" w:rsidP="00465C50">
      <w:pPr>
        <w:spacing w:after="0" w:line="240" w:lineRule="auto"/>
        <w:jc w:val="center"/>
        <w:rPr>
          <w:rFonts w:ascii="Times New Roman" w:hAnsi="Times New Roman" w:cs="Times New Roman"/>
          <w:sz w:val="28"/>
          <w:szCs w:val="28"/>
        </w:rPr>
      </w:pPr>
      <w:r w:rsidRPr="00DD4A3A">
        <w:rPr>
          <w:rFonts w:ascii="Times New Roman" w:hAnsi="Times New Roman" w:cs="Times New Roman"/>
          <w:sz w:val="28"/>
          <w:szCs w:val="28"/>
        </w:rPr>
        <w:t>земельного участка</w:t>
      </w:r>
    </w:p>
    <w:p w:rsidR="00465C50" w:rsidRPr="00DD4A3A" w:rsidRDefault="00465C50" w:rsidP="00465C50">
      <w:pPr>
        <w:spacing w:after="0" w:line="240" w:lineRule="auto"/>
        <w:jc w:val="right"/>
        <w:rPr>
          <w:rFonts w:ascii="Times New Roman" w:hAnsi="Times New Roman" w:cs="Times New Roman"/>
          <w:sz w:val="28"/>
          <w:szCs w:val="28"/>
        </w:rPr>
      </w:pPr>
    </w:p>
    <w:p w:rsidR="00465C50" w:rsidRPr="00DD4A3A" w:rsidRDefault="00465C50" w:rsidP="00465C50">
      <w:pPr>
        <w:spacing w:after="0" w:line="240" w:lineRule="auto"/>
        <w:jc w:val="center"/>
        <w:rPr>
          <w:rFonts w:ascii="Times New Roman" w:hAnsi="Times New Roman" w:cs="Times New Roman"/>
          <w:sz w:val="28"/>
          <w:szCs w:val="28"/>
        </w:rPr>
      </w:pPr>
      <w:r w:rsidRPr="00DD4A3A">
        <w:rPr>
          <w:rFonts w:ascii="Times New Roman" w:hAnsi="Times New Roman" w:cs="Times New Roman"/>
          <w:sz w:val="28"/>
          <w:szCs w:val="28"/>
        </w:rPr>
        <w:t>Настоящим удостоверяется, что заявитель</w:t>
      </w:r>
    </w:p>
    <w:p w:rsidR="00465C50" w:rsidRPr="004335C6" w:rsidRDefault="00465C50" w:rsidP="00465C50">
      <w:pPr>
        <w:spacing w:after="0" w:line="240" w:lineRule="auto"/>
        <w:jc w:val="center"/>
        <w:rPr>
          <w:rFonts w:ascii="Times New Roman" w:hAnsi="Times New Roman" w:cs="Times New Roman"/>
          <w:sz w:val="24"/>
          <w:szCs w:val="24"/>
        </w:rPr>
      </w:pPr>
      <w:r w:rsidRPr="004335C6">
        <w:rPr>
          <w:rFonts w:ascii="Times New Roman" w:hAnsi="Times New Roman" w:cs="Times New Roman"/>
          <w:sz w:val="24"/>
          <w:szCs w:val="24"/>
        </w:rPr>
        <w:t>___________________________________________________________________________</w:t>
      </w:r>
    </w:p>
    <w:p w:rsidR="00465C50" w:rsidRPr="004335C6" w:rsidRDefault="00465C50" w:rsidP="00465C50">
      <w:pPr>
        <w:spacing w:after="0" w:line="240" w:lineRule="auto"/>
        <w:jc w:val="center"/>
        <w:rPr>
          <w:rFonts w:ascii="Times New Roman" w:hAnsi="Times New Roman" w:cs="Times New Roman"/>
          <w:sz w:val="24"/>
          <w:szCs w:val="24"/>
        </w:rPr>
      </w:pPr>
      <w:r w:rsidRPr="004335C6">
        <w:rPr>
          <w:rFonts w:ascii="Times New Roman" w:hAnsi="Times New Roman" w:cs="Times New Roman"/>
          <w:sz w:val="24"/>
          <w:szCs w:val="24"/>
        </w:rPr>
        <w:t>(фамилия, имя, отчество)</w:t>
      </w:r>
    </w:p>
    <w:p w:rsidR="00465C50" w:rsidRPr="00DD4A3A" w:rsidRDefault="00465C50" w:rsidP="00465C50">
      <w:pPr>
        <w:spacing w:after="0" w:line="240" w:lineRule="auto"/>
        <w:jc w:val="center"/>
        <w:rPr>
          <w:rFonts w:ascii="Times New Roman" w:hAnsi="Times New Roman" w:cs="Times New Roman"/>
          <w:sz w:val="28"/>
          <w:szCs w:val="28"/>
        </w:rPr>
      </w:pPr>
      <w:r w:rsidRPr="00DD4A3A">
        <w:rPr>
          <w:rFonts w:ascii="Times New Roman" w:hAnsi="Times New Roman" w:cs="Times New Roman"/>
          <w:sz w:val="28"/>
          <w:szCs w:val="28"/>
        </w:rPr>
        <w:t>представил, а сотрудник ___________________________________________________</w:t>
      </w:r>
    </w:p>
    <w:p w:rsidR="00465C50" w:rsidRPr="00DD4A3A" w:rsidRDefault="00465C50" w:rsidP="00465C50">
      <w:pPr>
        <w:spacing w:after="0" w:line="240" w:lineRule="auto"/>
        <w:jc w:val="center"/>
        <w:rPr>
          <w:rFonts w:ascii="Times New Roman" w:hAnsi="Times New Roman" w:cs="Times New Roman"/>
          <w:sz w:val="28"/>
          <w:szCs w:val="28"/>
        </w:rPr>
      </w:pPr>
      <w:r w:rsidRPr="00DD4A3A">
        <w:rPr>
          <w:rFonts w:ascii="Times New Roman" w:hAnsi="Times New Roman" w:cs="Times New Roman"/>
          <w:sz w:val="28"/>
          <w:szCs w:val="28"/>
        </w:rPr>
        <w:t>получил «_____» ________________ _________ документы</w:t>
      </w:r>
    </w:p>
    <w:p w:rsidR="00465C50" w:rsidRPr="004335C6" w:rsidRDefault="00465C50" w:rsidP="00465C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335C6">
        <w:rPr>
          <w:rFonts w:ascii="Times New Roman" w:hAnsi="Times New Roman" w:cs="Times New Roman"/>
          <w:sz w:val="24"/>
          <w:szCs w:val="24"/>
        </w:rPr>
        <w:t xml:space="preserve">(число) </w:t>
      </w:r>
      <w:r>
        <w:rPr>
          <w:rFonts w:ascii="Times New Roman" w:hAnsi="Times New Roman" w:cs="Times New Roman"/>
          <w:sz w:val="24"/>
          <w:szCs w:val="24"/>
        </w:rPr>
        <w:t xml:space="preserve">         </w:t>
      </w:r>
      <w:r w:rsidRPr="004335C6">
        <w:rPr>
          <w:rFonts w:ascii="Times New Roman" w:hAnsi="Times New Roman" w:cs="Times New Roman"/>
          <w:sz w:val="24"/>
          <w:szCs w:val="24"/>
        </w:rPr>
        <w:t xml:space="preserve">(месяц прописью)   </w:t>
      </w:r>
      <w:r>
        <w:rPr>
          <w:rFonts w:ascii="Times New Roman" w:hAnsi="Times New Roman" w:cs="Times New Roman"/>
          <w:sz w:val="24"/>
          <w:szCs w:val="24"/>
        </w:rPr>
        <w:t xml:space="preserve">         </w:t>
      </w:r>
      <w:r w:rsidRPr="004335C6">
        <w:rPr>
          <w:rFonts w:ascii="Times New Roman" w:hAnsi="Times New Roman" w:cs="Times New Roman"/>
          <w:sz w:val="24"/>
          <w:szCs w:val="24"/>
        </w:rPr>
        <w:t>(год)</w:t>
      </w:r>
    </w:p>
    <w:p w:rsidR="00465C50" w:rsidRPr="00DD4A3A" w:rsidRDefault="00465C50" w:rsidP="00465C50">
      <w:pPr>
        <w:spacing w:after="0" w:line="240" w:lineRule="auto"/>
        <w:jc w:val="center"/>
        <w:rPr>
          <w:rFonts w:ascii="Times New Roman" w:hAnsi="Times New Roman" w:cs="Times New Roman"/>
          <w:sz w:val="28"/>
          <w:szCs w:val="28"/>
        </w:rPr>
      </w:pPr>
      <w:r w:rsidRPr="00DD4A3A">
        <w:rPr>
          <w:rFonts w:ascii="Times New Roman" w:hAnsi="Times New Roman" w:cs="Times New Roman"/>
          <w:sz w:val="28"/>
          <w:szCs w:val="28"/>
        </w:rPr>
        <w:t>в количестве __________________________________________________ экземпляров</w:t>
      </w:r>
    </w:p>
    <w:p w:rsidR="00465C50" w:rsidRPr="004335C6" w:rsidRDefault="00465C50" w:rsidP="00465C50">
      <w:pPr>
        <w:spacing w:after="0" w:line="240" w:lineRule="auto"/>
        <w:jc w:val="center"/>
        <w:rPr>
          <w:rFonts w:ascii="Times New Roman" w:hAnsi="Times New Roman" w:cs="Times New Roman"/>
          <w:sz w:val="24"/>
          <w:szCs w:val="24"/>
        </w:rPr>
      </w:pPr>
      <w:r w:rsidRPr="004335C6">
        <w:rPr>
          <w:rFonts w:ascii="Times New Roman" w:hAnsi="Times New Roman" w:cs="Times New Roman"/>
          <w:sz w:val="24"/>
          <w:szCs w:val="24"/>
        </w:rPr>
        <w:t>(прописью)</w:t>
      </w:r>
    </w:p>
    <w:p w:rsidR="00465C50" w:rsidRPr="00DD4A3A" w:rsidRDefault="00465C50" w:rsidP="00465C50">
      <w:pPr>
        <w:spacing w:after="0" w:line="240" w:lineRule="auto"/>
        <w:jc w:val="center"/>
        <w:rPr>
          <w:rFonts w:ascii="Times New Roman" w:hAnsi="Times New Roman" w:cs="Times New Roman"/>
          <w:sz w:val="28"/>
          <w:szCs w:val="28"/>
        </w:rPr>
      </w:pPr>
      <w:r w:rsidRPr="00DD4A3A">
        <w:rPr>
          <w:rFonts w:ascii="Times New Roman" w:hAnsi="Times New Roman" w:cs="Times New Roman"/>
          <w:sz w:val="28"/>
          <w:szCs w:val="28"/>
        </w:rPr>
        <w:t>по  прилагаемому к заявлению перечню документов, необходимых для принятия</w:t>
      </w:r>
      <w:r>
        <w:rPr>
          <w:rFonts w:ascii="Times New Roman" w:hAnsi="Times New Roman" w:cs="Times New Roman"/>
          <w:sz w:val="28"/>
          <w:szCs w:val="28"/>
        </w:rPr>
        <w:t xml:space="preserve"> </w:t>
      </w:r>
      <w:r w:rsidRPr="00DD4A3A">
        <w:rPr>
          <w:rFonts w:ascii="Times New Roman" w:hAnsi="Times New Roman" w:cs="Times New Roman"/>
          <w:sz w:val="28"/>
          <w:szCs w:val="28"/>
        </w:rPr>
        <w:t>решения о предварительном согласовании предоставления земельного участка (согласно п. 2.6.1 Административного регламента):</w:t>
      </w:r>
    </w:p>
    <w:p w:rsidR="00465C50" w:rsidRPr="004335C6" w:rsidRDefault="00465C50" w:rsidP="00465C50">
      <w:pPr>
        <w:spacing w:after="0" w:line="240" w:lineRule="auto"/>
        <w:jc w:val="center"/>
        <w:rPr>
          <w:rFonts w:ascii="Times New Roman" w:hAnsi="Times New Roman" w:cs="Times New Roman"/>
          <w:sz w:val="24"/>
          <w:szCs w:val="24"/>
        </w:rPr>
      </w:pPr>
      <w:r w:rsidRPr="004335C6">
        <w:rPr>
          <w:rFonts w:ascii="Times New Roman" w:hAnsi="Times New Roman" w:cs="Times New Roman"/>
          <w:sz w:val="24"/>
          <w:szCs w:val="24"/>
        </w:rPr>
        <w:t>___________________________________________________________________________</w:t>
      </w:r>
    </w:p>
    <w:p w:rsidR="00465C50" w:rsidRPr="004335C6" w:rsidRDefault="00465C50" w:rsidP="00465C50">
      <w:pPr>
        <w:spacing w:after="0" w:line="240" w:lineRule="auto"/>
        <w:jc w:val="center"/>
        <w:rPr>
          <w:rFonts w:ascii="Times New Roman" w:hAnsi="Times New Roman" w:cs="Times New Roman"/>
          <w:sz w:val="24"/>
          <w:szCs w:val="24"/>
        </w:rPr>
      </w:pPr>
      <w:r w:rsidRPr="004335C6">
        <w:rPr>
          <w:rFonts w:ascii="Times New Roman" w:hAnsi="Times New Roman" w:cs="Times New Roman"/>
          <w:sz w:val="24"/>
          <w:szCs w:val="24"/>
        </w:rPr>
        <w:t>___________________________________________________________________________</w:t>
      </w:r>
    </w:p>
    <w:p w:rsidR="00465C50" w:rsidRPr="004335C6" w:rsidRDefault="00465C50" w:rsidP="00465C50">
      <w:pPr>
        <w:spacing w:after="0" w:line="240" w:lineRule="auto"/>
        <w:jc w:val="center"/>
        <w:rPr>
          <w:rFonts w:ascii="Times New Roman" w:hAnsi="Times New Roman" w:cs="Times New Roman"/>
          <w:sz w:val="24"/>
          <w:szCs w:val="24"/>
        </w:rPr>
      </w:pPr>
      <w:r w:rsidRPr="004335C6">
        <w:rPr>
          <w:rFonts w:ascii="Times New Roman" w:hAnsi="Times New Roman" w:cs="Times New Roman"/>
          <w:sz w:val="24"/>
          <w:szCs w:val="24"/>
        </w:rPr>
        <w:t>___________________________________________________________________________</w:t>
      </w:r>
    </w:p>
    <w:p w:rsidR="00465C50" w:rsidRPr="004335C6" w:rsidRDefault="00465C50" w:rsidP="00465C50">
      <w:pPr>
        <w:spacing w:after="0" w:line="240" w:lineRule="auto"/>
        <w:jc w:val="center"/>
        <w:rPr>
          <w:rFonts w:ascii="Times New Roman" w:hAnsi="Times New Roman" w:cs="Times New Roman"/>
          <w:sz w:val="24"/>
          <w:szCs w:val="24"/>
        </w:rPr>
      </w:pPr>
      <w:r w:rsidRPr="004335C6">
        <w:rPr>
          <w:rFonts w:ascii="Times New Roman" w:hAnsi="Times New Roman" w:cs="Times New Roman"/>
          <w:sz w:val="24"/>
          <w:szCs w:val="24"/>
        </w:rPr>
        <w:t>___________________________________________________________________________</w:t>
      </w:r>
    </w:p>
    <w:p w:rsidR="00465C50" w:rsidRPr="004335C6" w:rsidRDefault="00465C50" w:rsidP="00465C50">
      <w:pPr>
        <w:spacing w:after="0" w:line="240" w:lineRule="auto"/>
        <w:jc w:val="center"/>
        <w:rPr>
          <w:rFonts w:ascii="Times New Roman" w:hAnsi="Times New Roman" w:cs="Times New Roman"/>
          <w:sz w:val="24"/>
          <w:szCs w:val="24"/>
        </w:rPr>
      </w:pPr>
    </w:p>
    <w:p w:rsidR="00465C50" w:rsidRPr="00DD4A3A" w:rsidRDefault="00465C50" w:rsidP="00465C50">
      <w:pPr>
        <w:spacing w:after="0" w:line="240" w:lineRule="auto"/>
        <w:ind w:firstLine="708"/>
        <w:jc w:val="both"/>
        <w:rPr>
          <w:rFonts w:ascii="Times New Roman" w:hAnsi="Times New Roman" w:cs="Times New Roman"/>
          <w:sz w:val="28"/>
          <w:szCs w:val="28"/>
        </w:rPr>
      </w:pPr>
      <w:r w:rsidRPr="00DD4A3A">
        <w:rPr>
          <w:rFonts w:ascii="Times New Roman" w:hAnsi="Times New Roman" w:cs="Times New Roman"/>
          <w:sz w:val="28"/>
          <w:szCs w:val="28"/>
        </w:rPr>
        <w:t>Перечень документов, которые будут получены по межведомственным</w:t>
      </w:r>
    </w:p>
    <w:p w:rsidR="00465C50" w:rsidRPr="00DD4A3A" w:rsidRDefault="00465C50" w:rsidP="00465C50">
      <w:pPr>
        <w:spacing w:after="0" w:line="240" w:lineRule="auto"/>
        <w:jc w:val="both"/>
        <w:rPr>
          <w:rFonts w:ascii="Times New Roman" w:hAnsi="Times New Roman" w:cs="Times New Roman"/>
          <w:sz w:val="28"/>
          <w:szCs w:val="28"/>
        </w:rPr>
      </w:pPr>
      <w:r w:rsidRPr="00DD4A3A">
        <w:rPr>
          <w:rFonts w:ascii="Times New Roman" w:hAnsi="Times New Roman" w:cs="Times New Roman"/>
          <w:sz w:val="28"/>
          <w:szCs w:val="28"/>
        </w:rPr>
        <w:t>запросам: _________________________________________________________________</w:t>
      </w:r>
    </w:p>
    <w:p w:rsidR="00465C50" w:rsidRPr="00DD4A3A" w:rsidRDefault="00465C50" w:rsidP="00465C50">
      <w:pPr>
        <w:spacing w:after="0" w:line="240" w:lineRule="auto"/>
        <w:jc w:val="center"/>
        <w:rPr>
          <w:rFonts w:ascii="Times New Roman" w:hAnsi="Times New Roman" w:cs="Times New Roman"/>
          <w:sz w:val="28"/>
          <w:szCs w:val="28"/>
        </w:rPr>
      </w:pPr>
      <w:r w:rsidRPr="00DD4A3A">
        <w:rPr>
          <w:rFonts w:ascii="Times New Roman" w:hAnsi="Times New Roman" w:cs="Times New Roman"/>
          <w:sz w:val="28"/>
          <w:szCs w:val="28"/>
        </w:rPr>
        <w:t>___________________________________________________________________________</w:t>
      </w:r>
    </w:p>
    <w:p w:rsidR="00465C50" w:rsidRPr="00DD4A3A" w:rsidRDefault="00465C50" w:rsidP="00465C50">
      <w:pPr>
        <w:spacing w:after="0" w:line="240" w:lineRule="auto"/>
        <w:jc w:val="center"/>
        <w:rPr>
          <w:rFonts w:ascii="Times New Roman" w:hAnsi="Times New Roman" w:cs="Times New Roman"/>
          <w:sz w:val="28"/>
          <w:szCs w:val="28"/>
        </w:rPr>
      </w:pPr>
    </w:p>
    <w:p w:rsidR="00465C50" w:rsidRPr="004335C6" w:rsidRDefault="00465C50" w:rsidP="00465C50">
      <w:pPr>
        <w:spacing w:after="0" w:line="240" w:lineRule="auto"/>
        <w:jc w:val="center"/>
        <w:rPr>
          <w:rFonts w:ascii="Times New Roman" w:hAnsi="Times New Roman" w:cs="Times New Roman"/>
          <w:sz w:val="24"/>
          <w:szCs w:val="24"/>
        </w:rPr>
      </w:pPr>
      <w:r w:rsidRPr="004335C6">
        <w:rPr>
          <w:rFonts w:ascii="Times New Roman" w:hAnsi="Times New Roman" w:cs="Times New Roman"/>
          <w:sz w:val="24"/>
          <w:szCs w:val="24"/>
        </w:rPr>
        <w:t>___________________________________ ______________ ________________________</w:t>
      </w:r>
    </w:p>
    <w:p w:rsidR="00465C50" w:rsidRDefault="00465C50" w:rsidP="00465C50">
      <w:pPr>
        <w:spacing w:after="0" w:line="240" w:lineRule="auto"/>
        <w:jc w:val="center"/>
        <w:rPr>
          <w:rFonts w:ascii="Times New Roman" w:hAnsi="Times New Roman" w:cs="Times New Roman"/>
          <w:sz w:val="24"/>
          <w:szCs w:val="24"/>
        </w:rPr>
      </w:pPr>
      <w:r w:rsidRPr="004335C6">
        <w:rPr>
          <w:rFonts w:ascii="Times New Roman" w:hAnsi="Times New Roman" w:cs="Times New Roman"/>
          <w:sz w:val="24"/>
          <w:szCs w:val="24"/>
        </w:rPr>
        <w:t xml:space="preserve">(должность специалиста,        </w:t>
      </w:r>
      <w:r>
        <w:rPr>
          <w:rFonts w:ascii="Times New Roman" w:hAnsi="Times New Roman" w:cs="Times New Roman"/>
          <w:sz w:val="24"/>
          <w:szCs w:val="24"/>
        </w:rPr>
        <w:t xml:space="preserve">                           </w:t>
      </w:r>
      <w:r w:rsidRPr="004335C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4335C6">
        <w:rPr>
          <w:rFonts w:ascii="Times New Roman" w:hAnsi="Times New Roman" w:cs="Times New Roman"/>
          <w:sz w:val="24"/>
          <w:szCs w:val="24"/>
        </w:rPr>
        <w:t>(расшифровка подписи)</w:t>
      </w:r>
    </w:p>
    <w:p w:rsidR="00465C50" w:rsidRDefault="00465C50" w:rsidP="00465C50">
      <w:pPr>
        <w:spacing w:after="0" w:line="240" w:lineRule="auto"/>
        <w:rPr>
          <w:rFonts w:ascii="Times New Roman" w:hAnsi="Times New Roman" w:cs="Times New Roman"/>
          <w:sz w:val="24"/>
          <w:szCs w:val="24"/>
        </w:rPr>
      </w:pPr>
      <w:r w:rsidRPr="004335C6">
        <w:rPr>
          <w:rFonts w:ascii="Times New Roman" w:hAnsi="Times New Roman" w:cs="Times New Roman"/>
          <w:sz w:val="24"/>
          <w:szCs w:val="24"/>
        </w:rPr>
        <w:t>ответственного за прием документов)</w:t>
      </w:r>
    </w:p>
    <w:p w:rsidR="00465C50" w:rsidRDefault="00465C50" w:rsidP="00465C50">
      <w:pPr>
        <w:spacing w:after="0" w:line="240" w:lineRule="auto"/>
        <w:jc w:val="center"/>
        <w:rPr>
          <w:rFonts w:ascii="Times New Roman" w:hAnsi="Times New Roman" w:cs="Times New Roman"/>
          <w:sz w:val="24"/>
          <w:szCs w:val="24"/>
        </w:rPr>
      </w:pPr>
    </w:p>
    <w:p w:rsidR="00465C50" w:rsidRDefault="00465C50" w:rsidP="00465C50">
      <w:pPr>
        <w:spacing w:after="0" w:line="240" w:lineRule="auto"/>
        <w:jc w:val="right"/>
        <w:rPr>
          <w:rFonts w:ascii="Times New Roman" w:hAnsi="Times New Roman" w:cs="Times New Roman"/>
          <w:sz w:val="24"/>
          <w:szCs w:val="24"/>
        </w:rPr>
      </w:pPr>
    </w:p>
    <w:p w:rsidR="00465C50" w:rsidRDefault="00465C50" w:rsidP="00465C50">
      <w:pPr>
        <w:spacing w:after="0" w:line="240" w:lineRule="auto"/>
        <w:jc w:val="right"/>
        <w:rPr>
          <w:rFonts w:ascii="Times New Roman" w:hAnsi="Times New Roman" w:cs="Times New Roman"/>
          <w:sz w:val="24"/>
          <w:szCs w:val="24"/>
        </w:rPr>
      </w:pPr>
    </w:p>
    <w:p w:rsidR="00465C50" w:rsidRDefault="00465C50" w:rsidP="00465C50">
      <w:pPr>
        <w:spacing w:after="0" w:line="240" w:lineRule="auto"/>
        <w:jc w:val="right"/>
        <w:rPr>
          <w:rFonts w:ascii="Times New Roman" w:hAnsi="Times New Roman" w:cs="Times New Roman"/>
          <w:sz w:val="24"/>
          <w:szCs w:val="24"/>
        </w:rPr>
      </w:pPr>
    </w:p>
    <w:p w:rsidR="00465C50" w:rsidRDefault="00465C50" w:rsidP="00465C50">
      <w:pPr>
        <w:spacing w:after="0" w:line="240" w:lineRule="auto"/>
        <w:jc w:val="right"/>
        <w:rPr>
          <w:rFonts w:ascii="Times New Roman" w:hAnsi="Times New Roman" w:cs="Times New Roman"/>
          <w:sz w:val="24"/>
          <w:szCs w:val="24"/>
        </w:rPr>
      </w:pPr>
    </w:p>
    <w:p w:rsidR="00465C50" w:rsidRDefault="00465C50" w:rsidP="00465C50">
      <w:pPr>
        <w:spacing w:after="0" w:line="240" w:lineRule="auto"/>
        <w:jc w:val="right"/>
        <w:rPr>
          <w:rFonts w:ascii="Times New Roman" w:hAnsi="Times New Roman" w:cs="Times New Roman"/>
          <w:sz w:val="24"/>
          <w:szCs w:val="24"/>
        </w:rPr>
      </w:pPr>
    </w:p>
    <w:p w:rsidR="00465C50" w:rsidRDefault="00465C50" w:rsidP="00465C50">
      <w:pPr>
        <w:spacing w:after="0" w:line="240" w:lineRule="auto"/>
        <w:jc w:val="right"/>
        <w:rPr>
          <w:rFonts w:ascii="Times New Roman" w:hAnsi="Times New Roman" w:cs="Times New Roman"/>
          <w:sz w:val="24"/>
          <w:szCs w:val="24"/>
        </w:rPr>
      </w:pPr>
    </w:p>
    <w:p w:rsidR="00465C50" w:rsidRDefault="00465C50" w:rsidP="00465C50">
      <w:pPr>
        <w:spacing w:after="0" w:line="240" w:lineRule="auto"/>
        <w:jc w:val="right"/>
        <w:rPr>
          <w:rFonts w:ascii="Times New Roman" w:hAnsi="Times New Roman" w:cs="Times New Roman"/>
          <w:sz w:val="24"/>
          <w:szCs w:val="24"/>
        </w:rPr>
      </w:pPr>
    </w:p>
    <w:p w:rsidR="00465C50" w:rsidRDefault="00465C50" w:rsidP="00465C50">
      <w:pPr>
        <w:spacing w:after="0" w:line="240" w:lineRule="auto"/>
        <w:jc w:val="right"/>
        <w:rPr>
          <w:rFonts w:ascii="Times New Roman" w:hAnsi="Times New Roman" w:cs="Times New Roman"/>
          <w:sz w:val="24"/>
          <w:szCs w:val="24"/>
        </w:rPr>
      </w:pPr>
    </w:p>
    <w:p w:rsidR="00465C50" w:rsidRDefault="00465C50" w:rsidP="00465C50">
      <w:pPr>
        <w:spacing w:after="0" w:line="240" w:lineRule="auto"/>
        <w:jc w:val="right"/>
        <w:rPr>
          <w:rFonts w:ascii="Times New Roman" w:hAnsi="Times New Roman" w:cs="Times New Roman"/>
          <w:sz w:val="24"/>
          <w:szCs w:val="24"/>
        </w:rPr>
      </w:pPr>
    </w:p>
    <w:p w:rsidR="00465C50" w:rsidRDefault="00465C50" w:rsidP="00465C50">
      <w:pPr>
        <w:spacing w:after="0" w:line="240" w:lineRule="auto"/>
        <w:jc w:val="right"/>
        <w:rPr>
          <w:rFonts w:ascii="Times New Roman" w:hAnsi="Times New Roman" w:cs="Times New Roman"/>
          <w:sz w:val="24"/>
          <w:szCs w:val="24"/>
        </w:rPr>
      </w:pPr>
    </w:p>
    <w:p w:rsidR="00465C50" w:rsidRDefault="00465C50" w:rsidP="00465C50">
      <w:pPr>
        <w:spacing w:after="0" w:line="240" w:lineRule="auto"/>
        <w:jc w:val="right"/>
        <w:rPr>
          <w:rFonts w:ascii="Times New Roman" w:hAnsi="Times New Roman" w:cs="Times New Roman"/>
          <w:sz w:val="24"/>
          <w:szCs w:val="24"/>
        </w:rPr>
      </w:pPr>
    </w:p>
    <w:p w:rsidR="00465C50" w:rsidRDefault="00465C50" w:rsidP="00465C50">
      <w:pPr>
        <w:spacing w:after="0" w:line="240" w:lineRule="auto"/>
        <w:rPr>
          <w:rFonts w:ascii="Times New Roman" w:hAnsi="Times New Roman" w:cs="Times New Roman"/>
          <w:sz w:val="24"/>
          <w:szCs w:val="24"/>
        </w:rPr>
      </w:pPr>
    </w:p>
    <w:p w:rsidR="00465C50" w:rsidRDefault="00465C50" w:rsidP="00465C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6 </w:t>
      </w:r>
    </w:p>
    <w:p w:rsidR="00465C50" w:rsidRDefault="00465C50" w:rsidP="00465C50">
      <w:pPr>
        <w:spacing w:after="0" w:line="240" w:lineRule="auto"/>
        <w:jc w:val="right"/>
        <w:rPr>
          <w:rFonts w:ascii="Times New Roman" w:hAnsi="Times New Roman" w:cs="Times New Roman"/>
          <w:sz w:val="24"/>
          <w:szCs w:val="24"/>
        </w:rPr>
      </w:pPr>
    </w:p>
    <w:p w:rsidR="00465C50" w:rsidRPr="004335C6" w:rsidRDefault="00465C50" w:rsidP="00465C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Образец</w:t>
      </w:r>
      <w:r w:rsidRPr="004335C6">
        <w:rPr>
          <w:rFonts w:ascii="Times New Roman" w:hAnsi="Times New Roman" w:cs="Times New Roman"/>
          <w:sz w:val="24"/>
          <w:szCs w:val="24"/>
        </w:rPr>
        <w:t xml:space="preserve"> расписки</w:t>
      </w:r>
    </w:p>
    <w:p w:rsidR="00465C50" w:rsidRPr="004335C6" w:rsidRDefault="00465C50" w:rsidP="00465C50">
      <w:pPr>
        <w:spacing w:after="0" w:line="240" w:lineRule="auto"/>
        <w:jc w:val="right"/>
        <w:rPr>
          <w:rFonts w:ascii="Times New Roman" w:hAnsi="Times New Roman" w:cs="Times New Roman"/>
          <w:sz w:val="24"/>
          <w:szCs w:val="24"/>
        </w:rPr>
      </w:pPr>
    </w:p>
    <w:p w:rsidR="00465C50" w:rsidRPr="00005AA5" w:rsidRDefault="00465C50" w:rsidP="00465C50">
      <w:pPr>
        <w:spacing w:after="0" w:line="240" w:lineRule="auto"/>
        <w:jc w:val="center"/>
        <w:rPr>
          <w:rFonts w:ascii="Times New Roman" w:hAnsi="Times New Roman" w:cs="Times New Roman"/>
          <w:sz w:val="28"/>
          <w:szCs w:val="28"/>
        </w:rPr>
      </w:pPr>
      <w:r w:rsidRPr="00005AA5">
        <w:rPr>
          <w:rFonts w:ascii="Times New Roman" w:hAnsi="Times New Roman" w:cs="Times New Roman"/>
          <w:sz w:val="28"/>
          <w:szCs w:val="28"/>
        </w:rPr>
        <w:t>РАСПИСКА</w:t>
      </w:r>
    </w:p>
    <w:p w:rsidR="00465C50" w:rsidRPr="00005AA5" w:rsidRDefault="00465C50" w:rsidP="00465C50">
      <w:pPr>
        <w:spacing w:after="0" w:line="240" w:lineRule="auto"/>
        <w:jc w:val="center"/>
        <w:rPr>
          <w:rFonts w:ascii="Times New Roman" w:hAnsi="Times New Roman" w:cs="Times New Roman"/>
          <w:sz w:val="28"/>
          <w:szCs w:val="28"/>
        </w:rPr>
      </w:pPr>
      <w:r w:rsidRPr="00005AA5">
        <w:rPr>
          <w:rFonts w:ascii="Times New Roman" w:hAnsi="Times New Roman" w:cs="Times New Roman"/>
          <w:sz w:val="28"/>
          <w:szCs w:val="28"/>
        </w:rPr>
        <w:t>в получении документов, представленных для принятия</w:t>
      </w:r>
    </w:p>
    <w:p w:rsidR="00465C50" w:rsidRPr="00005AA5" w:rsidRDefault="00465C50" w:rsidP="00465C50">
      <w:pPr>
        <w:spacing w:after="0" w:line="240" w:lineRule="auto"/>
        <w:jc w:val="center"/>
        <w:rPr>
          <w:rFonts w:ascii="Times New Roman" w:hAnsi="Times New Roman" w:cs="Times New Roman"/>
          <w:sz w:val="28"/>
          <w:szCs w:val="28"/>
        </w:rPr>
      </w:pPr>
      <w:r w:rsidRPr="00005AA5">
        <w:rPr>
          <w:rFonts w:ascii="Times New Roman" w:hAnsi="Times New Roman" w:cs="Times New Roman"/>
          <w:sz w:val="28"/>
          <w:szCs w:val="28"/>
        </w:rPr>
        <w:t>решения о предварительном согласовании предоставления</w:t>
      </w:r>
    </w:p>
    <w:p w:rsidR="00465C50" w:rsidRPr="00005AA5" w:rsidRDefault="00465C50" w:rsidP="00465C50">
      <w:pPr>
        <w:spacing w:after="0" w:line="240" w:lineRule="auto"/>
        <w:jc w:val="center"/>
        <w:rPr>
          <w:rFonts w:ascii="Times New Roman" w:hAnsi="Times New Roman" w:cs="Times New Roman"/>
          <w:sz w:val="28"/>
          <w:szCs w:val="28"/>
        </w:rPr>
      </w:pPr>
      <w:r w:rsidRPr="00005AA5">
        <w:rPr>
          <w:rFonts w:ascii="Times New Roman" w:hAnsi="Times New Roman" w:cs="Times New Roman"/>
          <w:sz w:val="28"/>
          <w:szCs w:val="28"/>
        </w:rPr>
        <w:t>земельного участка</w:t>
      </w:r>
    </w:p>
    <w:p w:rsidR="00465C50" w:rsidRPr="00005AA5" w:rsidRDefault="00465C50" w:rsidP="00465C50">
      <w:pPr>
        <w:spacing w:after="0" w:line="240" w:lineRule="auto"/>
        <w:jc w:val="right"/>
        <w:rPr>
          <w:rFonts w:ascii="Times New Roman" w:hAnsi="Times New Roman" w:cs="Times New Roman"/>
          <w:sz w:val="28"/>
          <w:szCs w:val="28"/>
        </w:rPr>
      </w:pPr>
    </w:p>
    <w:p w:rsidR="00465C50" w:rsidRPr="00005AA5" w:rsidRDefault="00465C50" w:rsidP="00465C50">
      <w:pPr>
        <w:spacing w:after="0" w:line="240" w:lineRule="auto"/>
        <w:jc w:val="center"/>
        <w:rPr>
          <w:rFonts w:ascii="Times New Roman" w:hAnsi="Times New Roman" w:cs="Times New Roman"/>
          <w:sz w:val="28"/>
          <w:szCs w:val="28"/>
        </w:rPr>
      </w:pPr>
      <w:r w:rsidRPr="00005AA5">
        <w:rPr>
          <w:rFonts w:ascii="Times New Roman" w:hAnsi="Times New Roman" w:cs="Times New Roman"/>
          <w:sz w:val="28"/>
          <w:szCs w:val="28"/>
        </w:rPr>
        <w:t>Настоящим удостоверяется, что заявитель</w:t>
      </w:r>
    </w:p>
    <w:p w:rsidR="00465C50" w:rsidRPr="004335C6" w:rsidRDefault="00465C50" w:rsidP="00465C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_____________________ </w:t>
      </w:r>
      <w:r w:rsidRPr="00005AA5">
        <w:rPr>
          <w:rFonts w:ascii="Times New Roman" w:hAnsi="Times New Roman" w:cs="Times New Roman"/>
          <w:i/>
          <w:color w:val="0000FF"/>
          <w:sz w:val="28"/>
          <w:szCs w:val="28"/>
          <w:u w:val="single"/>
        </w:rPr>
        <w:t>Иванов И.И</w:t>
      </w:r>
      <w:r w:rsidRPr="00005AA5">
        <w:rPr>
          <w:rFonts w:ascii="Times New Roman" w:hAnsi="Times New Roman" w:cs="Times New Roman"/>
          <w:i/>
          <w:color w:val="0000FF"/>
          <w:sz w:val="28"/>
          <w:szCs w:val="28"/>
        </w:rPr>
        <w:t>.</w:t>
      </w:r>
      <w:r w:rsidRPr="00005AA5">
        <w:rPr>
          <w:rFonts w:ascii="Times New Roman" w:hAnsi="Times New Roman" w:cs="Times New Roman"/>
          <w:sz w:val="28"/>
          <w:szCs w:val="28"/>
        </w:rPr>
        <w:t>_____________</w:t>
      </w:r>
      <w:r>
        <w:rPr>
          <w:rFonts w:ascii="Times New Roman" w:hAnsi="Times New Roman" w:cs="Times New Roman"/>
          <w:sz w:val="28"/>
          <w:szCs w:val="28"/>
        </w:rPr>
        <w:t>________</w:t>
      </w:r>
    </w:p>
    <w:p w:rsidR="00465C50" w:rsidRPr="004335C6" w:rsidRDefault="00465C50" w:rsidP="00465C50">
      <w:pPr>
        <w:spacing w:after="0" w:line="240" w:lineRule="auto"/>
        <w:jc w:val="center"/>
        <w:rPr>
          <w:rFonts w:ascii="Times New Roman" w:hAnsi="Times New Roman" w:cs="Times New Roman"/>
          <w:sz w:val="24"/>
          <w:szCs w:val="24"/>
        </w:rPr>
      </w:pPr>
      <w:r w:rsidRPr="004335C6">
        <w:rPr>
          <w:rFonts w:ascii="Times New Roman" w:hAnsi="Times New Roman" w:cs="Times New Roman"/>
          <w:sz w:val="24"/>
          <w:szCs w:val="24"/>
        </w:rPr>
        <w:t>(фамилия, имя, отчество)</w:t>
      </w:r>
    </w:p>
    <w:p w:rsidR="00465C50" w:rsidRPr="00465C50" w:rsidRDefault="00465C50" w:rsidP="00465C50">
      <w:pPr>
        <w:spacing w:after="0" w:line="240" w:lineRule="auto"/>
        <w:jc w:val="both"/>
        <w:rPr>
          <w:rFonts w:ascii="Times New Roman" w:hAnsi="Times New Roman" w:cs="Times New Roman"/>
          <w:sz w:val="28"/>
          <w:szCs w:val="28"/>
          <w:u w:val="single"/>
        </w:rPr>
      </w:pPr>
      <w:r w:rsidRPr="00005AA5">
        <w:rPr>
          <w:rFonts w:ascii="Times New Roman" w:hAnsi="Times New Roman" w:cs="Times New Roman"/>
          <w:sz w:val="28"/>
          <w:szCs w:val="28"/>
        </w:rPr>
        <w:t xml:space="preserve">представил, а сотрудник </w:t>
      </w:r>
      <w:r w:rsidRPr="00465C50">
        <w:rPr>
          <w:rFonts w:ascii="Times New Roman" w:hAnsi="Times New Roman" w:cs="Times New Roman"/>
          <w:i/>
          <w:color w:val="0000FF"/>
          <w:sz w:val="28"/>
          <w:szCs w:val="28"/>
          <w:u w:val="single"/>
        </w:rPr>
        <w:t>управления имущественных и земельных отношений администрации городского округа город Воронеж</w:t>
      </w:r>
      <w:r w:rsidRPr="00005AA5">
        <w:rPr>
          <w:rFonts w:ascii="Times New Roman" w:hAnsi="Times New Roman" w:cs="Times New Roman"/>
          <w:color w:val="0000FF"/>
          <w:sz w:val="28"/>
          <w:szCs w:val="28"/>
        </w:rPr>
        <w:t xml:space="preserve"> </w:t>
      </w:r>
      <w:r w:rsidRPr="00005AA5">
        <w:rPr>
          <w:rFonts w:ascii="Times New Roman" w:hAnsi="Times New Roman" w:cs="Times New Roman"/>
          <w:sz w:val="28"/>
          <w:szCs w:val="28"/>
        </w:rPr>
        <w:t xml:space="preserve">получил </w:t>
      </w:r>
      <w:r w:rsidRPr="00465C50">
        <w:rPr>
          <w:rFonts w:ascii="Times New Roman" w:hAnsi="Times New Roman" w:cs="Times New Roman"/>
          <w:i/>
          <w:color w:val="0000FF"/>
          <w:sz w:val="28"/>
          <w:szCs w:val="28"/>
          <w:u w:val="single"/>
        </w:rPr>
        <w:t>«4» мая 2016</w:t>
      </w:r>
      <w:r w:rsidRPr="00465C50">
        <w:rPr>
          <w:rFonts w:ascii="Times New Roman" w:hAnsi="Times New Roman" w:cs="Times New Roman"/>
          <w:color w:val="0000FF"/>
          <w:sz w:val="28"/>
          <w:szCs w:val="28"/>
          <w:u w:val="single"/>
        </w:rPr>
        <w:t xml:space="preserve"> </w:t>
      </w:r>
      <w:r w:rsidRPr="00465C50">
        <w:rPr>
          <w:rFonts w:ascii="Times New Roman" w:hAnsi="Times New Roman" w:cs="Times New Roman"/>
          <w:i/>
          <w:color w:val="0000FF"/>
          <w:sz w:val="28"/>
          <w:szCs w:val="28"/>
          <w:u w:val="single"/>
        </w:rPr>
        <w:t>года</w:t>
      </w:r>
    </w:p>
    <w:p w:rsidR="00465C50" w:rsidRPr="00005AA5" w:rsidRDefault="00465C50" w:rsidP="00465C50">
      <w:pPr>
        <w:spacing w:after="0" w:line="240" w:lineRule="auto"/>
        <w:jc w:val="both"/>
        <w:rPr>
          <w:rFonts w:ascii="Times New Roman" w:hAnsi="Times New Roman" w:cs="Times New Roman"/>
          <w:sz w:val="28"/>
          <w:szCs w:val="28"/>
        </w:rPr>
      </w:pPr>
      <w:r w:rsidRPr="00005AA5">
        <w:rPr>
          <w:rFonts w:ascii="Times New Roman" w:hAnsi="Times New Roman" w:cs="Times New Roman"/>
          <w:sz w:val="28"/>
          <w:szCs w:val="28"/>
        </w:rPr>
        <w:t xml:space="preserve">документы в количестве </w:t>
      </w:r>
      <w:r w:rsidRPr="00465C50">
        <w:rPr>
          <w:rFonts w:ascii="Times New Roman" w:hAnsi="Times New Roman" w:cs="Times New Roman"/>
          <w:i/>
          <w:color w:val="0000FF"/>
          <w:sz w:val="28"/>
          <w:szCs w:val="28"/>
          <w:u w:val="single"/>
        </w:rPr>
        <w:t>двух</w:t>
      </w:r>
      <w:r w:rsidRPr="00465C50">
        <w:rPr>
          <w:rFonts w:ascii="Times New Roman" w:hAnsi="Times New Roman" w:cs="Times New Roman"/>
          <w:sz w:val="28"/>
          <w:szCs w:val="28"/>
          <w:u w:val="single"/>
        </w:rPr>
        <w:t xml:space="preserve"> </w:t>
      </w:r>
      <w:r w:rsidRPr="00005AA5">
        <w:rPr>
          <w:rFonts w:ascii="Times New Roman" w:hAnsi="Times New Roman" w:cs="Times New Roman"/>
          <w:sz w:val="28"/>
          <w:szCs w:val="28"/>
        </w:rPr>
        <w:t>экземпляров</w:t>
      </w:r>
    </w:p>
    <w:p w:rsidR="00465C50" w:rsidRPr="004335C6" w:rsidRDefault="00465C50" w:rsidP="00465C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335C6">
        <w:rPr>
          <w:rFonts w:ascii="Times New Roman" w:hAnsi="Times New Roman" w:cs="Times New Roman"/>
          <w:sz w:val="24"/>
          <w:szCs w:val="24"/>
        </w:rPr>
        <w:t>(прописью)</w:t>
      </w:r>
    </w:p>
    <w:p w:rsidR="00465C50" w:rsidRPr="00005AA5" w:rsidRDefault="00465C50" w:rsidP="00465C50">
      <w:pPr>
        <w:spacing w:after="0" w:line="240" w:lineRule="auto"/>
        <w:jc w:val="both"/>
        <w:rPr>
          <w:rFonts w:ascii="Times New Roman" w:hAnsi="Times New Roman" w:cs="Times New Roman"/>
          <w:sz w:val="28"/>
          <w:szCs w:val="28"/>
        </w:rPr>
      </w:pPr>
      <w:r w:rsidRPr="00005AA5">
        <w:rPr>
          <w:rFonts w:ascii="Times New Roman" w:hAnsi="Times New Roman" w:cs="Times New Roman"/>
          <w:sz w:val="28"/>
          <w:szCs w:val="28"/>
        </w:rPr>
        <w:t>по прилагаемому к заявлению перечню документов, необходимых для принятия</w:t>
      </w:r>
      <w:r>
        <w:rPr>
          <w:rFonts w:ascii="Times New Roman" w:hAnsi="Times New Roman" w:cs="Times New Roman"/>
          <w:sz w:val="28"/>
          <w:szCs w:val="28"/>
        </w:rPr>
        <w:t xml:space="preserve"> </w:t>
      </w:r>
      <w:r w:rsidRPr="00005AA5">
        <w:rPr>
          <w:rFonts w:ascii="Times New Roman" w:hAnsi="Times New Roman" w:cs="Times New Roman"/>
          <w:sz w:val="28"/>
          <w:szCs w:val="28"/>
        </w:rPr>
        <w:t>решения о предварительном согласовании предоставления земельного участка (согласно п. 2.6.1 Административного регламента):</w:t>
      </w:r>
    </w:p>
    <w:p w:rsidR="00465C50" w:rsidRPr="00005AA5" w:rsidRDefault="00465C50" w:rsidP="00465C50">
      <w:pPr>
        <w:autoSpaceDE w:val="0"/>
        <w:autoSpaceDN w:val="0"/>
        <w:adjustRightInd w:val="0"/>
        <w:spacing w:after="0" w:line="240" w:lineRule="auto"/>
        <w:ind w:firstLine="540"/>
        <w:jc w:val="both"/>
        <w:rPr>
          <w:rFonts w:ascii="Times New Roman" w:hAnsi="Times New Roman" w:cs="Times New Roman"/>
          <w:i/>
          <w:color w:val="0000FF"/>
          <w:sz w:val="28"/>
          <w:szCs w:val="28"/>
        </w:rPr>
      </w:pPr>
      <w:r w:rsidRPr="00465C50">
        <w:rPr>
          <w:rFonts w:ascii="Times New Roman" w:hAnsi="Times New Roman" w:cs="Times New Roman"/>
          <w:i/>
          <w:color w:val="548DD4" w:themeColor="text2" w:themeTint="99"/>
          <w:sz w:val="28"/>
          <w:szCs w:val="28"/>
        </w:rPr>
        <w:t xml:space="preserve">- </w:t>
      </w:r>
      <w:r w:rsidRPr="00465C50">
        <w:rPr>
          <w:rFonts w:ascii="Times New Roman" w:hAnsi="Times New Roman" w:cs="Times New Roman"/>
          <w:i/>
          <w:color w:val="0000FF"/>
          <w:sz w:val="28"/>
          <w:szCs w:val="28"/>
        </w:rPr>
        <w:t>заявление</w:t>
      </w:r>
      <w:r w:rsidRPr="00005AA5">
        <w:rPr>
          <w:rFonts w:ascii="Times New Roman" w:hAnsi="Times New Roman" w:cs="Times New Roman"/>
          <w:i/>
          <w:color w:val="0000FF"/>
          <w:sz w:val="28"/>
          <w:szCs w:val="28"/>
        </w:rPr>
        <w:t xml:space="preserve"> о предварительном согласовании предоставления земельного участка; </w:t>
      </w:r>
    </w:p>
    <w:p w:rsidR="00465C50" w:rsidRPr="00005AA5" w:rsidRDefault="00465C50" w:rsidP="00465C50">
      <w:pPr>
        <w:autoSpaceDE w:val="0"/>
        <w:autoSpaceDN w:val="0"/>
        <w:adjustRightInd w:val="0"/>
        <w:spacing w:after="0" w:line="240" w:lineRule="auto"/>
        <w:ind w:firstLine="540"/>
        <w:jc w:val="both"/>
        <w:rPr>
          <w:rFonts w:ascii="Times New Roman" w:hAnsi="Times New Roman" w:cs="Times New Roman"/>
          <w:i/>
          <w:color w:val="0000FF"/>
          <w:sz w:val="28"/>
          <w:szCs w:val="28"/>
        </w:rPr>
      </w:pPr>
      <w:r w:rsidRPr="00005AA5">
        <w:rPr>
          <w:rFonts w:ascii="Times New Roman" w:hAnsi="Times New Roman" w:cs="Times New Roman"/>
          <w:i/>
          <w:color w:val="0000FF"/>
          <w:sz w:val="28"/>
          <w:szCs w:val="28"/>
        </w:rPr>
        <w:t>- документ, удостоверяющий личность представителя заявителя;</w:t>
      </w:r>
    </w:p>
    <w:p w:rsidR="00465C50" w:rsidRPr="00005AA5" w:rsidRDefault="00465C50" w:rsidP="00465C50">
      <w:pPr>
        <w:autoSpaceDE w:val="0"/>
        <w:autoSpaceDN w:val="0"/>
        <w:adjustRightInd w:val="0"/>
        <w:spacing w:after="0" w:line="240" w:lineRule="auto"/>
        <w:ind w:firstLine="540"/>
        <w:jc w:val="both"/>
        <w:rPr>
          <w:rFonts w:ascii="Times New Roman" w:hAnsi="Times New Roman" w:cs="Times New Roman"/>
          <w:i/>
          <w:color w:val="0000FF"/>
          <w:sz w:val="28"/>
          <w:szCs w:val="28"/>
        </w:rPr>
      </w:pPr>
      <w:r w:rsidRPr="00005AA5">
        <w:rPr>
          <w:rFonts w:ascii="Times New Roman" w:hAnsi="Times New Roman" w:cs="Times New Roman"/>
          <w:i/>
          <w:color w:val="0000FF"/>
          <w:sz w:val="28"/>
          <w:szCs w:val="28"/>
        </w:rPr>
        <w:t>- документ, подтверждающий полномочия представителя заявителя;</w:t>
      </w:r>
    </w:p>
    <w:p w:rsidR="00465C50" w:rsidRPr="00005AA5" w:rsidRDefault="00465C50" w:rsidP="00465C50">
      <w:pPr>
        <w:autoSpaceDE w:val="0"/>
        <w:autoSpaceDN w:val="0"/>
        <w:adjustRightInd w:val="0"/>
        <w:spacing w:after="0" w:line="240" w:lineRule="auto"/>
        <w:ind w:firstLine="540"/>
        <w:jc w:val="both"/>
        <w:rPr>
          <w:rFonts w:ascii="Times New Roman" w:hAnsi="Times New Roman" w:cs="Times New Roman"/>
          <w:i/>
          <w:color w:val="0000FF"/>
          <w:sz w:val="28"/>
          <w:szCs w:val="28"/>
        </w:rPr>
      </w:pPr>
      <w:r w:rsidRPr="00005AA5">
        <w:rPr>
          <w:rFonts w:ascii="Times New Roman" w:hAnsi="Times New Roman" w:cs="Times New Roman"/>
          <w:i/>
          <w:color w:val="0000FF"/>
          <w:sz w:val="28"/>
          <w:szCs w:val="28"/>
        </w:rPr>
        <w:t>- схема расположения земельного участка;</w:t>
      </w:r>
    </w:p>
    <w:p w:rsidR="00465C50" w:rsidRPr="00005AA5" w:rsidRDefault="00465C50" w:rsidP="00465C50">
      <w:pPr>
        <w:autoSpaceDE w:val="0"/>
        <w:autoSpaceDN w:val="0"/>
        <w:adjustRightInd w:val="0"/>
        <w:spacing w:after="0" w:line="240" w:lineRule="auto"/>
        <w:ind w:firstLine="540"/>
        <w:jc w:val="both"/>
        <w:rPr>
          <w:rFonts w:ascii="Times New Roman" w:hAnsi="Times New Roman" w:cs="Times New Roman"/>
          <w:i/>
          <w:color w:val="0000FF"/>
          <w:sz w:val="28"/>
          <w:szCs w:val="28"/>
        </w:rPr>
      </w:pPr>
      <w:r w:rsidRPr="00005AA5">
        <w:rPr>
          <w:rFonts w:ascii="Times New Roman" w:hAnsi="Times New Roman" w:cs="Times New Roman"/>
          <w:i/>
          <w:color w:val="0000FF"/>
          <w:sz w:val="28"/>
          <w:szCs w:val="28"/>
        </w:rPr>
        <w:t>- документ, удостоверяющий (устанавливающий) права заявителя на здание, сооружение либо помещение, если право на такое здание, сооружение либо поме</w:t>
      </w:r>
      <w:r w:rsidR="00034301">
        <w:rPr>
          <w:rFonts w:ascii="Times New Roman" w:hAnsi="Times New Roman" w:cs="Times New Roman"/>
          <w:i/>
          <w:color w:val="0000FF"/>
          <w:sz w:val="28"/>
          <w:szCs w:val="28"/>
        </w:rPr>
        <w:t>щение не зарегистрировано в ЕГРН</w:t>
      </w:r>
      <w:r w:rsidRPr="00005AA5">
        <w:rPr>
          <w:rFonts w:ascii="Times New Roman" w:hAnsi="Times New Roman" w:cs="Times New Roman"/>
          <w:i/>
          <w:color w:val="0000FF"/>
          <w:sz w:val="28"/>
          <w:szCs w:val="28"/>
        </w:rPr>
        <w:t>;</w:t>
      </w:r>
    </w:p>
    <w:p w:rsidR="00465C50" w:rsidRPr="00005AA5" w:rsidRDefault="00465C50" w:rsidP="00465C50">
      <w:pPr>
        <w:autoSpaceDE w:val="0"/>
        <w:autoSpaceDN w:val="0"/>
        <w:adjustRightInd w:val="0"/>
        <w:spacing w:after="0" w:line="240" w:lineRule="auto"/>
        <w:ind w:firstLine="540"/>
        <w:jc w:val="both"/>
        <w:rPr>
          <w:rFonts w:ascii="Times New Roman" w:hAnsi="Times New Roman" w:cs="Times New Roman"/>
          <w:i/>
          <w:color w:val="0000FF"/>
          <w:sz w:val="28"/>
          <w:szCs w:val="28"/>
        </w:rPr>
      </w:pPr>
      <w:r w:rsidRPr="00005AA5">
        <w:rPr>
          <w:rFonts w:ascii="Times New Roman" w:hAnsi="Times New Roman" w:cs="Times New Roman"/>
          <w:i/>
          <w:color w:val="0000FF"/>
          <w:sz w:val="28"/>
          <w:szCs w:val="28"/>
        </w:rPr>
        <w:t>- документ, удостоверяющий (устанавливающий) права заявителя на испрашиваемый земельный участок, если право на такой земельный уч</w:t>
      </w:r>
      <w:r w:rsidR="00034301">
        <w:rPr>
          <w:rFonts w:ascii="Times New Roman" w:hAnsi="Times New Roman" w:cs="Times New Roman"/>
          <w:i/>
          <w:color w:val="0000FF"/>
          <w:sz w:val="28"/>
          <w:szCs w:val="28"/>
        </w:rPr>
        <w:t>асток не зарегистрировано в ЕГРН</w:t>
      </w:r>
      <w:r w:rsidRPr="00005AA5">
        <w:rPr>
          <w:rFonts w:ascii="Times New Roman" w:hAnsi="Times New Roman" w:cs="Times New Roman"/>
          <w:i/>
          <w:color w:val="0000FF"/>
          <w:sz w:val="28"/>
          <w:szCs w:val="28"/>
        </w:rPr>
        <w:t>;</w:t>
      </w:r>
    </w:p>
    <w:p w:rsidR="00465C50" w:rsidRPr="00005AA5" w:rsidRDefault="00465C50" w:rsidP="00465C50">
      <w:pPr>
        <w:autoSpaceDE w:val="0"/>
        <w:autoSpaceDN w:val="0"/>
        <w:adjustRightInd w:val="0"/>
        <w:spacing w:after="0" w:line="240" w:lineRule="auto"/>
        <w:ind w:firstLine="540"/>
        <w:jc w:val="both"/>
        <w:rPr>
          <w:rFonts w:ascii="Times New Roman" w:hAnsi="Times New Roman" w:cs="Times New Roman"/>
          <w:i/>
          <w:color w:val="0000FF"/>
          <w:sz w:val="28"/>
          <w:szCs w:val="28"/>
        </w:rPr>
      </w:pPr>
      <w:r w:rsidRPr="00005AA5">
        <w:rPr>
          <w:rFonts w:ascii="Times New Roman" w:hAnsi="Times New Roman" w:cs="Times New Roman"/>
          <w:i/>
          <w:color w:val="0000FF"/>
          <w:sz w:val="28"/>
          <w:szCs w:val="28"/>
        </w:rPr>
        <w:t>- сообщение заявителя,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65C50" w:rsidRPr="00005AA5" w:rsidRDefault="00465C50" w:rsidP="00465C50">
      <w:pPr>
        <w:spacing w:after="0" w:line="240" w:lineRule="auto"/>
        <w:ind w:firstLine="540"/>
        <w:jc w:val="both"/>
        <w:rPr>
          <w:rFonts w:ascii="Times New Roman" w:hAnsi="Times New Roman" w:cs="Times New Roman"/>
          <w:sz w:val="28"/>
          <w:szCs w:val="28"/>
        </w:rPr>
      </w:pPr>
      <w:r w:rsidRPr="00005AA5">
        <w:rPr>
          <w:rFonts w:ascii="Times New Roman" w:hAnsi="Times New Roman" w:cs="Times New Roman"/>
          <w:sz w:val="28"/>
          <w:szCs w:val="28"/>
        </w:rPr>
        <w:t xml:space="preserve">Перечень документов, которые будут получены по межведомственным запросам: </w:t>
      </w:r>
    </w:p>
    <w:p w:rsidR="00465C50" w:rsidRPr="00005AA5" w:rsidRDefault="00465C50" w:rsidP="00465C50">
      <w:pPr>
        <w:pStyle w:val="a4"/>
        <w:numPr>
          <w:ilvl w:val="0"/>
          <w:numId w:val="2"/>
        </w:numPr>
        <w:tabs>
          <w:tab w:val="left" w:pos="993"/>
        </w:tabs>
        <w:spacing w:after="0" w:line="240" w:lineRule="auto"/>
        <w:ind w:left="0" w:firstLine="709"/>
        <w:rPr>
          <w:rFonts w:ascii="Times New Roman" w:hAnsi="Times New Roman" w:cs="Times New Roman"/>
          <w:i/>
          <w:color w:val="0000FF"/>
          <w:sz w:val="28"/>
          <w:szCs w:val="28"/>
        </w:rPr>
      </w:pPr>
      <w:r w:rsidRPr="00005AA5">
        <w:rPr>
          <w:rFonts w:ascii="Times New Roman" w:hAnsi="Times New Roman" w:cs="Times New Roman"/>
          <w:i/>
          <w:color w:val="0000FF"/>
          <w:sz w:val="28"/>
          <w:szCs w:val="28"/>
        </w:rPr>
        <w:t xml:space="preserve">Выписка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 или </w:t>
      </w:r>
      <w:r w:rsidR="00034301">
        <w:rPr>
          <w:rFonts w:ascii="Times New Roman" w:hAnsi="Times New Roman" w:cs="Times New Roman"/>
          <w:i/>
          <w:color w:val="0000FF"/>
          <w:sz w:val="28"/>
          <w:szCs w:val="28"/>
        </w:rPr>
        <w:t>уведомление об отсутствии в ЕГРН</w:t>
      </w:r>
      <w:r w:rsidRPr="00005AA5">
        <w:rPr>
          <w:rFonts w:ascii="Times New Roman" w:hAnsi="Times New Roman" w:cs="Times New Roman"/>
          <w:i/>
          <w:color w:val="0000FF"/>
          <w:sz w:val="28"/>
          <w:szCs w:val="28"/>
        </w:rPr>
        <w:t xml:space="preserve"> запрашиваемых сведений о зарегистрированных правах на указанный в заявлении земельный участок.</w:t>
      </w:r>
    </w:p>
    <w:p w:rsidR="00465C50" w:rsidRPr="00005AA5" w:rsidRDefault="00465C50" w:rsidP="00465C50">
      <w:pPr>
        <w:pStyle w:val="a4"/>
        <w:numPr>
          <w:ilvl w:val="0"/>
          <w:numId w:val="2"/>
        </w:numPr>
        <w:tabs>
          <w:tab w:val="left" w:pos="993"/>
        </w:tabs>
        <w:spacing w:after="0" w:line="240" w:lineRule="auto"/>
        <w:ind w:left="0" w:firstLine="709"/>
        <w:jc w:val="both"/>
        <w:rPr>
          <w:rFonts w:ascii="Times New Roman" w:hAnsi="Times New Roman" w:cs="Times New Roman"/>
          <w:i/>
          <w:color w:val="0000FF"/>
          <w:sz w:val="28"/>
          <w:szCs w:val="28"/>
        </w:rPr>
      </w:pPr>
      <w:r w:rsidRPr="00005AA5">
        <w:rPr>
          <w:rFonts w:ascii="Times New Roman" w:hAnsi="Times New Roman" w:cs="Times New Roman"/>
          <w:i/>
          <w:color w:val="0000FF"/>
          <w:sz w:val="28"/>
          <w:szCs w:val="28"/>
        </w:rPr>
        <w:t>Выписка из Единого государственного реестра прав на недвижимое имущество и сделок с ним о правах на здания, сооружения, находящиеся на указанном в заявлении земельном участке.</w:t>
      </w:r>
      <w:r w:rsidRPr="00005AA5">
        <w:rPr>
          <w:sz w:val="28"/>
          <w:szCs w:val="28"/>
        </w:rPr>
        <w:t xml:space="preserve"> </w:t>
      </w:r>
      <w:r w:rsidRPr="00005AA5">
        <w:rPr>
          <w:rFonts w:ascii="Times New Roman" w:hAnsi="Times New Roman" w:cs="Times New Roman"/>
          <w:i/>
          <w:color w:val="0000FF"/>
          <w:sz w:val="28"/>
          <w:szCs w:val="28"/>
        </w:rPr>
        <w:t xml:space="preserve">или </w:t>
      </w:r>
      <w:r w:rsidR="00034301">
        <w:rPr>
          <w:rFonts w:ascii="Times New Roman" w:hAnsi="Times New Roman" w:cs="Times New Roman"/>
          <w:i/>
          <w:color w:val="0000FF"/>
          <w:sz w:val="28"/>
          <w:szCs w:val="28"/>
        </w:rPr>
        <w:t>уведомление об отсутствии в ЕГРН</w:t>
      </w:r>
      <w:r w:rsidRPr="00005AA5">
        <w:rPr>
          <w:rFonts w:ascii="Times New Roman" w:hAnsi="Times New Roman" w:cs="Times New Roman"/>
          <w:i/>
          <w:color w:val="0000FF"/>
          <w:sz w:val="28"/>
          <w:szCs w:val="28"/>
        </w:rPr>
        <w:t xml:space="preserve"> запрашиваемых сведений о зарегистрированных правах на здания, сооружения, находящиеся на указанном в заявлении земельном участке.</w:t>
      </w:r>
    </w:p>
    <w:p w:rsidR="00465C50" w:rsidRPr="00005AA5" w:rsidRDefault="00465C50" w:rsidP="00465C50">
      <w:pPr>
        <w:pStyle w:val="a4"/>
        <w:numPr>
          <w:ilvl w:val="0"/>
          <w:numId w:val="2"/>
        </w:numPr>
        <w:tabs>
          <w:tab w:val="left" w:pos="993"/>
        </w:tabs>
        <w:spacing w:after="0" w:line="240" w:lineRule="auto"/>
        <w:ind w:left="0" w:firstLine="709"/>
        <w:rPr>
          <w:rFonts w:ascii="Times New Roman" w:hAnsi="Times New Roman" w:cs="Times New Roman"/>
          <w:i/>
          <w:color w:val="0000FF"/>
          <w:sz w:val="28"/>
          <w:szCs w:val="28"/>
        </w:rPr>
      </w:pPr>
      <w:r w:rsidRPr="00005AA5">
        <w:rPr>
          <w:rFonts w:ascii="Times New Roman" w:hAnsi="Times New Roman" w:cs="Times New Roman"/>
          <w:i/>
          <w:color w:val="0000FF"/>
          <w:sz w:val="28"/>
          <w:szCs w:val="28"/>
        </w:rPr>
        <w:lastRenderedPageBreak/>
        <w:t>Выписка из Единого государственного реестра юридических лиц.</w:t>
      </w:r>
    </w:p>
    <w:p w:rsidR="00465C50" w:rsidRPr="00005AA5" w:rsidRDefault="00465C50" w:rsidP="00465C50">
      <w:pPr>
        <w:pStyle w:val="a4"/>
        <w:numPr>
          <w:ilvl w:val="0"/>
          <w:numId w:val="2"/>
        </w:numPr>
        <w:tabs>
          <w:tab w:val="left" w:pos="993"/>
        </w:tabs>
        <w:spacing w:after="0" w:line="240" w:lineRule="auto"/>
        <w:ind w:left="0" w:firstLine="709"/>
        <w:rPr>
          <w:rFonts w:ascii="Times New Roman" w:hAnsi="Times New Roman" w:cs="Times New Roman"/>
          <w:i/>
          <w:color w:val="0000FF"/>
          <w:sz w:val="28"/>
          <w:szCs w:val="28"/>
        </w:rPr>
      </w:pPr>
      <w:r w:rsidRPr="00005AA5">
        <w:rPr>
          <w:rFonts w:ascii="Times New Roman" w:hAnsi="Times New Roman" w:cs="Times New Roman"/>
          <w:i/>
          <w:color w:val="0000FF"/>
          <w:sz w:val="28"/>
          <w:szCs w:val="28"/>
        </w:rPr>
        <w:t>Кадастровый паспорт испрашиваемого земельного участка.</w:t>
      </w:r>
    </w:p>
    <w:p w:rsidR="00465C50" w:rsidRPr="00005AA5" w:rsidRDefault="00465C50" w:rsidP="00465C50">
      <w:pPr>
        <w:pStyle w:val="a4"/>
        <w:numPr>
          <w:ilvl w:val="0"/>
          <w:numId w:val="2"/>
        </w:numPr>
        <w:tabs>
          <w:tab w:val="left" w:pos="993"/>
        </w:tabs>
        <w:spacing w:after="0" w:line="240" w:lineRule="auto"/>
        <w:ind w:left="0" w:firstLine="709"/>
        <w:rPr>
          <w:rFonts w:ascii="Times New Roman" w:hAnsi="Times New Roman" w:cs="Times New Roman"/>
          <w:i/>
          <w:color w:val="0000FF"/>
          <w:sz w:val="28"/>
          <w:szCs w:val="28"/>
        </w:rPr>
      </w:pPr>
      <w:r w:rsidRPr="00005AA5">
        <w:rPr>
          <w:rFonts w:ascii="Times New Roman" w:hAnsi="Times New Roman" w:cs="Times New Roman"/>
          <w:i/>
          <w:color w:val="0000FF"/>
          <w:sz w:val="28"/>
          <w:szCs w:val="28"/>
        </w:rPr>
        <w:t>Кадастровая выписка об испрашиваемом земельном участке.</w:t>
      </w:r>
    </w:p>
    <w:p w:rsidR="00465C50" w:rsidRPr="00005AA5" w:rsidRDefault="00465C50" w:rsidP="00465C50">
      <w:pPr>
        <w:pStyle w:val="a4"/>
        <w:numPr>
          <w:ilvl w:val="0"/>
          <w:numId w:val="2"/>
        </w:numPr>
        <w:tabs>
          <w:tab w:val="left" w:pos="993"/>
        </w:tabs>
        <w:spacing w:after="0" w:line="240" w:lineRule="auto"/>
        <w:ind w:left="0" w:firstLine="709"/>
        <w:rPr>
          <w:rFonts w:ascii="Times New Roman" w:hAnsi="Times New Roman" w:cs="Times New Roman"/>
          <w:i/>
          <w:color w:val="0000FF"/>
          <w:sz w:val="28"/>
          <w:szCs w:val="28"/>
        </w:rPr>
      </w:pPr>
      <w:r w:rsidRPr="00005AA5">
        <w:rPr>
          <w:rFonts w:ascii="Times New Roman" w:hAnsi="Times New Roman" w:cs="Times New Roman"/>
          <w:i/>
          <w:color w:val="0000FF"/>
          <w:sz w:val="28"/>
          <w:szCs w:val="28"/>
        </w:rPr>
        <w:t>Утвержденный проект межевания территории.</w:t>
      </w:r>
    </w:p>
    <w:p w:rsidR="00465C50" w:rsidRPr="00005AA5" w:rsidRDefault="00465C50" w:rsidP="00465C50">
      <w:pPr>
        <w:pStyle w:val="a4"/>
        <w:numPr>
          <w:ilvl w:val="0"/>
          <w:numId w:val="2"/>
        </w:numPr>
        <w:tabs>
          <w:tab w:val="left" w:pos="993"/>
        </w:tabs>
        <w:spacing w:after="0" w:line="240" w:lineRule="auto"/>
        <w:ind w:left="0" w:firstLine="709"/>
        <w:rPr>
          <w:rFonts w:ascii="Times New Roman" w:hAnsi="Times New Roman" w:cs="Times New Roman"/>
          <w:i/>
          <w:color w:val="0000FF"/>
          <w:sz w:val="28"/>
          <w:szCs w:val="28"/>
        </w:rPr>
      </w:pPr>
      <w:r w:rsidRPr="00005AA5">
        <w:rPr>
          <w:rFonts w:ascii="Times New Roman" w:hAnsi="Times New Roman" w:cs="Times New Roman"/>
          <w:i/>
          <w:color w:val="0000FF"/>
          <w:sz w:val="28"/>
          <w:szCs w:val="28"/>
        </w:rPr>
        <w:t>Утвержденный проект планировки территории.</w:t>
      </w:r>
    </w:p>
    <w:p w:rsidR="00465C50" w:rsidRDefault="00465C50" w:rsidP="00465C50">
      <w:pPr>
        <w:pStyle w:val="a4"/>
        <w:numPr>
          <w:ilvl w:val="0"/>
          <w:numId w:val="2"/>
        </w:numPr>
        <w:tabs>
          <w:tab w:val="left" w:pos="993"/>
        </w:tabs>
        <w:spacing w:after="0" w:line="240" w:lineRule="auto"/>
        <w:ind w:left="0" w:firstLine="709"/>
        <w:jc w:val="both"/>
        <w:rPr>
          <w:rFonts w:ascii="Times New Roman" w:hAnsi="Times New Roman" w:cs="Times New Roman"/>
          <w:i/>
          <w:color w:val="0000FF"/>
          <w:sz w:val="28"/>
          <w:szCs w:val="28"/>
        </w:rPr>
      </w:pPr>
      <w:r w:rsidRPr="00005AA5">
        <w:rPr>
          <w:rFonts w:ascii="Times New Roman" w:hAnsi="Times New Roman" w:cs="Times New Roman"/>
          <w:i/>
          <w:color w:val="0000FF"/>
          <w:sz w:val="28"/>
          <w:szCs w:val="28"/>
        </w:rPr>
        <w:t>Информационное сообщение о возможности (невозможности) утверждения схемы расположения земельного участка.</w:t>
      </w:r>
    </w:p>
    <w:p w:rsidR="00465C50" w:rsidRPr="00005AA5" w:rsidRDefault="00465C50" w:rsidP="00465C50">
      <w:pPr>
        <w:pStyle w:val="a4"/>
        <w:numPr>
          <w:ilvl w:val="0"/>
          <w:numId w:val="2"/>
        </w:numPr>
        <w:tabs>
          <w:tab w:val="left" w:pos="851"/>
          <w:tab w:val="left" w:pos="993"/>
        </w:tabs>
        <w:spacing w:after="0" w:line="240" w:lineRule="auto"/>
        <w:ind w:left="0" w:firstLine="567"/>
        <w:jc w:val="both"/>
        <w:rPr>
          <w:rFonts w:ascii="Times New Roman" w:hAnsi="Times New Roman" w:cs="Times New Roman"/>
          <w:i/>
          <w:color w:val="0000FF"/>
          <w:sz w:val="28"/>
          <w:szCs w:val="28"/>
        </w:rPr>
      </w:pPr>
      <w:r>
        <w:rPr>
          <w:rFonts w:ascii="Times New Roman" w:hAnsi="Times New Roman" w:cs="Times New Roman"/>
          <w:i/>
          <w:color w:val="0000FF"/>
          <w:sz w:val="28"/>
          <w:szCs w:val="28"/>
        </w:rPr>
        <w:t xml:space="preserve"> </w:t>
      </w:r>
      <w:r w:rsidRPr="00005AA5">
        <w:rPr>
          <w:rFonts w:ascii="Times New Roman" w:hAnsi="Times New Roman" w:cs="Times New Roman"/>
          <w:i/>
          <w:color w:val="0000FF"/>
          <w:sz w:val="28"/>
          <w:szCs w:val="28"/>
        </w:rPr>
        <w:t>Проект организации и застройки территории некоммерческого объединения.</w:t>
      </w:r>
    </w:p>
    <w:p w:rsidR="00465C50" w:rsidRDefault="00465C50" w:rsidP="00465C50">
      <w:pPr>
        <w:spacing w:after="0" w:line="240" w:lineRule="auto"/>
        <w:ind w:firstLine="709"/>
        <w:jc w:val="center"/>
        <w:rPr>
          <w:rFonts w:ascii="Times New Roman" w:hAnsi="Times New Roman" w:cs="Times New Roman"/>
          <w:sz w:val="24"/>
          <w:szCs w:val="24"/>
        </w:rPr>
      </w:pPr>
    </w:p>
    <w:p w:rsidR="00465C50" w:rsidRPr="004335C6" w:rsidRDefault="00465C50" w:rsidP="00465C50">
      <w:pPr>
        <w:spacing w:after="0" w:line="240" w:lineRule="auto"/>
        <w:jc w:val="center"/>
        <w:rPr>
          <w:rFonts w:ascii="Times New Roman" w:hAnsi="Times New Roman" w:cs="Times New Roman"/>
          <w:sz w:val="24"/>
          <w:szCs w:val="24"/>
        </w:rPr>
      </w:pPr>
    </w:p>
    <w:p w:rsidR="00465C50" w:rsidRPr="00005AA5" w:rsidRDefault="00465C50" w:rsidP="00465C50">
      <w:pPr>
        <w:spacing w:after="0" w:line="240" w:lineRule="auto"/>
        <w:rPr>
          <w:rFonts w:ascii="Times New Roman" w:hAnsi="Times New Roman" w:cs="Times New Roman"/>
          <w:i/>
          <w:color w:val="0000FF"/>
          <w:sz w:val="28"/>
          <w:szCs w:val="28"/>
        </w:rPr>
      </w:pPr>
      <w:r w:rsidRPr="00005AA5">
        <w:rPr>
          <w:rFonts w:ascii="Times New Roman" w:hAnsi="Times New Roman" w:cs="Times New Roman"/>
          <w:i/>
          <w:color w:val="0000FF"/>
          <w:sz w:val="28"/>
          <w:szCs w:val="28"/>
        </w:rPr>
        <w:t xml:space="preserve">Ведущий специалист отдела регистрации земельных участков </w:t>
      </w:r>
    </w:p>
    <w:p w:rsidR="00465C50" w:rsidRPr="00005AA5" w:rsidRDefault="00465C50" w:rsidP="00465C50">
      <w:pPr>
        <w:spacing w:after="0" w:line="240" w:lineRule="auto"/>
        <w:rPr>
          <w:rFonts w:ascii="Times New Roman" w:hAnsi="Times New Roman" w:cs="Times New Roman"/>
          <w:i/>
          <w:color w:val="0000FF"/>
          <w:sz w:val="28"/>
          <w:szCs w:val="28"/>
        </w:rPr>
      </w:pPr>
      <w:r w:rsidRPr="00005AA5">
        <w:rPr>
          <w:rFonts w:ascii="Times New Roman" w:hAnsi="Times New Roman" w:cs="Times New Roman"/>
          <w:i/>
          <w:color w:val="0000FF"/>
          <w:sz w:val="28"/>
          <w:szCs w:val="28"/>
        </w:rPr>
        <w:t xml:space="preserve">управления имущественных и земельных отношений </w:t>
      </w:r>
    </w:p>
    <w:p w:rsidR="00465C50" w:rsidRPr="00465C50" w:rsidRDefault="00465C50" w:rsidP="00465C50">
      <w:pPr>
        <w:tabs>
          <w:tab w:val="left" w:pos="5670"/>
        </w:tabs>
        <w:spacing w:after="0" w:line="240" w:lineRule="auto"/>
        <w:rPr>
          <w:rFonts w:ascii="Times New Roman" w:hAnsi="Times New Roman" w:cs="Times New Roman"/>
          <w:i/>
          <w:color w:val="0000FF"/>
          <w:sz w:val="28"/>
          <w:szCs w:val="28"/>
          <w:u w:val="single"/>
        </w:rPr>
      </w:pPr>
      <w:r w:rsidRPr="00465C50">
        <w:rPr>
          <w:rFonts w:ascii="Times New Roman" w:hAnsi="Times New Roman" w:cs="Times New Roman"/>
          <w:i/>
          <w:color w:val="0000FF"/>
          <w:sz w:val="28"/>
          <w:szCs w:val="28"/>
          <w:u w:val="single"/>
        </w:rPr>
        <w:t xml:space="preserve">администрации городского округа город Воронеж </w:t>
      </w:r>
      <w:r w:rsidRPr="00465C50">
        <w:rPr>
          <w:rFonts w:ascii="Times New Roman" w:hAnsi="Times New Roman" w:cs="Times New Roman"/>
          <w:i/>
          <w:color w:val="0000FF"/>
          <w:sz w:val="28"/>
          <w:szCs w:val="28"/>
          <w:u w:val="single"/>
        </w:rPr>
        <w:tab/>
        <w:t xml:space="preserve"> </w:t>
      </w:r>
      <w:r w:rsidR="007D28E5">
        <w:rPr>
          <w:rFonts w:ascii="Times New Roman" w:hAnsi="Times New Roman" w:cs="Times New Roman"/>
          <w:i/>
          <w:color w:val="0000FF"/>
          <w:sz w:val="28"/>
          <w:szCs w:val="28"/>
          <w:u w:val="single"/>
        </w:rPr>
        <w:t xml:space="preserve">Подпись  </w:t>
      </w:r>
      <w:r w:rsidRPr="00465C50">
        <w:rPr>
          <w:rFonts w:ascii="Times New Roman" w:hAnsi="Times New Roman" w:cs="Times New Roman"/>
          <w:i/>
          <w:color w:val="0000FF"/>
          <w:sz w:val="28"/>
          <w:szCs w:val="28"/>
          <w:u w:val="single"/>
        </w:rPr>
        <w:t xml:space="preserve">   В.В. Петров</w:t>
      </w:r>
    </w:p>
    <w:p w:rsidR="00465C50" w:rsidRDefault="00465C50" w:rsidP="00465C50">
      <w:pPr>
        <w:spacing w:after="0" w:line="240" w:lineRule="auto"/>
        <w:rPr>
          <w:rFonts w:ascii="Times New Roman" w:hAnsi="Times New Roman" w:cs="Times New Roman"/>
          <w:sz w:val="24"/>
          <w:szCs w:val="24"/>
        </w:rPr>
      </w:pPr>
      <w:r w:rsidRPr="004335C6">
        <w:rPr>
          <w:rFonts w:ascii="Times New Roman" w:hAnsi="Times New Roman" w:cs="Times New Roman"/>
          <w:sz w:val="24"/>
          <w:szCs w:val="24"/>
        </w:rPr>
        <w:t xml:space="preserve">(должность специалиста, </w:t>
      </w:r>
      <w:r>
        <w:rPr>
          <w:rFonts w:ascii="Times New Roman" w:hAnsi="Times New Roman" w:cs="Times New Roman"/>
          <w:sz w:val="24"/>
          <w:szCs w:val="24"/>
        </w:rPr>
        <w:t xml:space="preserve">                                                    (подпись)  (расшифровка подписи)</w:t>
      </w:r>
    </w:p>
    <w:p w:rsidR="00465C50" w:rsidRDefault="00465C50" w:rsidP="00465C50">
      <w:pPr>
        <w:spacing w:after="0" w:line="240" w:lineRule="auto"/>
        <w:rPr>
          <w:rFonts w:ascii="Times New Roman" w:hAnsi="Times New Roman" w:cs="Times New Roman"/>
          <w:sz w:val="24"/>
          <w:szCs w:val="24"/>
        </w:rPr>
      </w:pPr>
      <w:r w:rsidRPr="00B3049E">
        <w:rPr>
          <w:rFonts w:ascii="Times New Roman" w:hAnsi="Times New Roman" w:cs="Times New Roman"/>
          <w:sz w:val="24"/>
          <w:szCs w:val="24"/>
        </w:rPr>
        <w:t>ответственного за прием документов)</w:t>
      </w:r>
      <w:r w:rsidRPr="004335C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65C50" w:rsidRPr="004335C6" w:rsidRDefault="00465C50" w:rsidP="00465C50">
      <w:pPr>
        <w:spacing w:after="0" w:line="240" w:lineRule="auto"/>
        <w:rPr>
          <w:rFonts w:ascii="Times New Roman" w:hAnsi="Times New Roman" w:cs="Times New Roman"/>
          <w:sz w:val="24"/>
          <w:szCs w:val="24"/>
        </w:rPr>
      </w:pPr>
    </w:p>
    <w:p w:rsidR="00465C50" w:rsidRDefault="00465C50" w:rsidP="00465C50">
      <w:pPr>
        <w:spacing w:after="0" w:line="240" w:lineRule="auto"/>
        <w:jc w:val="right"/>
        <w:rPr>
          <w:rFonts w:ascii="Times New Roman" w:hAnsi="Times New Roman" w:cs="Times New Roman"/>
          <w:sz w:val="24"/>
          <w:szCs w:val="24"/>
        </w:rPr>
      </w:pPr>
    </w:p>
    <w:p w:rsidR="00465C50" w:rsidRDefault="00465C50" w:rsidP="00465C50">
      <w:pPr>
        <w:spacing w:after="0" w:line="240" w:lineRule="auto"/>
        <w:jc w:val="right"/>
        <w:rPr>
          <w:rFonts w:ascii="Times New Roman" w:hAnsi="Times New Roman" w:cs="Times New Roman"/>
          <w:sz w:val="24"/>
          <w:szCs w:val="24"/>
        </w:rPr>
      </w:pPr>
    </w:p>
    <w:p w:rsidR="00465C50" w:rsidRDefault="00465C50" w:rsidP="00465C50">
      <w:pPr>
        <w:spacing w:after="0" w:line="240" w:lineRule="auto"/>
        <w:jc w:val="right"/>
        <w:rPr>
          <w:rFonts w:ascii="Times New Roman" w:hAnsi="Times New Roman" w:cs="Times New Roman"/>
          <w:sz w:val="24"/>
          <w:szCs w:val="24"/>
        </w:rPr>
      </w:pPr>
    </w:p>
    <w:p w:rsidR="00465C50" w:rsidRDefault="00465C50" w:rsidP="00465C50">
      <w:pPr>
        <w:spacing w:after="0" w:line="240" w:lineRule="auto"/>
        <w:jc w:val="right"/>
        <w:rPr>
          <w:rFonts w:ascii="Times New Roman" w:hAnsi="Times New Roman" w:cs="Times New Roman"/>
          <w:sz w:val="24"/>
          <w:szCs w:val="24"/>
        </w:rPr>
      </w:pPr>
    </w:p>
    <w:p w:rsidR="00465C50" w:rsidRDefault="00465C50" w:rsidP="00465C50">
      <w:pPr>
        <w:spacing w:after="0" w:line="240" w:lineRule="auto"/>
        <w:jc w:val="right"/>
        <w:rPr>
          <w:rFonts w:ascii="Times New Roman" w:hAnsi="Times New Roman" w:cs="Times New Roman"/>
          <w:sz w:val="24"/>
          <w:szCs w:val="24"/>
        </w:rPr>
      </w:pPr>
    </w:p>
    <w:p w:rsidR="00465C50" w:rsidRDefault="00465C50" w:rsidP="00465C50">
      <w:pPr>
        <w:spacing w:after="0" w:line="240" w:lineRule="auto"/>
        <w:jc w:val="right"/>
        <w:rPr>
          <w:rFonts w:ascii="Times New Roman" w:hAnsi="Times New Roman" w:cs="Times New Roman"/>
          <w:sz w:val="24"/>
          <w:szCs w:val="24"/>
        </w:rPr>
      </w:pPr>
    </w:p>
    <w:p w:rsidR="00465C50" w:rsidRDefault="00465C50" w:rsidP="00465C50">
      <w:pPr>
        <w:spacing w:after="0" w:line="240" w:lineRule="auto"/>
        <w:jc w:val="right"/>
        <w:rPr>
          <w:rFonts w:ascii="Times New Roman" w:hAnsi="Times New Roman" w:cs="Times New Roman"/>
          <w:sz w:val="24"/>
          <w:szCs w:val="24"/>
        </w:rPr>
      </w:pPr>
    </w:p>
    <w:p w:rsidR="00465C50" w:rsidRDefault="00465C50" w:rsidP="007B7F91">
      <w:pPr>
        <w:ind w:right="-2"/>
        <w:rPr>
          <w:rFonts w:ascii="Times New Roman" w:hAnsi="Times New Roman" w:cs="Times New Roman"/>
          <w:sz w:val="24"/>
          <w:szCs w:val="24"/>
        </w:rPr>
      </w:pPr>
    </w:p>
    <w:p w:rsidR="00465C50" w:rsidRDefault="00465C50" w:rsidP="007B7F91">
      <w:pPr>
        <w:ind w:right="-2"/>
        <w:rPr>
          <w:rFonts w:ascii="Times New Roman" w:hAnsi="Times New Roman" w:cs="Times New Roman"/>
          <w:sz w:val="24"/>
          <w:szCs w:val="24"/>
        </w:rPr>
      </w:pPr>
    </w:p>
    <w:p w:rsidR="00465C50" w:rsidRDefault="00465C50" w:rsidP="007B7F91">
      <w:pPr>
        <w:ind w:right="-2"/>
        <w:rPr>
          <w:rFonts w:ascii="Times New Roman" w:hAnsi="Times New Roman" w:cs="Times New Roman"/>
          <w:sz w:val="24"/>
          <w:szCs w:val="24"/>
        </w:rPr>
      </w:pPr>
    </w:p>
    <w:p w:rsidR="00465C50" w:rsidRDefault="00465C50" w:rsidP="007B7F91">
      <w:pPr>
        <w:ind w:right="-2"/>
        <w:rPr>
          <w:rFonts w:ascii="Times New Roman" w:hAnsi="Times New Roman" w:cs="Times New Roman"/>
          <w:sz w:val="24"/>
          <w:szCs w:val="24"/>
        </w:rPr>
      </w:pPr>
    </w:p>
    <w:p w:rsidR="00465C50" w:rsidRDefault="00465C50" w:rsidP="007B7F91">
      <w:pPr>
        <w:ind w:right="-2"/>
        <w:rPr>
          <w:rFonts w:ascii="Times New Roman" w:hAnsi="Times New Roman" w:cs="Times New Roman"/>
          <w:sz w:val="24"/>
          <w:szCs w:val="24"/>
        </w:rPr>
      </w:pPr>
    </w:p>
    <w:p w:rsidR="00465C50" w:rsidRDefault="00465C50" w:rsidP="007B7F91">
      <w:pPr>
        <w:ind w:right="-2"/>
        <w:rPr>
          <w:rFonts w:ascii="Times New Roman" w:hAnsi="Times New Roman" w:cs="Times New Roman"/>
          <w:sz w:val="24"/>
          <w:szCs w:val="24"/>
        </w:rPr>
      </w:pPr>
    </w:p>
    <w:p w:rsidR="00465C50" w:rsidRDefault="00465C50" w:rsidP="007B7F91">
      <w:pPr>
        <w:ind w:right="-2"/>
        <w:rPr>
          <w:rFonts w:ascii="Times New Roman" w:hAnsi="Times New Roman" w:cs="Times New Roman"/>
          <w:sz w:val="24"/>
          <w:szCs w:val="24"/>
        </w:rPr>
      </w:pPr>
    </w:p>
    <w:p w:rsidR="00465C50" w:rsidRDefault="00465C50" w:rsidP="007B7F91">
      <w:pPr>
        <w:ind w:right="-2"/>
        <w:rPr>
          <w:rFonts w:ascii="Times New Roman" w:hAnsi="Times New Roman" w:cs="Times New Roman"/>
          <w:sz w:val="24"/>
          <w:szCs w:val="24"/>
        </w:rPr>
      </w:pPr>
    </w:p>
    <w:p w:rsidR="00465C50" w:rsidRDefault="00465C50" w:rsidP="007B7F91">
      <w:pPr>
        <w:ind w:right="-2"/>
        <w:rPr>
          <w:rFonts w:ascii="Times New Roman" w:hAnsi="Times New Roman" w:cs="Times New Roman"/>
          <w:sz w:val="24"/>
          <w:szCs w:val="24"/>
        </w:rPr>
      </w:pPr>
    </w:p>
    <w:p w:rsidR="00465C50" w:rsidRDefault="00465C50" w:rsidP="007B7F91">
      <w:pPr>
        <w:ind w:right="-2"/>
        <w:rPr>
          <w:rFonts w:ascii="Times New Roman" w:hAnsi="Times New Roman" w:cs="Times New Roman"/>
          <w:sz w:val="24"/>
          <w:szCs w:val="24"/>
        </w:rPr>
      </w:pPr>
    </w:p>
    <w:p w:rsidR="00465C50" w:rsidRDefault="00465C50" w:rsidP="007B7F91">
      <w:pPr>
        <w:ind w:right="-2"/>
        <w:rPr>
          <w:rFonts w:ascii="Times New Roman" w:hAnsi="Times New Roman" w:cs="Times New Roman"/>
          <w:sz w:val="24"/>
          <w:szCs w:val="24"/>
        </w:rPr>
      </w:pPr>
    </w:p>
    <w:p w:rsidR="00465C50" w:rsidRDefault="00465C50" w:rsidP="007B7F91">
      <w:pPr>
        <w:ind w:right="-2"/>
        <w:rPr>
          <w:rFonts w:ascii="Times New Roman" w:hAnsi="Times New Roman" w:cs="Times New Roman"/>
          <w:sz w:val="24"/>
          <w:szCs w:val="24"/>
        </w:rPr>
      </w:pPr>
    </w:p>
    <w:p w:rsidR="00465C50" w:rsidRDefault="00465C50" w:rsidP="007B7F91">
      <w:pPr>
        <w:ind w:right="-2"/>
        <w:rPr>
          <w:rFonts w:ascii="Times New Roman" w:hAnsi="Times New Roman" w:cs="Times New Roman"/>
          <w:sz w:val="24"/>
          <w:szCs w:val="24"/>
        </w:rPr>
      </w:pPr>
    </w:p>
    <w:p w:rsidR="00465C50" w:rsidRDefault="00465C50" w:rsidP="007B7F91">
      <w:pPr>
        <w:ind w:right="-2"/>
        <w:rPr>
          <w:rFonts w:ascii="Times New Roman" w:hAnsi="Times New Roman" w:cs="Times New Roman"/>
          <w:sz w:val="24"/>
          <w:szCs w:val="24"/>
        </w:rPr>
      </w:pPr>
    </w:p>
    <w:p w:rsidR="00465C50" w:rsidRDefault="00A27C33" w:rsidP="00465C50">
      <w:pPr>
        <w:ind w:right="-2"/>
        <w:jc w:val="right"/>
        <w:rPr>
          <w:rFonts w:ascii="Times New Roman" w:hAnsi="Times New Roman" w:cs="Times New Roman"/>
          <w:sz w:val="24"/>
          <w:szCs w:val="24"/>
        </w:rPr>
      </w:pPr>
      <w:r>
        <w:rPr>
          <w:rFonts w:ascii="Times New Roman" w:hAnsi="Times New Roman" w:cs="Times New Roman"/>
          <w:sz w:val="24"/>
          <w:szCs w:val="24"/>
        </w:rPr>
        <w:lastRenderedPageBreak/>
        <w:t>Приложение 7</w:t>
      </w:r>
    </w:p>
    <w:p w:rsidR="00465C50" w:rsidRDefault="00465C50" w:rsidP="00465C50">
      <w:pPr>
        <w:ind w:right="-2"/>
        <w:jc w:val="right"/>
        <w:rPr>
          <w:rFonts w:ascii="Times New Roman" w:hAnsi="Times New Roman" w:cs="Times New Roman"/>
          <w:sz w:val="24"/>
          <w:szCs w:val="24"/>
        </w:rPr>
      </w:pPr>
      <w:r>
        <w:rPr>
          <w:rFonts w:ascii="Times New Roman" w:hAnsi="Times New Roman" w:cs="Times New Roman"/>
          <w:sz w:val="24"/>
          <w:szCs w:val="24"/>
        </w:rPr>
        <w:t>Образец уведомления о возврате заявления</w:t>
      </w:r>
    </w:p>
    <w:p w:rsidR="00465C50" w:rsidRDefault="00E95C9B" w:rsidP="00E95C9B">
      <w:pPr>
        <w:ind w:right="-2"/>
        <w:jc w:val="center"/>
        <w:rPr>
          <w:rFonts w:ascii="Times New Roman" w:hAnsi="Times New Roman" w:cs="Times New Roman"/>
          <w:sz w:val="24"/>
          <w:szCs w:val="24"/>
        </w:rPr>
      </w:pPr>
      <w:r w:rsidRPr="00954D6C">
        <w:rPr>
          <w:rFonts w:ascii="Times New Roman" w:hAnsi="Times New Roman"/>
          <w:noProof/>
          <w:lang w:eastAsia="ru-RU"/>
        </w:rPr>
        <w:drawing>
          <wp:anchor distT="0" distB="0" distL="114300" distR="114300" simplePos="0" relativeHeight="251659264" behindDoc="0" locked="0" layoutInCell="1" allowOverlap="1">
            <wp:simplePos x="0" y="0"/>
            <wp:positionH relativeFrom="column">
              <wp:posOffset>2896235</wp:posOffset>
            </wp:positionH>
            <wp:positionV relativeFrom="paragraph">
              <wp:posOffset>197485</wp:posOffset>
            </wp:positionV>
            <wp:extent cx="302150" cy="469127"/>
            <wp:effectExtent l="0" t="0" r="3175" b="7620"/>
            <wp:wrapNone/>
            <wp:docPr id="2" name="Рисунок 2" descr="Герб_Воронежа_ЧБ_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_Воронежа_ЧБ_новый"/>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150" cy="469127"/>
                    </a:xfrm>
                    <a:prstGeom prst="rect">
                      <a:avLst/>
                    </a:prstGeom>
                    <a:noFill/>
                    <a:ln>
                      <a:noFill/>
                    </a:ln>
                  </pic:spPr>
                </pic:pic>
              </a:graphicData>
            </a:graphic>
          </wp:anchor>
        </w:drawing>
      </w:r>
    </w:p>
    <w:p w:rsidR="00465C50" w:rsidRDefault="00465C50" w:rsidP="00465C50">
      <w:pPr>
        <w:ind w:right="-2"/>
        <w:jc w:val="right"/>
        <w:rPr>
          <w:rFonts w:ascii="Times New Roman" w:hAnsi="Times New Roman" w:cs="Times New Roman"/>
          <w:sz w:val="24"/>
          <w:szCs w:val="24"/>
        </w:rPr>
      </w:pPr>
    </w:p>
    <w:p w:rsidR="00E95C9B" w:rsidRDefault="00800DDE" w:rsidP="00E95C9B">
      <w:pPr>
        <w:ind w:right="-2"/>
        <w:jc w:val="right"/>
        <w:rPr>
          <w:rFonts w:ascii="Times New Roman" w:hAnsi="Times New Roman" w:cs="Times New Roman"/>
          <w:sz w:val="24"/>
          <w:szCs w:val="24"/>
        </w:rPr>
      </w:pPr>
      <w:r w:rsidRPr="00800DDE">
        <w:rPr>
          <w:rFonts w:ascii="Times New Roman" w:hAnsi="Times New Roman" w:cs="Times New Roman"/>
          <w:noProof/>
          <w:sz w:val="20"/>
          <w:szCs w:val="20"/>
          <w:lang w:eastAsia="ru-RU"/>
        </w:rPr>
        <w:pict>
          <v:shapetype id="_x0000_t202" coordsize="21600,21600" o:spt="202" path="m,l,21600r21600,l21600,xe">
            <v:stroke joinstyle="miter"/>
            <v:path gradientshapeok="t" o:connecttype="rect"/>
          </v:shapetype>
          <v:shape id="Поле 13" o:spid="_x0000_s1026" type="#_x0000_t202" style="position:absolute;left:0;text-align:left;margin-left:1.2pt;margin-top:164.25pt;width:466.5pt;height:95.15pt;z-index:-251655168;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TaSuwIAAKwFAAAOAAAAZHJzL2Uyb0RvYy54bWysVF2O0zAQfkfiDpbfs/kh6SbRpqvdpkFI&#10;y4+0cAA3cRqLxA6223RBnIVT8ITEGXokxk7T7e4KCQF5sCb2+Jv5Zj7PxeWua9GWSsUEz7B/5mFE&#10;eSkqxtcZ/vC+cGKMlCa8Iq3gNMN3VOHL+fNnF0Of0kA0oq2oRADCVTr0GW607lPXVWVDO6LORE85&#10;HNZCdkTDr1y7lSQDoHetG3jezB2ErHopSqoU7ObjIZ5b/LqmpX5b14pq1GYYctN2lXZdmdWdX5B0&#10;LUnfsPKQBvmLLDrCOAQ9QuVEE7SR7AlUx0oplKj1WSk6V9Q1K6nlAGx87xGb24b01HKB4qj+WCb1&#10;/2DLN9t3ErEKevcCI0466NH+2/7n/sf+O4ItqM/QqxTcbntw1LtrsQNfy1X1N6L8qBAXi4bwNb2S&#10;UgwNJRXk55ub7snVEUcZkNXwWlQQh2y0sEC7WnameFAOBOjQp7tjb+hOoxI2oyQIowiOSjjzAy8O&#10;vcjGIOl0vZdKv6SiQ8bIsITmW3iyvVHapEPSycVE46JgbWsF0PIHG+A47kBwuGrOTBq2n18SL1nG&#10;yzh0wmC2dEIvz52rYhE6s8I/j/IX+WKR+19NXD9MG1ZVlJswk7b88M96d1D5qIqjupRoWWXgTEpK&#10;rleLVqItAW0X9jsU5MTNfZiGLQJweUTJD0LvOkicYhafO2ERRk5y7sWO5yfXycwLkzAvHlK6YZz+&#10;OyU0ZDiJgmhU02+5efZ7yo2kHdMwPVrWZTg+OpHUaHDJK9taTVg72ielMOnflwLaPTXaKtaIdJSr&#10;3q12gGJkvBLVHWhXClAWqBBGHhiNkJ8xGmB8ZFh92hBJMWpfcdC/mTWTISdjNRmEl3A1wxqj0Vzo&#10;cSZtesnWDSCPL4yLK3gjNbPqvc/i8LJgJFgSh/FlZs7pv/W6H7LzXwAAAP//AwBQSwMEFAAGAAgA&#10;AAAhACopr/zfAAAACQEAAA8AAABkcnMvZG93bnJldi54bWxMj0FPg0AQhe8m/ofNmHizS6k0FFma&#10;xujJxEjx4HFhp0DKziK7bfHfO57q8c17ee+bfDvbQZxx8r0jBctFBAKpcaanVsFn9fqQgvBBk9GD&#10;I1Twgx62xe1NrjPjLlTieR9awSXkM62gC2HMpPRNh1b7hRuR2Du4yerAcmqlmfSFy+0g4yhaS6t7&#10;4oVOj/jcYXPcn6yC3ReVL/33e/1RHsq+qjYRva2PSt3fzbsnEAHncA3DHz6jQ8FMtTuR8WJQED9y&#10;UMEqThMQ7G9WCV9qBckyTUEWufz/QfELAAD//wMAUEsBAi0AFAAGAAgAAAAhALaDOJL+AAAA4QEA&#10;ABMAAAAAAAAAAAAAAAAAAAAAAFtDb250ZW50X1R5cGVzXS54bWxQSwECLQAUAAYACAAAACEAOP0h&#10;/9YAAACUAQAACwAAAAAAAAAAAAAAAAAvAQAAX3JlbHMvLnJlbHNQSwECLQAUAAYACAAAACEATQk2&#10;krsCAACsBQAADgAAAAAAAAAAAAAAAAAuAgAAZHJzL2Uyb0RvYy54bWxQSwECLQAUAAYACAAAACEA&#10;Kimv/N8AAAAJAQAADwAAAAAAAAAAAAAAAAAVBQAAZHJzL2Rvd25yZXYueG1sUEsFBgAAAAAEAAQA&#10;8wAAACEGAAAAAA==&#10;" o:allowoverlap="f" filled="f" stroked="f">
            <v:textbox inset="0,0,0,0">
              <w:txbxContent>
                <w:p w:rsidR="00CA6860" w:rsidRPr="003B3382" w:rsidRDefault="00CA6860" w:rsidP="00E95C9B">
                  <w:pPr>
                    <w:spacing w:after="0" w:line="240" w:lineRule="auto"/>
                    <w:jc w:val="center"/>
                    <w:rPr>
                      <w:rFonts w:ascii="Times New Roman" w:hAnsi="Times New Roman" w:cs="Times New Roman"/>
                      <w:b/>
                      <w:sz w:val="20"/>
                      <w:szCs w:val="20"/>
                    </w:rPr>
                  </w:pPr>
                  <w:r w:rsidRPr="003B3382">
                    <w:rPr>
                      <w:rFonts w:ascii="Times New Roman" w:hAnsi="Times New Roman" w:cs="Times New Roman"/>
                      <w:b/>
                      <w:sz w:val="20"/>
                      <w:szCs w:val="20"/>
                    </w:rPr>
                    <w:t xml:space="preserve">АДМИНИСТРАЦИЯ ГОРОДСКОГО ОКРУГА </w:t>
                  </w:r>
                </w:p>
                <w:p w:rsidR="00CA6860" w:rsidRPr="003B3382" w:rsidRDefault="00CA6860" w:rsidP="00E95C9B">
                  <w:pPr>
                    <w:spacing w:after="0" w:line="240" w:lineRule="auto"/>
                    <w:jc w:val="center"/>
                    <w:rPr>
                      <w:rFonts w:ascii="Times New Roman" w:hAnsi="Times New Roman" w:cs="Times New Roman"/>
                      <w:b/>
                      <w:sz w:val="20"/>
                      <w:szCs w:val="20"/>
                    </w:rPr>
                  </w:pPr>
                  <w:r w:rsidRPr="003B3382">
                    <w:rPr>
                      <w:rFonts w:ascii="Times New Roman" w:hAnsi="Times New Roman" w:cs="Times New Roman"/>
                      <w:b/>
                      <w:sz w:val="20"/>
                      <w:szCs w:val="20"/>
                    </w:rPr>
                    <w:t>ГОРОД ВОРОНЕЖ</w:t>
                  </w:r>
                </w:p>
                <w:p w:rsidR="00CA6860" w:rsidRPr="003B3382" w:rsidRDefault="00CA6860" w:rsidP="00E95C9B">
                  <w:pPr>
                    <w:spacing w:after="0" w:line="240" w:lineRule="auto"/>
                    <w:jc w:val="center"/>
                    <w:rPr>
                      <w:sz w:val="20"/>
                      <w:szCs w:val="20"/>
                    </w:rPr>
                  </w:pPr>
                  <w:r w:rsidRPr="003B3382">
                    <w:rPr>
                      <w:rFonts w:ascii="Times New Roman" w:hAnsi="Times New Roman" w:cs="Times New Roman"/>
                      <w:b/>
                      <w:sz w:val="20"/>
                      <w:szCs w:val="20"/>
                    </w:rPr>
                    <w:t>УПРАВЛЕНИЕ ИМУЩЕСТВЕННЫХ И ЗЕМЕЛЬНЫХ ОТНОШЕНИЙ</w:t>
                  </w:r>
                  <w:r w:rsidRPr="003B3382">
                    <w:rPr>
                      <w:b/>
                      <w:sz w:val="20"/>
                      <w:szCs w:val="20"/>
                    </w:rPr>
                    <w:t xml:space="preserve"> </w:t>
                  </w:r>
                  <w:r w:rsidRPr="003B3382">
                    <w:rPr>
                      <w:noProof/>
                      <w:sz w:val="20"/>
                      <w:szCs w:val="20"/>
                      <w:lang w:eastAsia="ru-RU"/>
                    </w:rPr>
                    <w:drawing>
                      <wp:inline distT="0" distB="0" distL="0" distR="0">
                        <wp:extent cx="5916930" cy="53975"/>
                        <wp:effectExtent l="0" t="0" r="762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6930" cy="53975"/>
                                </a:xfrm>
                                <a:prstGeom prst="rect">
                                  <a:avLst/>
                                </a:prstGeom>
                                <a:noFill/>
                                <a:ln>
                                  <a:noFill/>
                                </a:ln>
                              </pic:spPr>
                            </pic:pic>
                          </a:graphicData>
                        </a:graphic>
                      </wp:inline>
                    </w:drawing>
                  </w:r>
                </w:p>
                <w:p w:rsidR="00CA6860" w:rsidRPr="003B3382" w:rsidRDefault="00CA6860" w:rsidP="00E95C9B">
                  <w:pPr>
                    <w:spacing w:after="0"/>
                    <w:jc w:val="center"/>
                    <w:rPr>
                      <w:rFonts w:ascii="Times New Roman" w:hAnsi="Times New Roman" w:cs="Times New Roman"/>
                      <w:sz w:val="20"/>
                      <w:szCs w:val="20"/>
                    </w:rPr>
                  </w:pPr>
                  <w:r w:rsidRPr="003B3382">
                    <w:rPr>
                      <w:rFonts w:ascii="Times New Roman" w:hAnsi="Times New Roman" w:cs="Times New Roman"/>
                      <w:sz w:val="20"/>
                      <w:szCs w:val="20"/>
                    </w:rPr>
                    <w:t>Пушкинская ул., 5, Воронеж, Воронежская область, Россия, 394036,</w:t>
                  </w:r>
                </w:p>
                <w:p w:rsidR="00CA6860" w:rsidRPr="003B3382" w:rsidRDefault="00CA6860" w:rsidP="00E95C9B">
                  <w:pPr>
                    <w:spacing w:after="0"/>
                    <w:jc w:val="center"/>
                    <w:rPr>
                      <w:rFonts w:ascii="Times New Roman" w:hAnsi="Times New Roman" w:cs="Times New Roman"/>
                      <w:sz w:val="20"/>
                      <w:szCs w:val="20"/>
                    </w:rPr>
                  </w:pPr>
                  <w:r w:rsidRPr="003B3382">
                    <w:rPr>
                      <w:rFonts w:ascii="Times New Roman" w:hAnsi="Times New Roman" w:cs="Times New Roman"/>
                      <w:sz w:val="20"/>
                      <w:szCs w:val="20"/>
                    </w:rPr>
                    <w:t>телефон/факс (473) 228-34-86/(473) 252-36-31</w:t>
                  </w:r>
                </w:p>
                <w:p w:rsidR="00CA6860" w:rsidRPr="008D023C" w:rsidRDefault="00CA6860" w:rsidP="00E95C9B">
                  <w:pPr>
                    <w:jc w:val="center"/>
                  </w:pPr>
                  <w:r w:rsidRPr="003B3382">
                    <w:rPr>
                      <w:rFonts w:ascii="Times New Roman" w:hAnsi="Times New Roman" w:cs="Times New Roman"/>
                      <w:sz w:val="20"/>
                      <w:szCs w:val="20"/>
                    </w:rPr>
                    <w:t>ОГРН 1123668052200, ИНН/КПП 3666181570/366601001</w:t>
                  </w:r>
                </w:p>
              </w:txbxContent>
            </v:textbox>
            <w10:wrap anchorx="margin" anchory="page"/>
          </v:shape>
        </w:pict>
      </w:r>
    </w:p>
    <w:p w:rsidR="00E95C9B" w:rsidRDefault="00E95C9B" w:rsidP="00E95C9B">
      <w:pPr>
        <w:ind w:right="-2"/>
        <w:jc w:val="right"/>
        <w:rPr>
          <w:rFonts w:ascii="Times New Roman" w:hAnsi="Times New Roman" w:cs="Times New Roman"/>
          <w:sz w:val="24"/>
          <w:szCs w:val="24"/>
        </w:rPr>
      </w:pPr>
    </w:p>
    <w:p w:rsidR="00E95C9B" w:rsidRDefault="00E95C9B" w:rsidP="00E95C9B">
      <w:pPr>
        <w:ind w:right="-2"/>
        <w:jc w:val="right"/>
        <w:rPr>
          <w:rFonts w:ascii="Times New Roman" w:hAnsi="Times New Roman" w:cs="Times New Roman"/>
          <w:sz w:val="24"/>
          <w:szCs w:val="24"/>
        </w:rPr>
      </w:pPr>
    </w:p>
    <w:p w:rsidR="00E95C9B" w:rsidRDefault="00E95C9B" w:rsidP="00E95C9B">
      <w:pPr>
        <w:ind w:right="-2"/>
        <w:jc w:val="right"/>
        <w:rPr>
          <w:rFonts w:ascii="Times New Roman" w:hAnsi="Times New Roman" w:cs="Times New Roman"/>
          <w:sz w:val="24"/>
          <w:szCs w:val="24"/>
        </w:rPr>
      </w:pPr>
    </w:p>
    <w:tbl>
      <w:tblPr>
        <w:tblStyle w:val="1"/>
        <w:tblW w:w="0" w:type="auto"/>
        <w:tblLook w:val="04A0"/>
      </w:tblPr>
      <w:tblGrid>
        <w:gridCol w:w="4503"/>
        <w:gridCol w:w="1275"/>
        <w:gridCol w:w="3792"/>
      </w:tblGrid>
      <w:tr w:rsidR="00E95C9B" w:rsidRPr="003B72F6" w:rsidTr="0074604F">
        <w:tc>
          <w:tcPr>
            <w:tcW w:w="4503" w:type="dxa"/>
            <w:tcBorders>
              <w:top w:val="nil"/>
              <w:left w:val="nil"/>
              <w:bottom w:val="nil"/>
              <w:right w:val="nil"/>
            </w:tcBorders>
          </w:tcPr>
          <w:p w:rsidR="00E95C9B" w:rsidRPr="003B72F6" w:rsidRDefault="00E95C9B" w:rsidP="0074604F">
            <w:pPr>
              <w:autoSpaceDE w:val="0"/>
              <w:autoSpaceDN w:val="0"/>
              <w:adjustRightInd w:val="0"/>
              <w:contextualSpacing/>
              <w:rPr>
                <w:rFonts w:ascii="Times New Roman" w:hAnsi="Times New Roman" w:cs="Times New Roman"/>
                <w:sz w:val="20"/>
                <w:szCs w:val="20"/>
              </w:rPr>
            </w:pPr>
            <w:r w:rsidRPr="003B72F6">
              <w:rPr>
                <w:rFonts w:ascii="Times New Roman" w:hAnsi="Times New Roman" w:cs="Times New Roman"/>
                <w:sz w:val="20"/>
                <w:szCs w:val="20"/>
              </w:rPr>
              <w:t>_____________№____________</w:t>
            </w:r>
          </w:p>
          <w:p w:rsidR="00E95C9B" w:rsidRPr="003B72F6" w:rsidRDefault="00E95C9B" w:rsidP="0074604F">
            <w:pPr>
              <w:autoSpaceDE w:val="0"/>
              <w:autoSpaceDN w:val="0"/>
              <w:adjustRightInd w:val="0"/>
              <w:contextualSpacing/>
              <w:rPr>
                <w:rFonts w:ascii="Times New Roman" w:hAnsi="Times New Roman" w:cs="Times New Roman"/>
                <w:sz w:val="20"/>
                <w:szCs w:val="20"/>
              </w:rPr>
            </w:pPr>
            <w:r w:rsidRPr="003B72F6">
              <w:rPr>
                <w:rFonts w:ascii="Times New Roman" w:hAnsi="Times New Roman" w:cs="Times New Roman"/>
                <w:sz w:val="20"/>
                <w:szCs w:val="20"/>
              </w:rPr>
              <w:t>на №__________ от__________</w:t>
            </w:r>
          </w:p>
          <w:p w:rsidR="00E95C9B" w:rsidRDefault="00E95C9B" w:rsidP="0074604F">
            <w:pPr>
              <w:autoSpaceDE w:val="0"/>
              <w:autoSpaceDN w:val="0"/>
              <w:adjustRightInd w:val="0"/>
              <w:contextualSpacing/>
              <w:rPr>
                <w:rFonts w:ascii="Times New Roman" w:hAnsi="Times New Roman" w:cs="Times New Roman"/>
                <w:sz w:val="20"/>
                <w:szCs w:val="20"/>
              </w:rPr>
            </w:pPr>
          </w:p>
          <w:p w:rsidR="00E95C9B" w:rsidRPr="003B72F6" w:rsidRDefault="00E95C9B" w:rsidP="0074604F">
            <w:pPr>
              <w:autoSpaceDE w:val="0"/>
              <w:autoSpaceDN w:val="0"/>
              <w:adjustRightInd w:val="0"/>
              <w:contextualSpacing/>
              <w:rPr>
                <w:rFonts w:ascii="Times New Roman" w:hAnsi="Times New Roman" w:cs="Times New Roman"/>
                <w:sz w:val="20"/>
                <w:szCs w:val="20"/>
              </w:rPr>
            </w:pPr>
          </w:p>
          <w:p w:rsidR="00E95C9B" w:rsidRPr="00E95C9B" w:rsidRDefault="00E95C9B" w:rsidP="0074604F">
            <w:pPr>
              <w:autoSpaceDE w:val="0"/>
              <w:autoSpaceDN w:val="0"/>
              <w:adjustRightInd w:val="0"/>
              <w:contextualSpacing/>
              <w:rPr>
                <w:rFonts w:ascii="Times New Roman" w:hAnsi="Times New Roman" w:cs="Times New Roman"/>
                <w:b/>
                <w:sz w:val="28"/>
                <w:szCs w:val="28"/>
              </w:rPr>
            </w:pPr>
            <w:r w:rsidRPr="00E95C9B">
              <w:rPr>
                <w:rFonts w:ascii="Times New Roman" w:hAnsi="Times New Roman" w:cs="Times New Roman"/>
                <w:b/>
                <w:sz w:val="28"/>
                <w:szCs w:val="28"/>
              </w:rPr>
              <w:t>Уведомление о возврате заявления</w:t>
            </w:r>
          </w:p>
        </w:tc>
        <w:tc>
          <w:tcPr>
            <w:tcW w:w="1275" w:type="dxa"/>
            <w:tcBorders>
              <w:top w:val="nil"/>
              <w:left w:val="nil"/>
              <w:bottom w:val="nil"/>
              <w:right w:val="nil"/>
            </w:tcBorders>
          </w:tcPr>
          <w:p w:rsidR="00E95C9B" w:rsidRPr="003B72F6" w:rsidRDefault="00E95C9B" w:rsidP="0074604F">
            <w:pPr>
              <w:autoSpaceDE w:val="0"/>
              <w:autoSpaceDN w:val="0"/>
              <w:adjustRightInd w:val="0"/>
              <w:contextualSpacing/>
              <w:rPr>
                <w:rFonts w:ascii="Times New Roman" w:hAnsi="Times New Roman" w:cs="Times New Roman"/>
                <w:sz w:val="20"/>
                <w:szCs w:val="20"/>
              </w:rPr>
            </w:pPr>
          </w:p>
        </w:tc>
        <w:tc>
          <w:tcPr>
            <w:tcW w:w="3792" w:type="dxa"/>
            <w:tcBorders>
              <w:top w:val="nil"/>
              <w:left w:val="nil"/>
              <w:bottom w:val="nil"/>
              <w:right w:val="nil"/>
            </w:tcBorders>
          </w:tcPr>
          <w:p w:rsidR="00E95C9B" w:rsidRPr="00E95C9B" w:rsidRDefault="00E95C9B" w:rsidP="0074604F">
            <w:pPr>
              <w:autoSpaceDE w:val="0"/>
              <w:autoSpaceDN w:val="0"/>
              <w:adjustRightInd w:val="0"/>
              <w:contextualSpacing/>
              <w:jc w:val="center"/>
              <w:rPr>
                <w:rFonts w:ascii="Times New Roman" w:hAnsi="Times New Roman" w:cs="Times New Roman"/>
                <w:sz w:val="28"/>
                <w:szCs w:val="28"/>
              </w:rPr>
            </w:pPr>
            <w:r w:rsidRPr="00E95C9B">
              <w:rPr>
                <w:rFonts w:ascii="Times New Roman" w:hAnsi="Times New Roman" w:cs="Times New Roman"/>
                <w:sz w:val="28"/>
                <w:szCs w:val="28"/>
              </w:rPr>
              <w:t>Иванову И.И.</w:t>
            </w:r>
          </w:p>
          <w:p w:rsidR="00E95C9B" w:rsidRPr="00E95C9B" w:rsidRDefault="00E95C9B" w:rsidP="0074604F">
            <w:pPr>
              <w:autoSpaceDE w:val="0"/>
              <w:autoSpaceDN w:val="0"/>
              <w:adjustRightInd w:val="0"/>
              <w:contextualSpacing/>
              <w:jc w:val="center"/>
              <w:rPr>
                <w:rFonts w:ascii="Times New Roman" w:hAnsi="Times New Roman" w:cs="Times New Roman"/>
                <w:sz w:val="28"/>
                <w:szCs w:val="28"/>
              </w:rPr>
            </w:pPr>
          </w:p>
          <w:p w:rsidR="00E95C9B" w:rsidRPr="00E95C9B" w:rsidRDefault="008F161F" w:rsidP="0074604F">
            <w:pPr>
              <w:autoSpaceDE w:val="0"/>
              <w:autoSpaceDN w:val="0"/>
              <w:adjustRightInd w:val="0"/>
              <w:contextualSpacing/>
              <w:jc w:val="center"/>
              <w:rPr>
                <w:rFonts w:ascii="Times New Roman" w:hAnsi="Times New Roman" w:cs="Times New Roman"/>
                <w:sz w:val="28"/>
                <w:szCs w:val="28"/>
              </w:rPr>
            </w:pPr>
            <w:r>
              <w:rPr>
                <w:rFonts w:ascii="Times New Roman" w:hAnsi="Times New Roman" w:cs="Times New Roman"/>
                <w:sz w:val="28"/>
                <w:szCs w:val="28"/>
              </w:rPr>
              <w:t>ул. Маршала Одинцова, д. ХХ, кв. ХХ</w:t>
            </w:r>
          </w:p>
          <w:p w:rsidR="00E95C9B" w:rsidRPr="00E95C9B" w:rsidRDefault="00E95C9B" w:rsidP="0074604F">
            <w:pPr>
              <w:autoSpaceDE w:val="0"/>
              <w:autoSpaceDN w:val="0"/>
              <w:adjustRightInd w:val="0"/>
              <w:contextualSpacing/>
              <w:jc w:val="center"/>
              <w:rPr>
                <w:rFonts w:ascii="Times New Roman" w:hAnsi="Times New Roman" w:cs="Times New Roman"/>
                <w:sz w:val="28"/>
                <w:szCs w:val="28"/>
              </w:rPr>
            </w:pPr>
            <w:r w:rsidRPr="00E95C9B">
              <w:rPr>
                <w:rFonts w:ascii="Times New Roman" w:hAnsi="Times New Roman" w:cs="Times New Roman"/>
                <w:sz w:val="28"/>
                <w:szCs w:val="28"/>
              </w:rPr>
              <w:t>г. Воронеж</w:t>
            </w:r>
          </w:p>
          <w:p w:rsidR="00E95C9B" w:rsidRPr="003B72F6" w:rsidRDefault="00E95C9B" w:rsidP="0074604F">
            <w:pPr>
              <w:autoSpaceDE w:val="0"/>
              <w:autoSpaceDN w:val="0"/>
              <w:adjustRightInd w:val="0"/>
              <w:contextualSpacing/>
              <w:jc w:val="center"/>
              <w:rPr>
                <w:rFonts w:ascii="Times New Roman" w:hAnsi="Times New Roman" w:cs="Times New Roman"/>
                <w:sz w:val="20"/>
                <w:szCs w:val="20"/>
              </w:rPr>
            </w:pPr>
            <w:r w:rsidRPr="00E95C9B">
              <w:rPr>
                <w:rFonts w:ascii="Times New Roman" w:hAnsi="Times New Roman" w:cs="Times New Roman"/>
                <w:sz w:val="28"/>
                <w:szCs w:val="28"/>
              </w:rPr>
              <w:t>394010</w:t>
            </w:r>
          </w:p>
        </w:tc>
      </w:tr>
    </w:tbl>
    <w:p w:rsidR="00E95C9B" w:rsidRDefault="00E95C9B" w:rsidP="00E95C9B">
      <w:pPr>
        <w:ind w:right="-2"/>
        <w:jc w:val="right"/>
        <w:rPr>
          <w:rFonts w:ascii="Times New Roman" w:hAnsi="Times New Roman" w:cs="Times New Roman"/>
          <w:sz w:val="24"/>
          <w:szCs w:val="24"/>
        </w:rPr>
      </w:pPr>
    </w:p>
    <w:p w:rsidR="00E95C9B" w:rsidRDefault="00E95C9B" w:rsidP="00E95C9B">
      <w:pPr>
        <w:spacing w:after="0" w:line="336" w:lineRule="auto"/>
        <w:ind w:firstLine="709"/>
        <w:contextualSpacing/>
        <w:jc w:val="both"/>
        <w:rPr>
          <w:rFonts w:ascii="Times New Roman" w:eastAsia="Times New Roman" w:hAnsi="Times New Roman" w:cs="Times New Roman"/>
          <w:sz w:val="20"/>
          <w:szCs w:val="20"/>
          <w:lang w:eastAsia="ru-RU"/>
        </w:rPr>
      </w:pPr>
    </w:p>
    <w:p w:rsidR="00E95C9B" w:rsidRPr="00E95C9B" w:rsidRDefault="00E95C9B" w:rsidP="00E95C9B">
      <w:pPr>
        <w:spacing w:after="0" w:line="336" w:lineRule="auto"/>
        <w:ind w:firstLine="709"/>
        <w:contextualSpacing/>
        <w:jc w:val="both"/>
        <w:rPr>
          <w:rFonts w:ascii="Times New Roman" w:hAnsi="Times New Roman" w:cs="Times New Roman"/>
          <w:sz w:val="28"/>
          <w:szCs w:val="28"/>
        </w:rPr>
      </w:pPr>
      <w:r w:rsidRPr="00E95C9B">
        <w:rPr>
          <w:rFonts w:ascii="Times New Roman" w:eastAsia="Times New Roman" w:hAnsi="Times New Roman" w:cs="Times New Roman"/>
          <w:sz w:val="28"/>
          <w:szCs w:val="28"/>
          <w:lang w:eastAsia="ru-RU"/>
        </w:rPr>
        <w:t xml:space="preserve">На основании пункта 2.7.2 Административного регламента администрации городского округа город Воронеж по предоставлению муниципальной услуги «Предварительное согласование предоставления земельного участка, находящегося в муниципальной собственности», утвержденного постановлением администрации городского округа город Воронеж от 19.11.2015 № 866, Вам возвращается поданное Вами 15.07.2016 года заявление № 3651510  о предварительном согласовании предоставления земельного участка площадью 827 кв.м, расположенного по адресу: г. Воронеж, ул. </w:t>
      </w:r>
      <w:proofErr w:type="spellStart"/>
      <w:r w:rsidRPr="00E95C9B">
        <w:rPr>
          <w:rFonts w:ascii="Times New Roman" w:eastAsia="Times New Roman" w:hAnsi="Times New Roman" w:cs="Times New Roman"/>
          <w:sz w:val="28"/>
          <w:szCs w:val="28"/>
          <w:lang w:eastAsia="ru-RU"/>
        </w:rPr>
        <w:t>Острогожская</w:t>
      </w:r>
      <w:proofErr w:type="spellEnd"/>
      <w:r w:rsidRPr="00E95C9B">
        <w:rPr>
          <w:rFonts w:ascii="Times New Roman" w:eastAsia="Times New Roman" w:hAnsi="Times New Roman" w:cs="Times New Roman"/>
          <w:sz w:val="28"/>
          <w:szCs w:val="28"/>
          <w:lang w:eastAsia="ru-RU"/>
        </w:rPr>
        <w:t>, 27, с разрешенным использованием - индивидуальное жилищное строительство, в связи с тем, что к заявлению не приложены документы, предоставляемые в соответствии с пунктом 2.6.1 Административного регламента.</w:t>
      </w:r>
    </w:p>
    <w:p w:rsidR="00E95C9B" w:rsidRPr="00E95C9B" w:rsidRDefault="00E95C9B" w:rsidP="00E95C9B">
      <w:pPr>
        <w:spacing w:after="0" w:line="336" w:lineRule="auto"/>
        <w:ind w:firstLine="709"/>
        <w:contextualSpacing/>
        <w:jc w:val="both"/>
        <w:rPr>
          <w:rFonts w:ascii="Times New Roman" w:hAnsi="Times New Roman" w:cs="Times New Roman"/>
          <w:sz w:val="28"/>
          <w:szCs w:val="28"/>
        </w:rPr>
      </w:pPr>
    </w:p>
    <w:p w:rsidR="00E95C9B" w:rsidRPr="00E95C9B" w:rsidRDefault="00E95C9B" w:rsidP="00E95C9B">
      <w:pPr>
        <w:spacing w:after="0" w:line="336" w:lineRule="auto"/>
        <w:ind w:firstLine="709"/>
        <w:contextualSpacing/>
        <w:jc w:val="both"/>
        <w:rPr>
          <w:rFonts w:ascii="Times New Roman" w:hAnsi="Times New Roman" w:cs="Times New Roman"/>
          <w:sz w:val="28"/>
          <w:szCs w:val="28"/>
        </w:rPr>
      </w:pPr>
      <w:r w:rsidRPr="00E95C9B">
        <w:rPr>
          <w:rFonts w:ascii="Times New Roman" w:hAnsi="Times New Roman" w:cs="Times New Roman"/>
          <w:sz w:val="28"/>
          <w:szCs w:val="28"/>
        </w:rPr>
        <w:t>Приложение: на 3 л. в 1 экз.</w:t>
      </w:r>
    </w:p>
    <w:p w:rsidR="00E95C9B" w:rsidRPr="00E95C9B" w:rsidRDefault="00E95C9B" w:rsidP="00E95C9B">
      <w:pPr>
        <w:rPr>
          <w:rFonts w:ascii="Times New Roman" w:hAnsi="Times New Roman" w:cs="Times New Roman"/>
          <w:sz w:val="28"/>
          <w:szCs w:val="28"/>
        </w:rPr>
      </w:pPr>
    </w:p>
    <w:p w:rsidR="00E95C9B" w:rsidRPr="00E95C9B" w:rsidRDefault="00E95C9B" w:rsidP="00E95C9B">
      <w:pPr>
        <w:rPr>
          <w:rFonts w:ascii="Times New Roman" w:hAnsi="Times New Roman" w:cs="Times New Roman"/>
          <w:sz w:val="20"/>
          <w:szCs w:val="20"/>
        </w:rPr>
      </w:pPr>
      <w:r w:rsidRPr="00E95C9B">
        <w:rPr>
          <w:rFonts w:ascii="Times New Roman" w:hAnsi="Times New Roman" w:cs="Times New Roman"/>
          <w:sz w:val="28"/>
          <w:szCs w:val="28"/>
        </w:rPr>
        <w:t>Руков</w:t>
      </w:r>
      <w:r>
        <w:rPr>
          <w:rFonts w:ascii="Times New Roman" w:hAnsi="Times New Roman" w:cs="Times New Roman"/>
          <w:sz w:val="28"/>
          <w:szCs w:val="28"/>
        </w:rPr>
        <w:t>одитель управления</w:t>
      </w:r>
      <w:r w:rsidRPr="00E95C9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95C9B">
        <w:rPr>
          <w:rFonts w:ascii="Times New Roman" w:hAnsi="Times New Roman" w:cs="Times New Roman"/>
          <w:sz w:val="28"/>
          <w:szCs w:val="28"/>
        </w:rPr>
        <w:t xml:space="preserve">            Н.Б. Махортова        </w:t>
      </w:r>
      <w:r w:rsidRPr="00701D25">
        <w:rPr>
          <w:rFonts w:ascii="Times New Roman" w:hAnsi="Times New Roman" w:cs="Times New Roman"/>
          <w:sz w:val="20"/>
          <w:szCs w:val="20"/>
        </w:rPr>
        <w:t xml:space="preserve">                                                        </w:t>
      </w:r>
    </w:p>
    <w:p w:rsidR="00465C50" w:rsidRDefault="00A27C33" w:rsidP="00465C50">
      <w:pPr>
        <w:ind w:right="-2"/>
        <w:jc w:val="right"/>
        <w:rPr>
          <w:rFonts w:ascii="Times New Roman" w:hAnsi="Times New Roman" w:cs="Times New Roman"/>
          <w:sz w:val="24"/>
          <w:szCs w:val="24"/>
        </w:rPr>
      </w:pPr>
      <w:r>
        <w:rPr>
          <w:rFonts w:ascii="Times New Roman" w:hAnsi="Times New Roman" w:cs="Times New Roman"/>
          <w:sz w:val="24"/>
          <w:szCs w:val="24"/>
        </w:rPr>
        <w:lastRenderedPageBreak/>
        <w:t>Приложение 8</w:t>
      </w:r>
    </w:p>
    <w:p w:rsidR="00465C50" w:rsidRDefault="00465C50" w:rsidP="00465C50">
      <w:pPr>
        <w:ind w:right="-2"/>
        <w:jc w:val="right"/>
        <w:rPr>
          <w:rFonts w:ascii="Times New Roman" w:hAnsi="Times New Roman" w:cs="Times New Roman"/>
          <w:sz w:val="24"/>
          <w:szCs w:val="24"/>
        </w:rPr>
      </w:pPr>
      <w:r>
        <w:rPr>
          <w:rFonts w:ascii="Times New Roman" w:hAnsi="Times New Roman" w:cs="Times New Roman"/>
          <w:sz w:val="24"/>
          <w:szCs w:val="24"/>
        </w:rPr>
        <w:t>Образец уведомления о приостановлении услуги</w:t>
      </w:r>
    </w:p>
    <w:p w:rsidR="00465C50" w:rsidRDefault="00E95C9B" w:rsidP="00E95C9B">
      <w:pPr>
        <w:ind w:right="-2"/>
        <w:jc w:val="center"/>
        <w:rPr>
          <w:rFonts w:ascii="Times New Roman" w:hAnsi="Times New Roman" w:cs="Times New Roman"/>
          <w:sz w:val="24"/>
          <w:szCs w:val="24"/>
        </w:rPr>
      </w:pPr>
      <w:r w:rsidRPr="00954D6C">
        <w:rPr>
          <w:rFonts w:ascii="Times New Roman" w:hAnsi="Times New Roman"/>
          <w:noProof/>
          <w:lang w:eastAsia="ru-RU"/>
        </w:rPr>
        <w:drawing>
          <wp:anchor distT="0" distB="0" distL="114300" distR="114300" simplePos="0" relativeHeight="251663360" behindDoc="0" locked="0" layoutInCell="1" allowOverlap="1">
            <wp:simplePos x="0" y="0"/>
            <wp:positionH relativeFrom="column">
              <wp:posOffset>2766695</wp:posOffset>
            </wp:positionH>
            <wp:positionV relativeFrom="paragraph">
              <wp:posOffset>11430</wp:posOffset>
            </wp:positionV>
            <wp:extent cx="363220" cy="516255"/>
            <wp:effectExtent l="0" t="0" r="0" b="0"/>
            <wp:wrapNone/>
            <wp:docPr id="5" name="Рисунок 5" descr="Герб_Воронежа_ЧБ_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_Воронежа_ЧБ_новый"/>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3220" cy="516255"/>
                    </a:xfrm>
                    <a:prstGeom prst="rect">
                      <a:avLst/>
                    </a:prstGeom>
                    <a:noFill/>
                    <a:ln>
                      <a:noFill/>
                    </a:ln>
                  </pic:spPr>
                </pic:pic>
              </a:graphicData>
            </a:graphic>
          </wp:anchor>
        </w:drawing>
      </w:r>
    </w:p>
    <w:p w:rsidR="00465C50" w:rsidRDefault="00800DDE" w:rsidP="00E95C9B">
      <w:pPr>
        <w:tabs>
          <w:tab w:val="left" w:pos="5235"/>
        </w:tabs>
        <w:ind w:right="-2"/>
        <w:rPr>
          <w:rFonts w:ascii="Times New Roman" w:hAnsi="Times New Roman" w:cs="Times New Roman"/>
          <w:sz w:val="24"/>
          <w:szCs w:val="24"/>
        </w:rPr>
      </w:pPr>
      <w:r w:rsidRPr="00800DDE">
        <w:rPr>
          <w:rFonts w:ascii="Times New Roman" w:hAnsi="Times New Roman" w:cs="Times New Roman"/>
          <w:noProof/>
          <w:sz w:val="20"/>
          <w:szCs w:val="20"/>
          <w:lang w:eastAsia="ru-RU"/>
        </w:rPr>
        <w:pict>
          <v:shape id="Поле 36" o:spid="_x0000_s1027" type="#_x0000_t202" style="position:absolute;margin-left:-.3pt;margin-top:153.75pt;width:472.8pt;height:90pt;z-index:-251651072;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JowgIAALMFAAAOAAAAZHJzL2Uyb0RvYy54bWysVFuO0zAU/UdiD5b/M3E6aaaJJkUzTYOQ&#10;hoc0sAA3cRqLxA6223RArIVV8IXEGrokrp2m7Qw/CMiHdWNfn/s4x/f6xa5t0JYpzaVIcXBBMGKi&#10;kCUX6xR/eJ97M4y0oaKkjRQsxQ9M4xfz58+u+y5hE1nLpmQKAYjQSd+luDamS3xfFzVrqb6QHRNw&#10;WEnVUgO/au2XivaA3jb+hJDI76UqOyULpjXsZsMhnjv8qmKFeVtVmhnUpBhyM25Vbl3Z1Z9f02St&#10;aFfz4pAG/YssWsoFBD1CZdRQtFH8N6iWF0pqWZmLQra+rCpeMFcDVBOQJ9Xc17RjrhZoju6ObdL/&#10;D7Z4s32nEC9TfBlhJGgLHO2/7X/uf+y/I9iC/vSdTsDtvgNHs7uVO+DZ1aq7O1l81EjIRU3Fmt0o&#10;Jfua0RLyC+xN/+zqgKMtyKp/LUuIQzdGOqBdpVrbPGgHAnTg6eHIDdsZVMBmREg4jeCogLMgCC8J&#10;cez5NBmvd0qbl0y2yBopVkC+g6fbO21sOjQZXWw0IXPeNE4AjXi0AY7DDgSHq/bMpuH4/BKTeDlb&#10;zkIvnERLLyRZ5t3ki9CL8uBqml1mi0UWfLVxgzCpeVkyYcOM2grCP+PuoPJBFUd1adnw0sLZlLRa&#10;rxaNQlsK2s7d55oOJyc3/3EarglQy5OSgklIbiexl0ezKy/Mw6kXX5GZR4L4No5IGIdZ/rikOy7Y&#10;v5eE+hTH08l0UNMp6Se1AdMnss9qo0nLDUyPhrcpnh2daGI1uBSlo9ZQ3gz2WSts+qdWAN0j0U6x&#10;VqSDXM1utXOPw8nZqnklyweQsJIgMBAjTD4waqk+Y9TDFEmx/rShimHUvBLwDOzIGQ01GqvRoKKA&#10;qyk2GA3mwgyjadMpvq4BeXhoQt7AU6m4E/Epi8MDg8ngajlMMTt6zv+d12nWzn8BAAD//wMAUEsD&#10;BBQABgAIAAAAIQBblUdz3wAAAAkBAAAPAAAAZHJzL2Rvd25yZXYueG1sTI/BTsMwEETvSPyDtUjc&#10;WgdoQxviVBWCExJqGg4cnXibWI3XIXbb8PcsJzjuzGj2Tb6ZXC/OOAbrScHdPAGB1HhjqVXwUb3O&#10;ViBC1GR07wkVfGOATXF9levM+AuVeN7HVnAJhUwr6GIcMilD06HTYe4HJPYOfnQ68jm20oz6wuWu&#10;l/dJkkqnLfGHTg/43GFz3J+cgu0nlS/2673elYfSVtU6obf0qNTtzbR9AhFxin9h+MVndCiYqfYn&#10;MkH0CmYpBxU8JI9LEOyvF0veVitYrFiRRS7/Lyh+AAAA//8DAFBLAQItABQABgAIAAAAIQC2gziS&#10;/gAAAOEBAAATAAAAAAAAAAAAAAAAAAAAAABbQ29udGVudF9UeXBlc10ueG1sUEsBAi0AFAAGAAgA&#10;AAAhADj9If/WAAAAlAEAAAsAAAAAAAAAAAAAAAAALwEAAF9yZWxzLy5yZWxzUEsBAi0AFAAGAAgA&#10;AAAhAPRqQmjCAgAAswUAAA4AAAAAAAAAAAAAAAAALgIAAGRycy9lMm9Eb2MueG1sUEsBAi0AFAAG&#10;AAgAAAAhAFuVR3PfAAAACQEAAA8AAAAAAAAAAAAAAAAAHAUAAGRycy9kb3ducmV2LnhtbFBLBQYA&#10;AAAABAAEAPMAAAAoBgAAAAA=&#10;" o:allowoverlap="f" filled="f" stroked="f">
            <v:textbox inset="0,0,0,0">
              <w:txbxContent>
                <w:p w:rsidR="00CA6860" w:rsidRPr="003B3382" w:rsidRDefault="00CA6860" w:rsidP="00E95C9B">
                  <w:pPr>
                    <w:spacing w:after="0" w:line="240" w:lineRule="auto"/>
                    <w:jc w:val="center"/>
                    <w:rPr>
                      <w:rFonts w:ascii="Times New Roman" w:hAnsi="Times New Roman" w:cs="Times New Roman"/>
                      <w:b/>
                      <w:sz w:val="20"/>
                      <w:szCs w:val="20"/>
                    </w:rPr>
                  </w:pPr>
                  <w:r w:rsidRPr="003B3382">
                    <w:rPr>
                      <w:rFonts w:ascii="Times New Roman" w:hAnsi="Times New Roman" w:cs="Times New Roman"/>
                      <w:b/>
                      <w:sz w:val="20"/>
                      <w:szCs w:val="20"/>
                    </w:rPr>
                    <w:t xml:space="preserve">АДМИНИСТРАЦИЯ ГОРОДСКОГО ОКРУГА </w:t>
                  </w:r>
                </w:p>
                <w:p w:rsidR="00CA6860" w:rsidRPr="003B3382" w:rsidRDefault="00CA6860" w:rsidP="00E95C9B">
                  <w:pPr>
                    <w:spacing w:after="0" w:line="240" w:lineRule="auto"/>
                    <w:jc w:val="center"/>
                    <w:rPr>
                      <w:rFonts w:ascii="Times New Roman" w:hAnsi="Times New Roman" w:cs="Times New Roman"/>
                      <w:b/>
                      <w:sz w:val="20"/>
                      <w:szCs w:val="20"/>
                    </w:rPr>
                  </w:pPr>
                  <w:r w:rsidRPr="003B3382">
                    <w:rPr>
                      <w:rFonts w:ascii="Times New Roman" w:hAnsi="Times New Roman" w:cs="Times New Roman"/>
                      <w:b/>
                      <w:sz w:val="20"/>
                      <w:szCs w:val="20"/>
                    </w:rPr>
                    <w:t>ГОРОД ВОРОНЕЖ</w:t>
                  </w:r>
                </w:p>
                <w:p w:rsidR="00CA6860" w:rsidRPr="003B3382" w:rsidRDefault="00CA6860" w:rsidP="00E95C9B">
                  <w:pPr>
                    <w:spacing w:after="0" w:line="240" w:lineRule="auto"/>
                    <w:jc w:val="center"/>
                    <w:rPr>
                      <w:sz w:val="20"/>
                      <w:szCs w:val="20"/>
                    </w:rPr>
                  </w:pPr>
                  <w:r w:rsidRPr="003B3382">
                    <w:rPr>
                      <w:rFonts w:ascii="Times New Roman" w:hAnsi="Times New Roman" w:cs="Times New Roman"/>
                      <w:b/>
                      <w:sz w:val="20"/>
                      <w:szCs w:val="20"/>
                    </w:rPr>
                    <w:t>УПРАВЛЕНИЕ ИМУЩЕСТВЕННЫХ И ЗЕМЕЛЬНЫХ ОТНОШЕНИЙ</w:t>
                  </w:r>
                  <w:r w:rsidRPr="003B3382">
                    <w:rPr>
                      <w:b/>
                      <w:sz w:val="20"/>
                      <w:szCs w:val="20"/>
                    </w:rPr>
                    <w:t xml:space="preserve"> </w:t>
                  </w:r>
                  <w:r w:rsidRPr="003B3382">
                    <w:rPr>
                      <w:noProof/>
                      <w:sz w:val="20"/>
                      <w:szCs w:val="20"/>
                      <w:lang w:eastAsia="ru-RU"/>
                    </w:rPr>
                    <w:drawing>
                      <wp:inline distT="0" distB="0" distL="0" distR="0">
                        <wp:extent cx="5916930" cy="53975"/>
                        <wp:effectExtent l="0" t="0" r="7620"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6930" cy="53975"/>
                                </a:xfrm>
                                <a:prstGeom prst="rect">
                                  <a:avLst/>
                                </a:prstGeom>
                                <a:noFill/>
                                <a:ln>
                                  <a:noFill/>
                                </a:ln>
                              </pic:spPr>
                            </pic:pic>
                          </a:graphicData>
                        </a:graphic>
                      </wp:inline>
                    </w:drawing>
                  </w:r>
                </w:p>
                <w:p w:rsidR="00CA6860" w:rsidRPr="003B3382" w:rsidRDefault="00CA6860" w:rsidP="00E95C9B">
                  <w:pPr>
                    <w:spacing w:after="0"/>
                    <w:jc w:val="center"/>
                    <w:rPr>
                      <w:rFonts w:ascii="Times New Roman" w:hAnsi="Times New Roman" w:cs="Times New Roman"/>
                      <w:sz w:val="20"/>
                      <w:szCs w:val="20"/>
                    </w:rPr>
                  </w:pPr>
                  <w:r w:rsidRPr="003B3382">
                    <w:rPr>
                      <w:rFonts w:ascii="Times New Roman" w:hAnsi="Times New Roman" w:cs="Times New Roman"/>
                      <w:sz w:val="20"/>
                      <w:szCs w:val="20"/>
                    </w:rPr>
                    <w:t>Пушкинская ул., 5, Воронеж, Воронежская область, Россия, 394036,</w:t>
                  </w:r>
                </w:p>
                <w:p w:rsidR="00CA6860" w:rsidRPr="003B3382" w:rsidRDefault="00CA6860" w:rsidP="00E95C9B">
                  <w:pPr>
                    <w:spacing w:after="0"/>
                    <w:jc w:val="center"/>
                    <w:rPr>
                      <w:rFonts w:ascii="Times New Roman" w:hAnsi="Times New Roman" w:cs="Times New Roman"/>
                      <w:sz w:val="20"/>
                      <w:szCs w:val="20"/>
                    </w:rPr>
                  </w:pPr>
                  <w:r w:rsidRPr="003B3382">
                    <w:rPr>
                      <w:rFonts w:ascii="Times New Roman" w:hAnsi="Times New Roman" w:cs="Times New Roman"/>
                      <w:sz w:val="20"/>
                      <w:szCs w:val="20"/>
                    </w:rPr>
                    <w:t>телефон/факс (473) 228-34-86/(473) 252-36-31</w:t>
                  </w:r>
                </w:p>
                <w:p w:rsidR="00CA6860" w:rsidRDefault="00CA6860" w:rsidP="00E95C9B">
                  <w:pPr>
                    <w:jc w:val="center"/>
                    <w:rPr>
                      <w:rFonts w:ascii="Times New Roman" w:hAnsi="Times New Roman" w:cs="Times New Roman"/>
                      <w:sz w:val="20"/>
                      <w:szCs w:val="20"/>
                    </w:rPr>
                  </w:pPr>
                  <w:r w:rsidRPr="003B3382">
                    <w:rPr>
                      <w:rFonts w:ascii="Times New Roman" w:hAnsi="Times New Roman" w:cs="Times New Roman"/>
                      <w:sz w:val="20"/>
                      <w:szCs w:val="20"/>
                    </w:rPr>
                    <w:t>ОГРН 1123668052200, ИНН/КПП 3666181570/366601001</w:t>
                  </w:r>
                </w:p>
                <w:p w:rsidR="00CA6860" w:rsidRPr="008D023C" w:rsidRDefault="00CA6860" w:rsidP="00E95C9B">
                  <w:pPr>
                    <w:jc w:val="center"/>
                  </w:pPr>
                </w:p>
              </w:txbxContent>
            </v:textbox>
            <w10:wrap anchorx="margin" anchory="page"/>
          </v:shape>
        </w:pict>
      </w:r>
      <w:r w:rsidR="00E95C9B">
        <w:rPr>
          <w:rFonts w:ascii="Times New Roman" w:hAnsi="Times New Roman" w:cs="Times New Roman"/>
          <w:sz w:val="24"/>
          <w:szCs w:val="24"/>
        </w:rPr>
        <w:tab/>
      </w:r>
    </w:p>
    <w:p w:rsidR="00465C50" w:rsidRDefault="00465C50" w:rsidP="007B7F91">
      <w:pPr>
        <w:ind w:right="-2"/>
        <w:rPr>
          <w:rFonts w:ascii="Times New Roman" w:hAnsi="Times New Roman" w:cs="Times New Roman"/>
          <w:sz w:val="24"/>
          <w:szCs w:val="24"/>
        </w:rPr>
      </w:pPr>
    </w:p>
    <w:p w:rsidR="00465C50" w:rsidRDefault="00465C50" w:rsidP="007B7F91">
      <w:pPr>
        <w:ind w:right="-2"/>
        <w:rPr>
          <w:rFonts w:ascii="Times New Roman" w:hAnsi="Times New Roman" w:cs="Times New Roman"/>
          <w:sz w:val="24"/>
          <w:szCs w:val="24"/>
        </w:rPr>
      </w:pPr>
    </w:p>
    <w:p w:rsidR="00465C50" w:rsidRDefault="00465C50" w:rsidP="007B7F91">
      <w:pPr>
        <w:ind w:right="-2"/>
        <w:rPr>
          <w:rFonts w:ascii="Times New Roman" w:hAnsi="Times New Roman" w:cs="Times New Roman"/>
          <w:sz w:val="24"/>
          <w:szCs w:val="24"/>
        </w:rPr>
      </w:pPr>
    </w:p>
    <w:p w:rsidR="00465C50" w:rsidRDefault="00465C50" w:rsidP="007B7F91">
      <w:pPr>
        <w:ind w:right="-2"/>
        <w:rPr>
          <w:rFonts w:ascii="Times New Roman" w:hAnsi="Times New Roman" w:cs="Times New Roman"/>
          <w:sz w:val="24"/>
          <w:szCs w:val="24"/>
        </w:rPr>
      </w:pPr>
    </w:p>
    <w:tbl>
      <w:tblPr>
        <w:tblStyle w:val="1"/>
        <w:tblW w:w="0" w:type="auto"/>
        <w:tblLook w:val="04A0"/>
      </w:tblPr>
      <w:tblGrid>
        <w:gridCol w:w="4503"/>
        <w:gridCol w:w="1275"/>
        <w:gridCol w:w="3792"/>
      </w:tblGrid>
      <w:tr w:rsidR="00E95C9B" w:rsidRPr="003B72F6" w:rsidTr="0074604F">
        <w:tc>
          <w:tcPr>
            <w:tcW w:w="4503" w:type="dxa"/>
            <w:tcBorders>
              <w:top w:val="nil"/>
              <w:left w:val="nil"/>
              <w:bottom w:val="nil"/>
              <w:right w:val="nil"/>
            </w:tcBorders>
          </w:tcPr>
          <w:p w:rsidR="00E95C9B" w:rsidRPr="00E95C9B" w:rsidRDefault="00E95C9B" w:rsidP="0074604F">
            <w:pPr>
              <w:autoSpaceDE w:val="0"/>
              <w:autoSpaceDN w:val="0"/>
              <w:adjustRightInd w:val="0"/>
              <w:contextualSpacing/>
              <w:rPr>
                <w:rFonts w:ascii="Times New Roman" w:hAnsi="Times New Roman" w:cs="Times New Roman"/>
                <w:sz w:val="28"/>
                <w:szCs w:val="28"/>
              </w:rPr>
            </w:pPr>
            <w:r w:rsidRPr="00E95C9B">
              <w:rPr>
                <w:rFonts w:ascii="Times New Roman" w:hAnsi="Times New Roman" w:cs="Times New Roman"/>
                <w:sz w:val="28"/>
                <w:szCs w:val="28"/>
              </w:rPr>
              <w:t>_____________№____________</w:t>
            </w:r>
          </w:p>
          <w:p w:rsidR="00E95C9B" w:rsidRPr="00E95C9B" w:rsidRDefault="00E95C9B" w:rsidP="0074604F">
            <w:pPr>
              <w:autoSpaceDE w:val="0"/>
              <w:autoSpaceDN w:val="0"/>
              <w:adjustRightInd w:val="0"/>
              <w:contextualSpacing/>
              <w:rPr>
                <w:rFonts w:ascii="Times New Roman" w:hAnsi="Times New Roman" w:cs="Times New Roman"/>
                <w:sz w:val="28"/>
                <w:szCs w:val="28"/>
              </w:rPr>
            </w:pPr>
            <w:r w:rsidRPr="00E95C9B">
              <w:rPr>
                <w:rFonts w:ascii="Times New Roman" w:hAnsi="Times New Roman" w:cs="Times New Roman"/>
                <w:sz w:val="28"/>
                <w:szCs w:val="28"/>
              </w:rPr>
              <w:t>на №__________ от__________</w:t>
            </w:r>
          </w:p>
          <w:p w:rsidR="00E95C9B" w:rsidRPr="00E95C9B" w:rsidRDefault="00E95C9B" w:rsidP="0074604F">
            <w:pPr>
              <w:autoSpaceDE w:val="0"/>
              <w:autoSpaceDN w:val="0"/>
              <w:adjustRightInd w:val="0"/>
              <w:contextualSpacing/>
              <w:rPr>
                <w:rFonts w:ascii="Times New Roman" w:hAnsi="Times New Roman" w:cs="Times New Roman"/>
                <w:sz w:val="28"/>
                <w:szCs w:val="28"/>
              </w:rPr>
            </w:pPr>
          </w:p>
          <w:p w:rsidR="00E95C9B" w:rsidRPr="00E95C9B" w:rsidRDefault="00E95C9B" w:rsidP="0074604F">
            <w:pPr>
              <w:autoSpaceDE w:val="0"/>
              <w:autoSpaceDN w:val="0"/>
              <w:adjustRightInd w:val="0"/>
              <w:contextualSpacing/>
              <w:rPr>
                <w:rFonts w:ascii="Times New Roman" w:hAnsi="Times New Roman" w:cs="Times New Roman"/>
                <w:sz w:val="28"/>
                <w:szCs w:val="28"/>
              </w:rPr>
            </w:pPr>
          </w:p>
        </w:tc>
        <w:tc>
          <w:tcPr>
            <w:tcW w:w="1275" w:type="dxa"/>
            <w:tcBorders>
              <w:top w:val="nil"/>
              <w:left w:val="nil"/>
              <w:bottom w:val="nil"/>
              <w:right w:val="nil"/>
            </w:tcBorders>
          </w:tcPr>
          <w:p w:rsidR="00E95C9B" w:rsidRPr="00E95C9B" w:rsidRDefault="00E95C9B" w:rsidP="0074604F">
            <w:pPr>
              <w:autoSpaceDE w:val="0"/>
              <w:autoSpaceDN w:val="0"/>
              <w:adjustRightInd w:val="0"/>
              <w:contextualSpacing/>
              <w:rPr>
                <w:rFonts w:ascii="Times New Roman" w:hAnsi="Times New Roman" w:cs="Times New Roman"/>
                <w:sz w:val="28"/>
                <w:szCs w:val="28"/>
              </w:rPr>
            </w:pPr>
          </w:p>
        </w:tc>
        <w:tc>
          <w:tcPr>
            <w:tcW w:w="3792" w:type="dxa"/>
            <w:tcBorders>
              <w:top w:val="nil"/>
              <w:left w:val="nil"/>
              <w:bottom w:val="nil"/>
              <w:right w:val="nil"/>
            </w:tcBorders>
          </w:tcPr>
          <w:p w:rsidR="00E95C9B" w:rsidRPr="00E95C9B" w:rsidRDefault="00E95C9B" w:rsidP="0074604F">
            <w:pPr>
              <w:autoSpaceDE w:val="0"/>
              <w:autoSpaceDN w:val="0"/>
              <w:adjustRightInd w:val="0"/>
              <w:contextualSpacing/>
              <w:jc w:val="center"/>
              <w:rPr>
                <w:rFonts w:ascii="Times New Roman" w:hAnsi="Times New Roman" w:cs="Times New Roman"/>
                <w:sz w:val="28"/>
                <w:szCs w:val="28"/>
              </w:rPr>
            </w:pPr>
            <w:r w:rsidRPr="00E95C9B">
              <w:rPr>
                <w:rFonts w:ascii="Times New Roman" w:hAnsi="Times New Roman" w:cs="Times New Roman"/>
                <w:sz w:val="28"/>
                <w:szCs w:val="28"/>
              </w:rPr>
              <w:t>Иванову И.И.</w:t>
            </w:r>
          </w:p>
          <w:p w:rsidR="00E95C9B" w:rsidRPr="00E95C9B" w:rsidRDefault="00E95C9B" w:rsidP="0074604F">
            <w:pPr>
              <w:autoSpaceDE w:val="0"/>
              <w:autoSpaceDN w:val="0"/>
              <w:adjustRightInd w:val="0"/>
              <w:contextualSpacing/>
              <w:jc w:val="center"/>
              <w:rPr>
                <w:rFonts w:ascii="Times New Roman" w:hAnsi="Times New Roman" w:cs="Times New Roman"/>
                <w:sz w:val="28"/>
                <w:szCs w:val="28"/>
              </w:rPr>
            </w:pPr>
          </w:p>
          <w:p w:rsidR="00E95C9B" w:rsidRPr="00E95C9B" w:rsidRDefault="008F161F" w:rsidP="0074604F">
            <w:pPr>
              <w:autoSpaceDE w:val="0"/>
              <w:autoSpaceDN w:val="0"/>
              <w:adjustRightInd w:val="0"/>
              <w:contextualSpacing/>
              <w:jc w:val="center"/>
              <w:rPr>
                <w:rFonts w:ascii="Times New Roman" w:hAnsi="Times New Roman" w:cs="Times New Roman"/>
                <w:sz w:val="28"/>
                <w:szCs w:val="28"/>
              </w:rPr>
            </w:pPr>
            <w:r>
              <w:rPr>
                <w:rFonts w:ascii="Times New Roman" w:hAnsi="Times New Roman" w:cs="Times New Roman"/>
                <w:sz w:val="28"/>
                <w:szCs w:val="28"/>
              </w:rPr>
              <w:t>ул. Маршала Одинцова, д. ХХ, кв. ХХ</w:t>
            </w:r>
          </w:p>
          <w:p w:rsidR="00E95C9B" w:rsidRPr="00E95C9B" w:rsidRDefault="00E95C9B" w:rsidP="0074604F">
            <w:pPr>
              <w:autoSpaceDE w:val="0"/>
              <w:autoSpaceDN w:val="0"/>
              <w:adjustRightInd w:val="0"/>
              <w:contextualSpacing/>
              <w:jc w:val="center"/>
              <w:rPr>
                <w:rFonts w:ascii="Times New Roman" w:hAnsi="Times New Roman" w:cs="Times New Roman"/>
                <w:sz w:val="28"/>
                <w:szCs w:val="28"/>
              </w:rPr>
            </w:pPr>
            <w:r w:rsidRPr="00E95C9B">
              <w:rPr>
                <w:rFonts w:ascii="Times New Roman" w:hAnsi="Times New Roman" w:cs="Times New Roman"/>
                <w:sz w:val="28"/>
                <w:szCs w:val="28"/>
              </w:rPr>
              <w:t>г. Воронеж</w:t>
            </w:r>
          </w:p>
          <w:p w:rsidR="00E95C9B" w:rsidRPr="00E95C9B" w:rsidRDefault="00E95C9B" w:rsidP="0074604F">
            <w:pPr>
              <w:autoSpaceDE w:val="0"/>
              <w:autoSpaceDN w:val="0"/>
              <w:adjustRightInd w:val="0"/>
              <w:contextualSpacing/>
              <w:jc w:val="center"/>
              <w:rPr>
                <w:rFonts w:ascii="Times New Roman" w:hAnsi="Times New Roman" w:cs="Times New Roman"/>
                <w:sz w:val="28"/>
                <w:szCs w:val="28"/>
              </w:rPr>
            </w:pPr>
            <w:r w:rsidRPr="00E95C9B">
              <w:rPr>
                <w:rFonts w:ascii="Times New Roman" w:hAnsi="Times New Roman" w:cs="Times New Roman"/>
                <w:sz w:val="28"/>
                <w:szCs w:val="28"/>
              </w:rPr>
              <w:t>394010</w:t>
            </w:r>
          </w:p>
        </w:tc>
      </w:tr>
    </w:tbl>
    <w:p w:rsidR="00E95C9B" w:rsidRDefault="00E95C9B" w:rsidP="00E95C9B">
      <w:pPr>
        <w:ind w:right="-2"/>
        <w:rPr>
          <w:rFonts w:ascii="Times New Roman" w:hAnsi="Times New Roman" w:cs="Times New Roman"/>
          <w:sz w:val="24"/>
          <w:szCs w:val="24"/>
        </w:rPr>
      </w:pPr>
    </w:p>
    <w:p w:rsidR="00E95C9B" w:rsidRPr="00E95C9B" w:rsidRDefault="00E95C9B" w:rsidP="00E95C9B">
      <w:pPr>
        <w:spacing w:after="0" w:line="240" w:lineRule="auto"/>
        <w:ind w:right="-2"/>
        <w:jc w:val="center"/>
        <w:rPr>
          <w:rFonts w:ascii="Times New Roman" w:hAnsi="Times New Roman" w:cs="Times New Roman"/>
          <w:b/>
          <w:sz w:val="28"/>
          <w:szCs w:val="28"/>
        </w:rPr>
      </w:pPr>
      <w:r w:rsidRPr="00E95C9B">
        <w:rPr>
          <w:rFonts w:ascii="Times New Roman" w:hAnsi="Times New Roman" w:cs="Times New Roman"/>
          <w:b/>
          <w:sz w:val="28"/>
          <w:szCs w:val="28"/>
        </w:rPr>
        <w:t xml:space="preserve">Уведомление </w:t>
      </w:r>
    </w:p>
    <w:p w:rsidR="00E95C9B" w:rsidRPr="00E95C9B" w:rsidRDefault="00E95C9B" w:rsidP="00E95C9B">
      <w:pPr>
        <w:spacing w:after="0" w:line="240" w:lineRule="auto"/>
        <w:ind w:right="-2"/>
        <w:jc w:val="center"/>
        <w:rPr>
          <w:rFonts w:ascii="Times New Roman" w:hAnsi="Times New Roman" w:cs="Times New Roman"/>
          <w:b/>
          <w:sz w:val="28"/>
          <w:szCs w:val="28"/>
        </w:rPr>
      </w:pPr>
      <w:r w:rsidRPr="00E95C9B">
        <w:rPr>
          <w:rFonts w:ascii="Times New Roman" w:hAnsi="Times New Roman" w:cs="Times New Roman"/>
          <w:b/>
          <w:sz w:val="28"/>
          <w:szCs w:val="28"/>
        </w:rPr>
        <w:t>о приостановлении рассмотрения заявления о предварительном согласовании предоставления земельного участка без проведения торгов</w:t>
      </w:r>
    </w:p>
    <w:p w:rsidR="00E95C9B" w:rsidRPr="00E95C9B" w:rsidRDefault="00E95C9B" w:rsidP="00E95C9B">
      <w:pPr>
        <w:ind w:right="-2"/>
        <w:rPr>
          <w:rFonts w:ascii="Times New Roman" w:hAnsi="Times New Roman" w:cs="Times New Roman"/>
          <w:sz w:val="28"/>
          <w:szCs w:val="28"/>
        </w:rPr>
      </w:pPr>
    </w:p>
    <w:p w:rsidR="00E95C9B" w:rsidRPr="00E95C9B" w:rsidRDefault="00E95C9B" w:rsidP="00E95C9B">
      <w:pPr>
        <w:spacing w:after="0" w:line="360" w:lineRule="auto"/>
        <w:ind w:firstLine="709"/>
        <w:jc w:val="both"/>
        <w:rPr>
          <w:rFonts w:ascii="Times New Roman" w:hAnsi="Times New Roman" w:cs="Times New Roman"/>
          <w:sz w:val="28"/>
          <w:szCs w:val="28"/>
        </w:rPr>
      </w:pPr>
      <w:r w:rsidRPr="00E95C9B">
        <w:rPr>
          <w:rFonts w:ascii="Times New Roman" w:hAnsi="Times New Roman" w:cs="Times New Roman"/>
          <w:sz w:val="28"/>
          <w:szCs w:val="28"/>
        </w:rPr>
        <w:t>В соответствии с п. 6 ст. 39.15 Земельного кодекса Российской Федерации, п. 3.4.1</w:t>
      </w:r>
      <w:r w:rsidRPr="00E95C9B">
        <w:rPr>
          <w:sz w:val="28"/>
          <w:szCs w:val="28"/>
        </w:rPr>
        <w:t xml:space="preserve"> </w:t>
      </w:r>
      <w:r w:rsidRPr="00E95C9B">
        <w:rPr>
          <w:rFonts w:ascii="Times New Roman" w:hAnsi="Times New Roman" w:cs="Times New Roman"/>
          <w:sz w:val="28"/>
          <w:szCs w:val="28"/>
        </w:rPr>
        <w:t>Административного регламента администрации городского округа город Воронеж по предоставлению муниципальной услуги «Предварительное согласование предоставления земельного участка, находящегося в муниципальной собственности», утвержденного</w:t>
      </w:r>
      <w:r w:rsidRPr="00E95C9B">
        <w:rPr>
          <w:sz w:val="28"/>
          <w:szCs w:val="28"/>
        </w:rPr>
        <w:t xml:space="preserve"> п</w:t>
      </w:r>
      <w:r w:rsidRPr="00E95C9B">
        <w:rPr>
          <w:rFonts w:ascii="Times New Roman" w:hAnsi="Times New Roman" w:cs="Times New Roman"/>
          <w:sz w:val="28"/>
          <w:szCs w:val="28"/>
        </w:rPr>
        <w:t>остановлением администрации городского округа город Воронеж от 19.11.2015 № 866, рассмотрение представленного Вами заявления о предварительном согласовании предоставления земельного участка без проведения торгов в отношении земельного участка площадью 827 кв.м, расположенного по адресу: г. Воронеж, ул. </w:t>
      </w:r>
      <w:proofErr w:type="spellStart"/>
      <w:r w:rsidRPr="00E95C9B">
        <w:rPr>
          <w:rFonts w:ascii="Times New Roman" w:hAnsi="Times New Roman" w:cs="Times New Roman"/>
          <w:sz w:val="28"/>
          <w:szCs w:val="28"/>
        </w:rPr>
        <w:t>Острогожская</w:t>
      </w:r>
      <w:proofErr w:type="spellEnd"/>
      <w:r w:rsidRPr="00E95C9B">
        <w:rPr>
          <w:rFonts w:ascii="Times New Roman" w:hAnsi="Times New Roman" w:cs="Times New Roman"/>
          <w:sz w:val="28"/>
          <w:szCs w:val="28"/>
        </w:rPr>
        <w:t xml:space="preserve">, 27, разрешенное использованием – для индивидуального жилищного строительства, приостанавливается в связи с тем, что на рассмотрении находится предоставленная ранее другим лицом схема расположения земельного </w:t>
      </w:r>
      <w:r w:rsidRPr="00E95C9B">
        <w:rPr>
          <w:rFonts w:ascii="Times New Roman" w:hAnsi="Times New Roman" w:cs="Times New Roman"/>
          <w:sz w:val="28"/>
          <w:szCs w:val="28"/>
        </w:rPr>
        <w:lastRenderedPageBreak/>
        <w:t>участка и местоположение земельных участков, образование которых предусмотрено этими схемами, частично совпадает.</w:t>
      </w:r>
    </w:p>
    <w:p w:rsidR="00E95C9B" w:rsidRPr="00E95C9B" w:rsidRDefault="00E95C9B" w:rsidP="00E95C9B">
      <w:pPr>
        <w:spacing w:after="0" w:line="360" w:lineRule="auto"/>
        <w:ind w:firstLine="709"/>
        <w:jc w:val="both"/>
        <w:rPr>
          <w:rFonts w:ascii="Times New Roman" w:hAnsi="Times New Roman" w:cs="Times New Roman"/>
          <w:sz w:val="28"/>
          <w:szCs w:val="28"/>
        </w:rPr>
      </w:pPr>
      <w:r w:rsidRPr="00E95C9B">
        <w:rPr>
          <w:rFonts w:ascii="Times New Roman" w:hAnsi="Times New Roman" w:cs="Times New Roman"/>
          <w:sz w:val="28"/>
          <w:szCs w:val="28"/>
        </w:rPr>
        <w:t>Рассмотрение Вашего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95C9B" w:rsidRPr="00E95C9B" w:rsidRDefault="00E95C9B" w:rsidP="00E95C9B">
      <w:pPr>
        <w:ind w:right="-2"/>
        <w:rPr>
          <w:rFonts w:ascii="Times New Roman" w:hAnsi="Times New Roman" w:cs="Times New Roman"/>
          <w:sz w:val="28"/>
          <w:szCs w:val="28"/>
        </w:rPr>
      </w:pPr>
    </w:p>
    <w:p w:rsidR="00E95C9B" w:rsidRPr="00E95C9B" w:rsidRDefault="00E95C9B" w:rsidP="00E95C9B">
      <w:pPr>
        <w:ind w:right="-2"/>
        <w:rPr>
          <w:rFonts w:ascii="Times New Roman" w:hAnsi="Times New Roman" w:cs="Times New Roman"/>
          <w:sz w:val="28"/>
          <w:szCs w:val="28"/>
        </w:rPr>
      </w:pPr>
    </w:p>
    <w:p w:rsidR="00E95C9B" w:rsidRPr="00E95C9B" w:rsidRDefault="00E95C9B" w:rsidP="00E95C9B">
      <w:pPr>
        <w:rPr>
          <w:rFonts w:ascii="Times New Roman" w:hAnsi="Times New Roman" w:cs="Times New Roman"/>
          <w:sz w:val="28"/>
          <w:szCs w:val="28"/>
        </w:rPr>
      </w:pPr>
      <w:r w:rsidRPr="00E95C9B">
        <w:rPr>
          <w:rFonts w:ascii="Times New Roman" w:hAnsi="Times New Roman" w:cs="Times New Roman"/>
          <w:sz w:val="28"/>
          <w:szCs w:val="28"/>
        </w:rPr>
        <w:t xml:space="preserve">Руководитель управления                    </w:t>
      </w:r>
      <w:r>
        <w:rPr>
          <w:rFonts w:ascii="Times New Roman" w:hAnsi="Times New Roman" w:cs="Times New Roman"/>
          <w:sz w:val="28"/>
          <w:szCs w:val="28"/>
        </w:rPr>
        <w:t xml:space="preserve">           </w:t>
      </w:r>
      <w:r w:rsidRPr="00E95C9B">
        <w:rPr>
          <w:rFonts w:ascii="Times New Roman" w:hAnsi="Times New Roman" w:cs="Times New Roman"/>
          <w:sz w:val="28"/>
          <w:szCs w:val="28"/>
        </w:rPr>
        <w:t xml:space="preserve">                               Н.Б. Махортова                                                                </w:t>
      </w:r>
    </w:p>
    <w:p w:rsidR="00465C50" w:rsidRDefault="00465C50" w:rsidP="00E95C9B">
      <w:pPr>
        <w:ind w:right="-2"/>
        <w:jc w:val="center"/>
        <w:rPr>
          <w:rFonts w:ascii="Times New Roman" w:hAnsi="Times New Roman" w:cs="Times New Roman"/>
          <w:sz w:val="24"/>
          <w:szCs w:val="24"/>
        </w:rPr>
      </w:pPr>
    </w:p>
    <w:p w:rsidR="00465C50" w:rsidRDefault="00465C50" w:rsidP="007B7F91">
      <w:pPr>
        <w:ind w:right="-2"/>
        <w:rPr>
          <w:rFonts w:ascii="Times New Roman" w:hAnsi="Times New Roman" w:cs="Times New Roman"/>
          <w:sz w:val="24"/>
          <w:szCs w:val="24"/>
        </w:rPr>
      </w:pPr>
    </w:p>
    <w:p w:rsidR="00465C50" w:rsidRDefault="00465C50" w:rsidP="007B7F91">
      <w:pPr>
        <w:ind w:right="-2"/>
        <w:rPr>
          <w:rFonts w:ascii="Times New Roman" w:hAnsi="Times New Roman" w:cs="Times New Roman"/>
          <w:sz w:val="24"/>
          <w:szCs w:val="24"/>
        </w:rPr>
      </w:pPr>
    </w:p>
    <w:p w:rsidR="00465C50" w:rsidRDefault="00465C50" w:rsidP="007B7F91">
      <w:pPr>
        <w:ind w:right="-2"/>
        <w:rPr>
          <w:rFonts w:ascii="Times New Roman" w:hAnsi="Times New Roman" w:cs="Times New Roman"/>
          <w:sz w:val="24"/>
          <w:szCs w:val="24"/>
        </w:rPr>
      </w:pPr>
    </w:p>
    <w:p w:rsidR="00465C50" w:rsidRDefault="00465C50" w:rsidP="007B7F91">
      <w:pPr>
        <w:ind w:right="-2"/>
        <w:rPr>
          <w:rFonts w:ascii="Times New Roman" w:hAnsi="Times New Roman" w:cs="Times New Roman"/>
          <w:sz w:val="24"/>
          <w:szCs w:val="24"/>
        </w:rPr>
      </w:pPr>
    </w:p>
    <w:p w:rsidR="00465C50" w:rsidRDefault="00465C50" w:rsidP="007B7F91">
      <w:pPr>
        <w:ind w:right="-2"/>
        <w:rPr>
          <w:rFonts w:ascii="Times New Roman" w:hAnsi="Times New Roman" w:cs="Times New Roman"/>
          <w:sz w:val="24"/>
          <w:szCs w:val="24"/>
        </w:rPr>
      </w:pPr>
    </w:p>
    <w:p w:rsidR="00465C50" w:rsidRDefault="00465C50" w:rsidP="007B7F91">
      <w:pPr>
        <w:ind w:right="-2"/>
        <w:rPr>
          <w:rFonts w:ascii="Times New Roman" w:hAnsi="Times New Roman" w:cs="Times New Roman"/>
          <w:sz w:val="24"/>
          <w:szCs w:val="24"/>
        </w:rPr>
      </w:pPr>
    </w:p>
    <w:p w:rsidR="00465C50" w:rsidRDefault="00465C50" w:rsidP="007B7F91">
      <w:pPr>
        <w:ind w:right="-2"/>
        <w:rPr>
          <w:rFonts w:ascii="Times New Roman" w:hAnsi="Times New Roman" w:cs="Times New Roman"/>
          <w:sz w:val="24"/>
          <w:szCs w:val="24"/>
        </w:rPr>
      </w:pPr>
    </w:p>
    <w:p w:rsidR="00465C50" w:rsidRDefault="00465C50" w:rsidP="007B7F91">
      <w:pPr>
        <w:ind w:right="-2"/>
        <w:rPr>
          <w:rFonts w:ascii="Times New Roman" w:hAnsi="Times New Roman" w:cs="Times New Roman"/>
          <w:sz w:val="24"/>
          <w:szCs w:val="24"/>
        </w:rPr>
      </w:pPr>
    </w:p>
    <w:p w:rsidR="00465C50" w:rsidRDefault="00465C50" w:rsidP="007B7F91">
      <w:pPr>
        <w:ind w:right="-2"/>
        <w:rPr>
          <w:rFonts w:ascii="Times New Roman" w:hAnsi="Times New Roman" w:cs="Times New Roman"/>
          <w:sz w:val="24"/>
          <w:szCs w:val="24"/>
        </w:rPr>
      </w:pPr>
    </w:p>
    <w:p w:rsidR="00465C50" w:rsidRDefault="00465C50" w:rsidP="007B7F91">
      <w:pPr>
        <w:ind w:right="-2"/>
        <w:rPr>
          <w:rFonts w:ascii="Times New Roman" w:hAnsi="Times New Roman" w:cs="Times New Roman"/>
          <w:sz w:val="24"/>
          <w:szCs w:val="24"/>
        </w:rPr>
      </w:pPr>
    </w:p>
    <w:p w:rsidR="00465C50" w:rsidRDefault="00465C50" w:rsidP="007B7F91">
      <w:pPr>
        <w:ind w:right="-2"/>
        <w:rPr>
          <w:rFonts w:ascii="Times New Roman" w:hAnsi="Times New Roman" w:cs="Times New Roman"/>
          <w:sz w:val="24"/>
          <w:szCs w:val="24"/>
        </w:rPr>
      </w:pPr>
    </w:p>
    <w:p w:rsidR="00465C50" w:rsidRDefault="00465C50" w:rsidP="007B7F91">
      <w:pPr>
        <w:ind w:right="-2"/>
        <w:rPr>
          <w:rFonts w:ascii="Times New Roman" w:hAnsi="Times New Roman" w:cs="Times New Roman"/>
          <w:sz w:val="24"/>
          <w:szCs w:val="24"/>
        </w:rPr>
      </w:pPr>
    </w:p>
    <w:p w:rsidR="00465C50" w:rsidRDefault="00465C50" w:rsidP="007B7F91">
      <w:pPr>
        <w:ind w:right="-2"/>
        <w:rPr>
          <w:rFonts w:ascii="Times New Roman" w:hAnsi="Times New Roman" w:cs="Times New Roman"/>
          <w:sz w:val="24"/>
          <w:szCs w:val="24"/>
        </w:rPr>
      </w:pPr>
    </w:p>
    <w:p w:rsidR="00E95C9B" w:rsidRDefault="00E95C9B" w:rsidP="007B7F91">
      <w:pPr>
        <w:ind w:right="-2"/>
        <w:rPr>
          <w:rFonts w:ascii="Times New Roman" w:hAnsi="Times New Roman" w:cs="Times New Roman"/>
          <w:sz w:val="24"/>
          <w:szCs w:val="24"/>
        </w:rPr>
      </w:pPr>
    </w:p>
    <w:p w:rsidR="00E95C9B" w:rsidRDefault="00E95C9B" w:rsidP="007B7F91">
      <w:pPr>
        <w:ind w:right="-2"/>
        <w:rPr>
          <w:rFonts w:ascii="Times New Roman" w:hAnsi="Times New Roman" w:cs="Times New Roman"/>
          <w:sz w:val="24"/>
          <w:szCs w:val="24"/>
        </w:rPr>
      </w:pPr>
    </w:p>
    <w:p w:rsidR="00E95C9B" w:rsidRDefault="00E95C9B" w:rsidP="007B7F91">
      <w:pPr>
        <w:ind w:right="-2"/>
        <w:rPr>
          <w:rFonts w:ascii="Times New Roman" w:hAnsi="Times New Roman" w:cs="Times New Roman"/>
          <w:sz w:val="24"/>
          <w:szCs w:val="24"/>
        </w:rPr>
      </w:pPr>
    </w:p>
    <w:p w:rsidR="00E95C9B" w:rsidRDefault="00E95C9B" w:rsidP="007B7F91">
      <w:pPr>
        <w:ind w:right="-2"/>
        <w:rPr>
          <w:rFonts w:ascii="Times New Roman" w:hAnsi="Times New Roman" w:cs="Times New Roman"/>
          <w:sz w:val="24"/>
          <w:szCs w:val="24"/>
        </w:rPr>
      </w:pPr>
    </w:p>
    <w:p w:rsidR="00402315" w:rsidRDefault="00A27C33" w:rsidP="00AA3757">
      <w:pPr>
        <w:ind w:right="-2"/>
        <w:jc w:val="right"/>
        <w:rPr>
          <w:rFonts w:ascii="Times New Roman" w:hAnsi="Times New Roman" w:cs="Times New Roman"/>
          <w:sz w:val="24"/>
          <w:szCs w:val="24"/>
        </w:rPr>
      </w:pPr>
      <w:r>
        <w:rPr>
          <w:rFonts w:ascii="Times New Roman" w:hAnsi="Times New Roman" w:cs="Times New Roman"/>
          <w:sz w:val="24"/>
          <w:szCs w:val="24"/>
        </w:rPr>
        <w:lastRenderedPageBreak/>
        <w:t>Приложение 9</w:t>
      </w:r>
    </w:p>
    <w:p w:rsidR="00A27C33" w:rsidRDefault="00AA3757" w:rsidP="0002430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Образец з</w:t>
      </w:r>
      <w:r w:rsidRPr="00E216A4">
        <w:rPr>
          <w:rFonts w:ascii="Times New Roman" w:hAnsi="Times New Roman" w:cs="Times New Roman"/>
          <w:sz w:val="24"/>
          <w:szCs w:val="24"/>
        </w:rPr>
        <w:t>апроса в</w:t>
      </w:r>
      <w:r>
        <w:rPr>
          <w:rFonts w:ascii="Times New Roman" w:hAnsi="Times New Roman" w:cs="Times New Roman"/>
          <w:sz w:val="24"/>
          <w:szCs w:val="24"/>
        </w:rPr>
        <w:t xml:space="preserve"> </w:t>
      </w:r>
      <w:proofErr w:type="spellStart"/>
      <w:r>
        <w:rPr>
          <w:rFonts w:ascii="Times New Roman" w:hAnsi="Times New Roman" w:cs="Times New Roman"/>
          <w:sz w:val="24"/>
          <w:szCs w:val="24"/>
        </w:rPr>
        <w:t>Росреестр</w:t>
      </w:r>
      <w:proofErr w:type="spellEnd"/>
      <w:r>
        <w:rPr>
          <w:rFonts w:ascii="Times New Roman" w:hAnsi="Times New Roman" w:cs="Times New Roman"/>
          <w:sz w:val="24"/>
          <w:szCs w:val="24"/>
        </w:rPr>
        <w:t xml:space="preserve"> </w:t>
      </w:r>
    </w:p>
    <w:p w:rsidR="00AA3757" w:rsidRDefault="00AA3757" w:rsidP="00AA375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получение</w:t>
      </w:r>
      <w:r w:rsidR="00A27C33">
        <w:rPr>
          <w:rFonts w:ascii="Times New Roman" w:hAnsi="Times New Roman" w:cs="Times New Roman"/>
          <w:sz w:val="24"/>
          <w:szCs w:val="24"/>
        </w:rPr>
        <w:t xml:space="preserve"> </w:t>
      </w:r>
      <w:r>
        <w:rPr>
          <w:rFonts w:ascii="Times New Roman" w:hAnsi="Times New Roman" w:cs="Times New Roman"/>
          <w:sz w:val="24"/>
          <w:szCs w:val="24"/>
        </w:rPr>
        <w:t>выписки</w:t>
      </w:r>
      <w:r w:rsidRPr="00B12B5B">
        <w:rPr>
          <w:rFonts w:ascii="Times New Roman" w:hAnsi="Times New Roman" w:cs="Times New Roman"/>
          <w:sz w:val="24"/>
          <w:szCs w:val="24"/>
        </w:rPr>
        <w:t xml:space="preserve"> из </w:t>
      </w:r>
      <w:r w:rsidR="00034301">
        <w:rPr>
          <w:rFonts w:ascii="Times New Roman" w:hAnsi="Times New Roman" w:cs="Times New Roman"/>
          <w:sz w:val="24"/>
          <w:szCs w:val="24"/>
        </w:rPr>
        <w:t>ЕГРН</w:t>
      </w:r>
    </w:p>
    <w:p w:rsidR="00AA3757" w:rsidRDefault="00AA3757" w:rsidP="00AA3757">
      <w:pPr>
        <w:tabs>
          <w:tab w:val="left" w:pos="8265"/>
        </w:tabs>
        <w:ind w:right="-427"/>
        <w:rPr>
          <w:rFonts w:ascii="Times New Roman" w:hAnsi="Times New Roman" w:cs="Times New Roman"/>
          <w:sz w:val="24"/>
          <w:szCs w:val="24"/>
        </w:rPr>
      </w:pPr>
      <w:r>
        <w:rPr>
          <w:rFonts w:ascii="Times New Roman" w:hAnsi="Times New Roman" w:cs="Times New Roman"/>
          <w:sz w:val="24"/>
          <w:szCs w:val="24"/>
        </w:rPr>
        <w:tab/>
      </w:r>
      <w:r>
        <w:rPr>
          <w:noProof/>
          <w:lang w:eastAsia="ru-RU"/>
        </w:rPr>
        <w:drawing>
          <wp:inline distT="0" distB="0" distL="0" distR="0">
            <wp:extent cx="5934075" cy="4752975"/>
            <wp:effectExtent l="0" t="0" r="9525" b="9525"/>
            <wp:docPr id="6" name="Рисунок 6" descr="cid:image002.jpg@01D19CAD.AD049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id:image002.jpg@01D19CAD.AD049910"/>
                    <pic:cNvPicPr>
                      <a:picLocks noChangeAspect="1" noChangeArrowheads="1"/>
                    </pic:cNvPicPr>
                  </pic:nvPicPr>
                  <pic:blipFill>
                    <a:blip r:embed="rId9"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4752975"/>
                    </a:xfrm>
                    <a:prstGeom prst="rect">
                      <a:avLst/>
                    </a:prstGeom>
                    <a:noFill/>
                    <a:ln>
                      <a:noFill/>
                    </a:ln>
                  </pic:spPr>
                </pic:pic>
              </a:graphicData>
            </a:graphic>
          </wp:inline>
        </w:drawing>
      </w:r>
    </w:p>
    <w:p w:rsidR="00AA3757" w:rsidRDefault="00AA3757" w:rsidP="00402315">
      <w:pPr>
        <w:ind w:right="-427"/>
        <w:jc w:val="right"/>
        <w:rPr>
          <w:rFonts w:ascii="Times New Roman" w:hAnsi="Times New Roman" w:cs="Times New Roman"/>
          <w:sz w:val="24"/>
          <w:szCs w:val="24"/>
        </w:rPr>
      </w:pPr>
    </w:p>
    <w:p w:rsidR="00AA3757" w:rsidRDefault="00AA3757" w:rsidP="00402315">
      <w:pPr>
        <w:ind w:right="-427"/>
        <w:jc w:val="right"/>
        <w:rPr>
          <w:rFonts w:ascii="Times New Roman" w:hAnsi="Times New Roman" w:cs="Times New Roman"/>
          <w:sz w:val="24"/>
          <w:szCs w:val="24"/>
        </w:rPr>
      </w:pPr>
    </w:p>
    <w:p w:rsidR="00AA3757" w:rsidRDefault="00AA3757" w:rsidP="00402315">
      <w:pPr>
        <w:ind w:right="-427"/>
        <w:jc w:val="right"/>
        <w:rPr>
          <w:rFonts w:ascii="Times New Roman" w:hAnsi="Times New Roman" w:cs="Times New Roman"/>
          <w:sz w:val="24"/>
          <w:szCs w:val="24"/>
        </w:rPr>
      </w:pPr>
    </w:p>
    <w:p w:rsidR="00AA3757" w:rsidRDefault="00AA3757" w:rsidP="00402315">
      <w:pPr>
        <w:ind w:right="-427"/>
        <w:jc w:val="right"/>
        <w:rPr>
          <w:rFonts w:ascii="Times New Roman" w:hAnsi="Times New Roman" w:cs="Times New Roman"/>
          <w:sz w:val="24"/>
          <w:szCs w:val="24"/>
        </w:rPr>
      </w:pPr>
    </w:p>
    <w:p w:rsidR="00AA3757" w:rsidRDefault="00AA3757" w:rsidP="00402315">
      <w:pPr>
        <w:ind w:right="-427"/>
        <w:jc w:val="right"/>
        <w:rPr>
          <w:rFonts w:ascii="Times New Roman" w:hAnsi="Times New Roman" w:cs="Times New Roman"/>
          <w:sz w:val="24"/>
          <w:szCs w:val="24"/>
        </w:rPr>
      </w:pPr>
    </w:p>
    <w:p w:rsidR="00AA3757" w:rsidRDefault="00AA3757" w:rsidP="00402315">
      <w:pPr>
        <w:ind w:right="-427"/>
        <w:jc w:val="right"/>
        <w:rPr>
          <w:rFonts w:ascii="Times New Roman" w:hAnsi="Times New Roman" w:cs="Times New Roman"/>
          <w:sz w:val="24"/>
          <w:szCs w:val="24"/>
        </w:rPr>
      </w:pPr>
    </w:p>
    <w:p w:rsidR="00AA3757" w:rsidRDefault="00AA3757" w:rsidP="00402315">
      <w:pPr>
        <w:ind w:right="-427"/>
        <w:jc w:val="right"/>
        <w:rPr>
          <w:rFonts w:ascii="Times New Roman" w:hAnsi="Times New Roman" w:cs="Times New Roman"/>
          <w:sz w:val="24"/>
          <w:szCs w:val="24"/>
        </w:rPr>
      </w:pPr>
    </w:p>
    <w:p w:rsidR="00AA3757" w:rsidRDefault="00AA3757" w:rsidP="00402315">
      <w:pPr>
        <w:ind w:right="-427"/>
        <w:jc w:val="right"/>
        <w:rPr>
          <w:rFonts w:ascii="Times New Roman" w:hAnsi="Times New Roman" w:cs="Times New Roman"/>
          <w:sz w:val="24"/>
          <w:szCs w:val="24"/>
        </w:rPr>
      </w:pPr>
    </w:p>
    <w:p w:rsidR="00AA3757" w:rsidRDefault="00AA3757" w:rsidP="00402315">
      <w:pPr>
        <w:ind w:right="-427"/>
        <w:jc w:val="right"/>
        <w:rPr>
          <w:rFonts w:ascii="Times New Roman" w:hAnsi="Times New Roman" w:cs="Times New Roman"/>
          <w:sz w:val="24"/>
          <w:szCs w:val="24"/>
        </w:rPr>
      </w:pPr>
    </w:p>
    <w:p w:rsidR="00AA3757" w:rsidRDefault="00AA3757" w:rsidP="00402315">
      <w:pPr>
        <w:ind w:right="-427"/>
        <w:jc w:val="right"/>
        <w:rPr>
          <w:rFonts w:ascii="Times New Roman" w:hAnsi="Times New Roman" w:cs="Times New Roman"/>
          <w:sz w:val="24"/>
          <w:szCs w:val="24"/>
        </w:rPr>
      </w:pPr>
    </w:p>
    <w:p w:rsidR="00AA3757" w:rsidRDefault="00A27C33" w:rsidP="00AA3757">
      <w:pPr>
        <w:ind w:right="-2"/>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10</w:t>
      </w:r>
    </w:p>
    <w:p w:rsidR="00A27C33" w:rsidRDefault="00402315" w:rsidP="00A27C33">
      <w:pPr>
        <w:spacing w:after="0"/>
        <w:jc w:val="right"/>
        <w:rPr>
          <w:rFonts w:ascii="Times New Roman" w:hAnsi="Times New Roman" w:cs="Times New Roman"/>
          <w:sz w:val="24"/>
          <w:szCs w:val="24"/>
        </w:rPr>
      </w:pPr>
      <w:r>
        <w:rPr>
          <w:rFonts w:ascii="Times New Roman" w:hAnsi="Times New Roman" w:cs="Times New Roman"/>
          <w:sz w:val="24"/>
          <w:szCs w:val="24"/>
        </w:rPr>
        <w:t>Образец з</w:t>
      </w:r>
      <w:r w:rsidRPr="00E216A4">
        <w:rPr>
          <w:rFonts w:ascii="Times New Roman" w:hAnsi="Times New Roman" w:cs="Times New Roman"/>
          <w:sz w:val="24"/>
          <w:szCs w:val="24"/>
        </w:rPr>
        <w:t xml:space="preserve">апроса в ФНС </w:t>
      </w:r>
    </w:p>
    <w:p w:rsidR="00402315" w:rsidRDefault="00402315" w:rsidP="00A27C33">
      <w:pPr>
        <w:spacing w:after="0"/>
        <w:jc w:val="right"/>
        <w:rPr>
          <w:rFonts w:ascii="Times New Roman" w:hAnsi="Times New Roman" w:cs="Times New Roman"/>
          <w:sz w:val="24"/>
          <w:szCs w:val="24"/>
        </w:rPr>
      </w:pPr>
      <w:r w:rsidRPr="00E216A4">
        <w:rPr>
          <w:rFonts w:ascii="Times New Roman" w:hAnsi="Times New Roman" w:cs="Times New Roman"/>
          <w:sz w:val="24"/>
          <w:szCs w:val="24"/>
        </w:rPr>
        <w:t>на получение выписки из ЕГРЮЛ</w:t>
      </w:r>
    </w:p>
    <w:p w:rsidR="00402315" w:rsidRDefault="00402315" w:rsidP="00F31A47">
      <w:pPr>
        <w:spacing w:after="0" w:line="240" w:lineRule="auto"/>
        <w:jc w:val="both"/>
        <w:rPr>
          <w:rFonts w:ascii="Times New Roman" w:hAnsi="Times New Roman" w:cs="Times New Roman"/>
          <w:sz w:val="24"/>
          <w:szCs w:val="24"/>
        </w:rPr>
      </w:pPr>
    </w:p>
    <w:p w:rsidR="00F31A47" w:rsidRDefault="00402315" w:rsidP="00F31A47">
      <w:pPr>
        <w:spacing w:after="0" w:line="240" w:lineRule="auto"/>
        <w:jc w:val="both"/>
        <w:rPr>
          <w:rFonts w:ascii="Times New Roman" w:hAnsi="Times New Roman" w:cs="Times New Roman"/>
          <w:sz w:val="24"/>
          <w:szCs w:val="24"/>
        </w:rPr>
      </w:pPr>
      <w:r>
        <w:rPr>
          <w:noProof/>
          <w:lang w:eastAsia="ru-RU"/>
        </w:rPr>
        <w:drawing>
          <wp:inline distT="0" distB="0" distL="0" distR="0">
            <wp:extent cx="5943600" cy="581211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959188" cy="5827355"/>
                    </a:xfrm>
                    <a:prstGeom prst="rect">
                      <a:avLst/>
                    </a:prstGeom>
                  </pic:spPr>
                </pic:pic>
              </a:graphicData>
            </a:graphic>
          </wp:inline>
        </w:drawing>
      </w:r>
    </w:p>
    <w:p w:rsidR="00F31A47" w:rsidRDefault="00F31A47" w:rsidP="00F31A47">
      <w:pPr>
        <w:spacing w:after="0" w:line="240" w:lineRule="auto"/>
        <w:jc w:val="both"/>
        <w:rPr>
          <w:rFonts w:ascii="Times New Roman" w:hAnsi="Times New Roman" w:cs="Times New Roman"/>
          <w:sz w:val="24"/>
          <w:szCs w:val="24"/>
        </w:rPr>
      </w:pPr>
    </w:p>
    <w:p w:rsidR="00F31A47" w:rsidRDefault="00F31A47" w:rsidP="00F31A47">
      <w:pPr>
        <w:spacing w:after="0" w:line="240" w:lineRule="auto"/>
        <w:jc w:val="both"/>
        <w:rPr>
          <w:rFonts w:ascii="Times New Roman" w:hAnsi="Times New Roman" w:cs="Times New Roman"/>
          <w:sz w:val="24"/>
          <w:szCs w:val="24"/>
        </w:rPr>
      </w:pPr>
    </w:p>
    <w:p w:rsidR="00F31A47" w:rsidRDefault="00F31A47" w:rsidP="00F31A47">
      <w:pPr>
        <w:spacing w:after="0" w:line="240" w:lineRule="auto"/>
        <w:jc w:val="both"/>
        <w:rPr>
          <w:rFonts w:ascii="Times New Roman" w:hAnsi="Times New Roman" w:cs="Times New Roman"/>
          <w:sz w:val="24"/>
          <w:szCs w:val="24"/>
        </w:rPr>
      </w:pPr>
    </w:p>
    <w:p w:rsidR="00F31A47" w:rsidRDefault="00F31A47" w:rsidP="00F31A47">
      <w:pPr>
        <w:spacing w:after="0" w:line="240" w:lineRule="auto"/>
        <w:jc w:val="both"/>
        <w:rPr>
          <w:rFonts w:ascii="Times New Roman" w:hAnsi="Times New Roman" w:cs="Times New Roman"/>
          <w:sz w:val="24"/>
          <w:szCs w:val="24"/>
        </w:rPr>
      </w:pPr>
    </w:p>
    <w:p w:rsidR="00F31A47" w:rsidRDefault="00F31A47" w:rsidP="00F31A47">
      <w:pPr>
        <w:spacing w:after="0" w:line="240" w:lineRule="auto"/>
        <w:jc w:val="both"/>
        <w:rPr>
          <w:rFonts w:ascii="Times New Roman" w:hAnsi="Times New Roman" w:cs="Times New Roman"/>
          <w:sz w:val="24"/>
          <w:szCs w:val="24"/>
        </w:rPr>
      </w:pPr>
    </w:p>
    <w:p w:rsidR="00402315" w:rsidRDefault="00402315" w:rsidP="002414AB">
      <w:pPr>
        <w:spacing w:after="0" w:line="240" w:lineRule="auto"/>
        <w:jc w:val="right"/>
        <w:rPr>
          <w:rFonts w:ascii="Times New Roman" w:hAnsi="Times New Roman" w:cs="Times New Roman"/>
          <w:sz w:val="24"/>
          <w:szCs w:val="24"/>
        </w:rPr>
      </w:pPr>
    </w:p>
    <w:p w:rsidR="00402315" w:rsidRDefault="00402315" w:rsidP="002414AB">
      <w:pPr>
        <w:spacing w:after="0" w:line="240" w:lineRule="auto"/>
        <w:jc w:val="right"/>
        <w:rPr>
          <w:rFonts w:ascii="Times New Roman" w:hAnsi="Times New Roman" w:cs="Times New Roman"/>
          <w:sz w:val="24"/>
          <w:szCs w:val="24"/>
        </w:rPr>
      </w:pPr>
    </w:p>
    <w:p w:rsidR="00402315" w:rsidRDefault="00402315" w:rsidP="002414AB">
      <w:pPr>
        <w:spacing w:after="0" w:line="240" w:lineRule="auto"/>
        <w:jc w:val="right"/>
        <w:rPr>
          <w:rFonts w:ascii="Times New Roman" w:hAnsi="Times New Roman" w:cs="Times New Roman"/>
          <w:sz w:val="24"/>
          <w:szCs w:val="24"/>
        </w:rPr>
      </w:pPr>
    </w:p>
    <w:p w:rsidR="00402315" w:rsidRDefault="00402315" w:rsidP="002414AB">
      <w:pPr>
        <w:spacing w:after="0" w:line="240" w:lineRule="auto"/>
        <w:jc w:val="right"/>
        <w:rPr>
          <w:rFonts w:ascii="Times New Roman" w:hAnsi="Times New Roman" w:cs="Times New Roman"/>
          <w:sz w:val="24"/>
          <w:szCs w:val="24"/>
        </w:rPr>
      </w:pPr>
    </w:p>
    <w:p w:rsidR="00402315" w:rsidRDefault="00402315" w:rsidP="002414AB">
      <w:pPr>
        <w:spacing w:after="0" w:line="240" w:lineRule="auto"/>
        <w:jc w:val="right"/>
        <w:rPr>
          <w:rFonts w:ascii="Times New Roman" w:hAnsi="Times New Roman" w:cs="Times New Roman"/>
          <w:sz w:val="24"/>
          <w:szCs w:val="24"/>
        </w:rPr>
      </w:pPr>
    </w:p>
    <w:p w:rsidR="00402315" w:rsidRDefault="00402315" w:rsidP="002414AB">
      <w:pPr>
        <w:spacing w:after="0" w:line="240" w:lineRule="auto"/>
        <w:jc w:val="right"/>
        <w:rPr>
          <w:rFonts w:ascii="Times New Roman" w:hAnsi="Times New Roman" w:cs="Times New Roman"/>
          <w:sz w:val="24"/>
          <w:szCs w:val="24"/>
        </w:rPr>
      </w:pPr>
    </w:p>
    <w:p w:rsidR="00402315" w:rsidRDefault="00402315" w:rsidP="002414AB">
      <w:pPr>
        <w:spacing w:after="0" w:line="240" w:lineRule="auto"/>
        <w:jc w:val="right"/>
        <w:rPr>
          <w:rFonts w:ascii="Times New Roman" w:hAnsi="Times New Roman" w:cs="Times New Roman"/>
          <w:sz w:val="24"/>
          <w:szCs w:val="24"/>
        </w:rPr>
      </w:pPr>
    </w:p>
    <w:p w:rsidR="00402315" w:rsidRDefault="00402315" w:rsidP="002414AB">
      <w:pPr>
        <w:spacing w:after="0" w:line="240" w:lineRule="auto"/>
        <w:jc w:val="right"/>
        <w:rPr>
          <w:rFonts w:ascii="Times New Roman" w:hAnsi="Times New Roman" w:cs="Times New Roman"/>
          <w:sz w:val="24"/>
          <w:szCs w:val="24"/>
        </w:rPr>
      </w:pPr>
    </w:p>
    <w:p w:rsidR="00402315" w:rsidRDefault="00402315" w:rsidP="00A654AC">
      <w:pPr>
        <w:spacing w:after="0" w:line="240" w:lineRule="auto"/>
        <w:rPr>
          <w:rFonts w:ascii="Times New Roman" w:hAnsi="Times New Roman" w:cs="Times New Roman"/>
          <w:sz w:val="24"/>
          <w:szCs w:val="24"/>
        </w:rPr>
      </w:pPr>
    </w:p>
    <w:p w:rsidR="007241E0" w:rsidRDefault="00A27C33" w:rsidP="00AC7F1F">
      <w:pPr>
        <w:ind w:right="-2"/>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11</w:t>
      </w:r>
    </w:p>
    <w:p w:rsidR="00A27C33" w:rsidRDefault="007241E0" w:rsidP="00A27C33">
      <w:pPr>
        <w:spacing w:after="0"/>
        <w:jc w:val="right"/>
        <w:rPr>
          <w:rFonts w:ascii="Times New Roman" w:hAnsi="Times New Roman" w:cs="Times New Roman"/>
          <w:sz w:val="24"/>
          <w:szCs w:val="24"/>
        </w:rPr>
      </w:pPr>
      <w:r>
        <w:rPr>
          <w:rFonts w:ascii="Times New Roman" w:hAnsi="Times New Roman" w:cs="Times New Roman"/>
          <w:sz w:val="24"/>
          <w:szCs w:val="24"/>
        </w:rPr>
        <w:t>Образец з</w:t>
      </w:r>
      <w:r w:rsidRPr="00E216A4">
        <w:rPr>
          <w:rFonts w:ascii="Times New Roman" w:hAnsi="Times New Roman" w:cs="Times New Roman"/>
          <w:sz w:val="24"/>
          <w:szCs w:val="24"/>
        </w:rPr>
        <w:t>апроса в Ф</w:t>
      </w:r>
      <w:r>
        <w:rPr>
          <w:rFonts w:ascii="Times New Roman" w:hAnsi="Times New Roman" w:cs="Times New Roman"/>
          <w:sz w:val="24"/>
          <w:szCs w:val="24"/>
        </w:rPr>
        <w:t xml:space="preserve">НС </w:t>
      </w:r>
    </w:p>
    <w:p w:rsidR="007241E0" w:rsidRDefault="007241E0" w:rsidP="00A27C33">
      <w:pPr>
        <w:spacing w:after="0"/>
        <w:jc w:val="right"/>
        <w:rPr>
          <w:rFonts w:ascii="Times New Roman" w:hAnsi="Times New Roman" w:cs="Times New Roman"/>
          <w:sz w:val="24"/>
          <w:szCs w:val="24"/>
        </w:rPr>
      </w:pPr>
      <w:r>
        <w:rPr>
          <w:rFonts w:ascii="Times New Roman" w:hAnsi="Times New Roman" w:cs="Times New Roman"/>
          <w:sz w:val="24"/>
          <w:szCs w:val="24"/>
        </w:rPr>
        <w:t>на получение выписки из ЕГРИП</w:t>
      </w:r>
    </w:p>
    <w:p w:rsidR="007241E0" w:rsidRDefault="007241E0" w:rsidP="00B12B5B">
      <w:pPr>
        <w:spacing w:after="0" w:line="240" w:lineRule="auto"/>
        <w:jc w:val="right"/>
        <w:rPr>
          <w:rFonts w:ascii="Times New Roman" w:hAnsi="Times New Roman" w:cs="Times New Roman"/>
          <w:sz w:val="24"/>
          <w:szCs w:val="24"/>
        </w:rPr>
      </w:pPr>
    </w:p>
    <w:p w:rsidR="007241E0" w:rsidRDefault="00772A38" w:rsidP="00772A38">
      <w:pPr>
        <w:tabs>
          <w:tab w:val="left" w:pos="885"/>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noProof/>
          <w:lang w:eastAsia="ru-RU"/>
        </w:rPr>
        <w:drawing>
          <wp:inline distT="0" distB="0" distL="0" distR="0">
            <wp:extent cx="5934075" cy="4752975"/>
            <wp:effectExtent l="0" t="0" r="9525" b="9525"/>
            <wp:docPr id="4" name="Рисунок 4" descr="cid:image002.jpg@01D19CAD.F3FE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cid:image002.jpg@01D19CAD.F3FE2750"/>
                    <pic:cNvPicPr>
                      <a:picLocks noChangeAspect="1" noChangeArrowheads="1"/>
                    </pic:cNvPicPr>
                  </pic:nvPicPr>
                  <pic:blipFill>
                    <a:blip r:embed="rId12"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4752975"/>
                    </a:xfrm>
                    <a:prstGeom prst="rect">
                      <a:avLst/>
                    </a:prstGeom>
                    <a:noFill/>
                    <a:ln>
                      <a:noFill/>
                    </a:ln>
                  </pic:spPr>
                </pic:pic>
              </a:graphicData>
            </a:graphic>
          </wp:inline>
        </w:drawing>
      </w:r>
    </w:p>
    <w:p w:rsidR="007241E0" w:rsidRDefault="007241E0" w:rsidP="00B12B5B">
      <w:pPr>
        <w:spacing w:after="0" w:line="240" w:lineRule="auto"/>
        <w:jc w:val="right"/>
        <w:rPr>
          <w:rFonts w:ascii="Times New Roman" w:hAnsi="Times New Roman" w:cs="Times New Roman"/>
          <w:sz w:val="24"/>
          <w:szCs w:val="24"/>
        </w:rPr>
      </w:pPr>
    </w:p>
    <w:p w:rsidR="007241E0" w:rsidRDefault="007241E0" w:rsidP="00B12B5B">
      <w:pPr>
        <w:spacing w:after="0" w:line="240" w:lineRule="auto"/>
        <w:jc w:val="right"/>
        <w:rPr>
          <w:rFonts w:ascii="Times New Roman" w:hAnsi="Times New Roman" w:cs="Times New Roman"/>
          <w:sz w:val="24"/>
          <w:szCs w:val="24"/>
        </w:rPr>
      </w:pPr>
    </w:p>
    <w:p w:rsidR="007241E0" w:rsidRDefault="007241E0" w:rsidP="00B12B5B">
      <w:pPr>
        <w:spacing w:after="0" w:line="240" w:lineRule="auto"/>
        <w:jc w:val="right"/>
        <w:rPr>
          <w:rFonts w:ascii="Times New Roman" w:hAnsi="Times New Roman" w:cs="Times New Roman"/>
          <w:sz w:val="24"/>
          <w:szCs w:val="24"/>
        </w:rPr>
      </w:pPr>
    </w:p>
    <w:p w:rsidR="007241E0" w:rsidRDefault="007241E0" w:rsidP="00B12B5B">
      <w:pPr>
        <w:spacing w:after="0" w:line="240" w:lineRule="auto"/>
        <w:jc w:val="right"/>
        <w:rPr>
          <w:rFonts w:ascii="Times New Roman" w:hAnsi="Times New Roman" w:cs="Times New Roman"/>
          <w:sz w:val="24"/>
          <w:szCs w:val="24"/>
        </w:rPr>
      </w:pPr>
    </w:p>
    <w:p w:rsidR="007241E0" w:rsidRDefault="007241E0" w:rsidP="00B12B5B">
      <w:pPr>
        <w:spacing w:after="0" w:line="240" w:lineRule="auto"/>
        <w:jc w:val="right"/>
        <w:rPr>
          <w:rFonts w:ascii="Times New Roman" w:hAnsi="Times New Roman" w:cs="Times New Roman"/>
          <w:sz w:val="24"/>
          <w:szCs w:val="24"/>
        </w:rPr>
      </w:pPr>
    </w:p>
    <w:p w:rsidR="007241E0" w:rsidRDefault="007241E0" w:rsidP="00B12B5B">
      <w:pPr>
        <w:spacing w:after="0" w:line="240" w:lineRule="auto"/>
        <w:jc w:val="right"/>
        <w:rPr>
          <w:rFonts w:ascii="Times New Roman" w:hAnsi="Times New Roman" w:cs="Times New Roman"/>
          <w:sz w:val="24"/>
          <w:szCs w:val="24"/>
        </w:rPr>
      </w:pPr>
    </w:p>
    <w:p w:rsidR="007241E0" w:rsidRDefault="007241E0" w:rsidP="00B12B5B">
      <w:pPr>
        <w:spacing w:after="0" w:line="240" w:lineRule="auto"/>
        <w:jc w:val="right"/>
        <w:rPr>
          <w:rFonts w:ascii="Times New Roman" w:hAnsi="Times New Roman" w:cs="Times New Roman"/>
          <w:sz w:val="24"/>
          <w:szCs w:val="24"/>
        </w:rPr>
      </w:pPr>
    </w:p>
    <w:p w:rsidR="007241E0" w:rsidRDefault="007241E0" w:rsidP="00B12B5B">
      <w:pPr>
        <w:spacing w:after="0" w:line="240" w:lineRule="auto"/>
        <w:jc w:val="right"/>
        <w:rPr>
          <w:rFonts w:ascii="Times New Roman" w:hAnsi="Times New Roman" w:cs="Times New Roman"/>
          <w:sz w:val="24"/>
          <w:szCs w:val="24"/>
        </w:rPr>
      </w:pPr>
    </w:p>
    <w:p w:rsidR="007241E0" w:rsidRDefault="007241E0" w:rsidP="00B12B5B">
      <w:pPr>
        <w:spacing w:after="0" w:line="240" w:lineRule="auto"/>
        <w:jc w:val="right"/>
        <w:rPr>
          <w:rFonts w:ascii="Times New Roman" w:hAnsi="Times New Roman" w:cs="Times New Roman"/>
          <w:sz w:val="24"/>
          <w:szCs w:val="24"/>
        </w:rPr>
      </w:pPr>
    </w:p>
    <w:p w:rsidR="007241E0" w:rsidRDefault="007241E0" w:rsidP="00B12B5B">
      <w:pPr>
        <w:spacing w:after="0" w:line="240" w:lineRule="auto"/>
        <w:jc w:val="right"/>
        <w:rPr>
          <w:rFonts w:ascii="Times New Roman" w:hAnsi="Times New Roman" w:cs="Times New Roman"/>
          <w:sz w:val="24"/>
          <w:szCs w:val="24"/>
        </w:rPr>
      </w:pPr>
    </w:p>
    <w:p w:rsidR="007241E0" w:rsidRDefault="007241E0" w:rsidP="00B12B5B">
      <w:pPr>
        <w:spacing w:after="0" w:line="240" w:lineRule="auto"/>
        <w:jc w:val="right"/>
        <w:rPr>
          <w:rFonts w:ascii="Times New Roman" w:hAnsi="Times New Roman" w:cs="Times New Roman"/>
          <w:sz w:val="24"/>
          <w:szCs w:val="24"/>
        </w:rPr>
      </w:pPr>
    </w:p>
    <w:p w:rsidR="007241E0" w:rsidRDefault="007241E0" w:rsidP="00B12B5B">
      <w:pPr>
        <w:spacing w:after="0" w:line="240" w:lineRule="auto"/>
        <w:jc w:val="right"/>
        <w:rPr>
          <w:rFonts w:ascii="Times New Roman" w:hAnsi="Times New Roman" w:cs="Times New Roman"/>
          <w:sz w:val="24"/>
          <w:szCs w:val="24"/>
        </w:rPr>
      </w:pPr>
    </w:p>
    <w:p w:rsidR="007241E0" w:rsidRDefault="007241E0" w:rsidP="00B12B5B">
      <w:pPr>
        <w:spacing w:after="0" w:line="240" w:lineRule="auto"/>
        <w:jc w:val="right"/>
        <w:rPr>
          <w:rFonts w:ascii="Times New Roman" w:hAnsi="Times New Roman" w:cs="Times New Roman"/>
          <w:sz w:val="24"/>
          <w:szCs w:val="24"/>
        </w:rPr>
      </w:pPr>
    </w:p>
    <w:p w:rsidR="007241E0" w:rsidRDefault="007241E0" w:rsidP="00B12B5B">
      <w:pPr>
        <w:spacing w:after="0" w:line="240" w:lineRule="auto"/>
        <w:jc w:val="right"/>
        <w:rPr>
          <w:rFonts w:ascii="Times New Roman" w:hAnsi="Times New Roman" w:cs="Times New Roman"/>
          <w:sz w:val="24"/>
          <w:szCs w:val="24"/>
        </w:rPr>
      </w:pPr>
    </w:p>
    <w:p w:rsidR="007241E0" w:rsidRDefault="007241E0" w:rsidP="00B12B5B">
      <w:pPr>
        <w:spacing w:after="0" w:line="240" w:lineRule="auto"/>
        <w:jc w:val="right"/>
        <w:rPr>
          <w:rFonts w:ascii="Times New Roman" w:hAnsi="Times New Roman" w:cs="Times New Roman"/>
          <w:sz w:val="24"/>
          <w:szCs w:val="24"/>
        </w:rPr>
      </w:pPr>
    </w:p>
    <w:p w:rsidR="007241E0" w:rsidRDefault="007241E0" w:rsidP="00B12B5B">
      <w:pPr>
        <w:spacing w:after="0" w:line="240" w:lineRule="auto"/>
        <w:jc w:val="right"/>
        <w:rPr>
          <w:rFonts w:ascii="Times New Roman" w:hAnsi="Times New Roman" w:cs="Times New Roman"/>
          <w:sz w:val="24"/>
          <w:szCs w:val="24"/>
        </w:rPr>
      </w:pPr>
    </w:p>
    <w:p w:rsidR="007241E0" w:rsidRDefault="007241E0" w:rsidP="00B12B5B">
      <w:pPr>
        <w:spacing w:after="0" w:line="240" w:lineRule="auto"/>
        <w:jc w:val="right"/>
        <w:rPr>
          <w:rFonts w:ascii="Times New Roman" w:hAnsi="Times New Roman" w:cs="Times New Roman"/>
          <w:sz w:val="24"/>
          <w:szCs w:val="24"/>
        </w:rPr>
      </w:pPr>
    </w:p>
    <w:p w:rsidR="007241E0" w:rsidRDefault="007241E0" w:rsidP="00B12B5B">
      <w:pPr>
        <w:spacing w:after="0" w:line="240" w:lineRule="auto"/>
        <w:jc w:val="right"/>
        <w:rPr>
          <w:rFonts w:ascii="Times New Roman" w:hAnsi="Times New Roman" w:cs="Times New Roman"/>
          <w:sz w:val="24"/>
          <w:szCs w:val="24"/>
        </w:rPr>
      </w:pPr>
    </w:p>
    <w:p w:rsidR="007241E0" w:rsidRDefault="007241E0" w:rsidP="007241E0">
      <w:pPr>
        <w:spacing w:after="0" w:line="240" w:lineRule="auto"/>
        <w:rPr>
          <w:rFonts w:ascii="Times New Roman" w:hAnsi="Times New Roman" w:cs="Times New Roman"/>
          <w:sz w:val="24"/>
          <w:szCs w:val="24"/>
        </w:rPr>
      </w:pPr>
    </w:p>
    <w:p w:rsidR="00AA3757" w:rsidRPr="002B196B" w:rsidRDefault="00A27C33" w:rsidP="00AA375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12</w:t>
      </w:r>
    </w:p>
    <w:p w:rsidR="00AA3757" w:rsidRPr="002B196B" w:rsidRDefault="00AA3757" w:rsidP="00AA3757">
      <w:pPr>
        <w:spacing w:after="0" w:line="240" w:lineRule="auto"/>
        <w:jc w:val="right"/>
        <w:rPr>
          <w:rFonts w:ascii="Times New Roman" w:hAnsi="Times New Roman" w:cs="Times New Roman"/>
          <w:sz w:val="24"/>
          <w:szCs w:val="24"/>
        </w:rPr>
      </w:pPr>
    </w:p>
    <w:p w:rsidR="00334C52" w:rsidRDefault="00AA3757" w:rsidP="00334C52">
      <w:pPr>
        <w:spacing w:after="0" w:line="240" w:lineRule="auto"/>
        <w:jc w:val="right"/>
        <w:rPr>
          <w:rFonts w:ascii="Times New Roman" w:hAnsi="Times New Roman" w:cs="Times New Roman"/>
          <w:sz w:val="24"/>
          <w:szCs w:val="24"/>
        </w:rPr>
      </w:pPr>
      <w:r w:rsidRPr="002B196B">
        <w:rPr>
          <w:rFonts w:ascii="Times New Roman" w:hAnsi="Times New Roman" w:cs="Times New Roman"/>
          <w:sz w:val="24"/>
          <w:szCs w:val="24"/>
        </w:rPr>
        <w:t xml:space="preserve">Образец запроса в </w:t>
      </w:r>
      <w:proofErr w:type="spellStart"/>
      <w:r w:rsidR="00334C52">
        <w:rPr>
          <w:rFonts w:ascii="Times New Roman" w:hAnsi="Times New Roman" w:cs="Times New Roman"/>
          <w:sz w:val="24"/>
          <w:szCs w:val="24"/>
        </w:rPr>
        <w:t>Росреестр</w:t>
      </w:r>
      <w:proofErr w:type="spellEnd"/>
      <w:r w:rsidR="00334C52">
        <w:rPr>
          <w:rFonts w:ascii="Times New Roman" w:hAnsi="Times New Roman" w:cs="Times New Roman"/>
          <w:sz w:val="24"/>
          <w:szCs w:val="24"/>
        </w:rPr>
        <w:t xml:space="preserve"> на получение</w:t>
      </w:r>
    </w:p>
    <w:p w:rsidR="00BB0624" w:rsidRDefault="00AA3757" w:rsidP="00334C5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кадастрового</w:t>
      </w:r>
      <w:r w:rsidRPr="002B196B">
        <w:rPr>
          <w:rFonts w:ascii="Times New Roman" w:hAnsi="Times New Roman" w:cs="Times New Roman"/>
          <w:sz w:val="24"/>
          <w:szCs w:val="24"/>
        </w:rPr>
        <w:t xml:space="preserve"> паспор</w:t>
      </w:r>
      <w:r>
        <w:rPr>
          <w:rFonts w:ascii="Times New Roman" w:hAnsi="Times New Roman" w:cs="Times New Roman"/>
          <w:sz w:val="24"/>
          <w:szCs w:val="24"/>
        </w:rPr>
        <w:t>та</w:t>
      </w:r>
      <w:r w:rsidR="00A27C33">
        <w:rPr>
          <w:rFonts w:ascii="Times New Roman" w:hAnsi="Times New Roman" w:cs="Times New Roman"/>
          <w:sz w:val="24"/>
          <w:szCs w:val="24"/>
        </w:rPr>
        <w:t>/кадастровой выписки</w:t>
      </w:r>
      <w:r w:rsidR="00BB0624">
        <w:rPr>
          <w:rFonts w:ascii="Times New Roman" w:hAnsi="Times New Roman" w:cs="Times New Roman"/>
          <w:sz w:val="24"/>
          <w:szCs w:val="24"/>
        </w:rPr>
        <w:t xml:space="preserve"> </w:t>
      </w:r>
    </w:p>
    <w:p w:rsidR="00AA3757" w:rsidRDefault="00AA3757" w:rsidP="00AA3757">
      <w:pPr>
        <w:spacing w:after="0" w:line="240" w:lineRule="auto"/>
        <w:jc w:val="right"/>
        <w:rPr>
          <w:rFonts w:ascii="Times New Roman" w:hAnsi="Times New Roman" w:cs="Times New Roman"/>
          <w:sz w:val="24"/>
          <w:szCs w:val="24"/>
        </w:rPr>
      </w:pPr>
    </w:p>
    <w:p w:rsidR="00AA3757" w:rsidRDefault="00AA3757" w:rsidP="00AA3757">
      <w:pPr>
        <w:spacing w:after="0" w:line="240" w:lineRule="auto"/>
        <w:jc w:val="right"/>
        <w:rPr>
          <w:rFonts w:ascii="Times New Roman" w:hAnsi="Times New Roman" w:cs="Times New Roman"/>
          <w:sz w:val="24"/>
          <w:szCs w:val="24"/>
        </w:rPr>
      </w:pPr>
    </w:p>
    <w:p w:rsidR="00AA3757" w:rsidRDefault="00AA3757" w:rsidP="00AA3757">
      <w:pPr>
        <w:spacing w:after="0" w:line="240" w:lineRule="auto"/>
        <w:jc w:val="right"/>
        <w:rPr>
          <w:rFonts w:ascii="Times New Roman" w:hAnsi="Times New Roman" w:cs="Times New Roman"/>
          <w:sz w:val="24"/>
          <w:szCs w:val="24"/>
        </w:rPr>
      </w:pPr>
      <w:r>
        <w:rPr>
          <w:noProof/>
          <w:lang w:eastAsia="ru-RU"/>
        </w:rPr>
        <w:drawing>
          <wp:inline distT="0" distB="0" distL="0" distR="0">
            <wp:extent cx="5934075" cy="4752975"/>
            <wp:effectExtent l="0" t="0" r="9525" b="9525"/>
            <wp:docPr id="7" name="Рисунок 7" descr="cid:image002.jpg@01D19CAD.D095A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id:image002.jpg@01D19CAD.D095AB80"/>
                    <pic:cNvPicPr>
                      <a:picLocks noChangeAspect="1" noChangeArrowheads="1"/>
                    </pic:cNvPicPr>
                  </pic:nvPicPr>
                  <pic:blipFill>
                    <a:blip r:embed="rId14" r:link="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4752975"/>
                    </a:xfrm>
                    <a:prstGeom prst="rect">
                      <a:avLst/>
                    </a:prstGeom>
                    <a:noFill/>
                    <a:ln>
                      <a:noFill/>
                    </a:ln>
                  </pic:spPr>
                </pic:pic>
              </a:graphicData>
            </a:graphic>
          </wp:inline>
        </w:drawing>
      </w:r>
    </w:p>
    <w:p w:rsidR="00AA3757" w:rsidRDefault="00AA3757" w:rsidP="00AA3757">
      <w:pPr>
        <w:spacing w:after="0" w:line="240" w:lineRule="auto"/>
        <w:jc w:val="right"/>
        <w:rPr>
          <w:rFonts w:ascii="Times New Roman" w:hAnsi="Times New Roman" w:cs="Times New Roman"/>
          <w:sz w:val="24"/>
          <w:szCs w:val="24"/>
        </w:rPr>
      </w:pPr>
    </w:p>
    <w:p w:rsidR="00AA3757" w:rsidRDefault="00AA3757" w:rsidP="00AA3757">
      <w:pPr>
        <w:spacing w:after="0" w:line="240" w:lineRule="auto"/>
        <w:jc w:val="right"/>
        <w:rPr>
          <w:rFonts w:ascii="Times New Roman" w:hAnsi="Times New Roman" w:cs="Times New Roman"/>
          <w:sz w:val="24"/>
          <w:szCs w:val="24"/>
        </w:rPr>
      </w:pPr>
    </w:p>
    <w:p w:rsidR="00AA3757" w:rsidRDefault="00AA3757" w:rsidP="00AA3757">
      <w:pPr>
        <w:spacing w:after="0" w:line="240" w:lineRule="auto"/>
        <w:jc w:val="right"/>
        <w:rPr>
          <w:rFonts w:ascii="Times New Roman" w:hAnsi="Times New Roman" w:cs="Times New Roman"/>
          <w:sz w:val="24"/>
          <w:szCs w:val="24"/>
        </w:rPr>
      </w:pPr>
    </w:p>
    <w:p w:rsidR="00AA3757" w:rsidRDefault="00AA3757" w:rsidP="00AA3757">
      <w:pPr>
        <w:spacing w:after="0" w:line="240" w:lineRule="auto"/>
        <w:jc w:val="right"/>
        <w:rPr>
          <w:rFonts w:ascii="Times New Roman" w:hAnsi="Times New Roman" w:cs="Times New Roman"/>
          <w:sz w:val="24"/>
          <w:szCs w:val="24"/>
        </w:rPr>
      </w:pPr>
    </w:p>
    <w:p w:rsidR="00AA3757" w:rsidRDefault="00AA3757" w:rsidP="00AA3757">
      <w:pPr>
        <w:spacing w:after="0" w:line="240" w:lineRule="auto"/>
        <w:jc w:val="right"/>
        <w:rPr>
          <w:rFonts w:ascii="Times New Roman" w:hAnsi="Times New Roman" w:cs="Times New Roman"/>
          <w:sz w:val="24"/>
          <w:szCs w:val="24"/>
        </w:rPr>
      </w:pPr>
    </w:p>
    <w:p w:rsidR="00AA3757" w:rsidRDefault="00AA3757" w:rsidP="00AA3757">
      <w:pPr>
        <w:spacing w:after="0" w:line="240" w:lineRule="auto"/>
        <w:jc w:val="right"/>
        <w:rPr>
          <w:rFonts w:ascii="Times New Roman" w:hAnsi="Times New Roman" w:cs="Times New Roman"/>
          <w:sz w:val="24"/>
          <w:szCs w:val="24"/>
        </w:rPr>
      </w:pPr>
    </w:p>
    <w:p w:rsidR="00AA3757" w:rsidRDefault="00AA3757" w:rsidP="00AA3757">
      <w:pPr>
        <w:spacing w:after="0" w:line="240" w:lineRule="auto"/>
        <w:jc w:val="right"/>
        <w:rPr>
          <w:rFonts w:ascii="Times New Roman" w:hAnsi="Times New Roman" w:cs="Times New Roman"/>
          <w:sz w:val="24"/>
          <w:szCs w:val="24"/>
        </w:rPr>
      </w:pPr>
    </w:p>
    <w:p w:rsidR="00AA3757" w:rsidRDefault="00AA3757" w:rsidP="00AA3757">
      <w:pPr>
        <w:spacing w:after="0" w:line="240" w:lineRule="auto"/>
        <w:jc w:val="right"/>
        <w:rPr>
          <w:rFonts w:ascii="Times New Roman" w:hAnsi="Times New Roman" w:cs="Times New Roman"/>
          <w:sz w:val="24"/>
          <w:szCs w:val="24"/>
        </w:rPr>
      </w:pPr>
    </w:p>
    <w:p w:rsidR="00AA3757" w:rsidRDefault="00AA3757" w:rsidP="00AA3757">
      <w:pPr>
        <w:spacing w:after="0" w:line="240" w:lineRule="auto"/>
        <w:jc w:val="right"/>
        <w:rPr>
          <w:rFonts w:ascii="Times New Roman" w:hAnsi="Times New Roman" w:cs="Times New Roman"/>
          <w:sz w:val="24"/>
          <w:szCs w:val="24"/>
        </w:rPr>
      </w:pPr>
    </w:p>
    <w:p w:rsidR="00AA3757" w:rsidRDefault="00AA3757" w:rsidP="00AA3757">
      <w:pPr>
        <w:spacing w:after="0" w:line="240" w:lineRule="auto"/>
        <w:jc w:val="right"/>
        <w:rPr>
          <w:rFonts w:ascii="Times New Roman" w:hAnsi="Times New Roman" w:cs="Times New Roman"/>
          <w:sz w:val="24"/>
          <w:szCs w:val="24"/>
        </w:rPr>
      </w:pPr>
    </w:p>
    <w:p w:rsidR="00AA3757" w:rsidRDefault="00AA3757" w:rsidP="00AA3757">
      <w:pPr>
        <w:spacing w:after="0" w:line="240" w:lineRule="auto"/>
        <w:jc w:val="right"/>
        <w:rPr>
          <w:rFonts w:ascii="Times New Roman" w:hAnsi="Times New Roman" w:cs="Times New Roman"/>
          <w:sz w:val="24"/>
          <w:szCs w:val="24"/>
        </w:rPr>
      </w:pPr>
    </w:p>
    <w:p w:rsidR="00AA3757" w:rsidRDefault="00AA3757" w:rsidP="00AA3757">
      <w:pPr>
        <w:spacing w:after="0" w:line="240" w:lineRule="auto"/>
        <w:jc w:val="right"/>
        <w:rPr>
          <w:rFonts w:ascii="Times New Roman" w:hAnsi="Times New Roman" w:cs="Times New Roman"/>
          <w:sz w:val="24"/>
          <w:szCs w:val="24"/>
        </w:rPr>
      </w:pPr>
    </w:p>
    <w:p w:rsidR="00AA3757" w:rsidRDefault="00AA3757" w:rsidP="00AA3757">
      <w:pPr>
        <w:spacing w:after="0" w:line="240" w:lineRule="auto"/>
        <w:jc w:val="right"/>
        <w:rPr>
          <w:rFonts w:ascii="Times New Roman" w:hAnsi="Times New Roman" w:cs="Times New Roman"/>
          <w:sz w:val="24"/>
          <w:szCs w:val="24"/>
        </w:rPr>
      </w:pPr>
    </w:p>
    <w:p w:rsidR="00AA3757" w:rsidRDefault="00AA3757" w:rsidP="00AA3757">
      <w:pPr>
        <w:spacing w:after="0" w:line="240" w:lineRule="auto"/>
        <w:jc w:val="right"/>
        <w:rPr>
          <w:rFonts w:ascii="Times New Roman" w:hAnsi="Times New Roman" w:cs="Times New Roman"/>
          <w:sz w:val="24"/>
          <w:szCs w:val="24"/>
        </w:rPr>
      </w:pPr>
    </w:p>
    <w:p w:rsidR="00AA3757" w:rsidRDefault="00AA3757" w:rsidP="00AA3757">
      <w:pPr>
        <w:spacing w:after="0" w:line="240" w:lineRule="auto"/>
        <w:jc w:val="right"/>
        <w:rPr>
          <w:rFonts w:ascii="Times New Roman" w:hAnsi="Times New Roman" w:cs="Times New Roman"/>
          <w:sz w:val="24"/>
          <w:szCs w:val="24"/>
        </w:rPr>
      </w:pPr>
    </w:p>
    <w:p w:rsidR="00AA3757" w:rsidRDefault="00AA3757" w:rsidP="00AA3757">
      <w:pPr>
        <w:spacing w:after="0" w:line="240" w:lineRule="auto"/>
        <w:jc w:val="right"/>
        <w:rPr>
          <w:rFonts w:ascii="Times New Roman" w:hAnsi="Times New Roman" w:cs="Times New Roman"/>
          <w:sz w:val="24"/>
          <w:szCs w:val="24"/>
        </w:rPr>
      </w:pPr>
    </w:p>
    <w:p w:rsidR="00A27C33" w:rsidRDefault="00A27C33" w:rsidP="00AA3757">
      <w:pPr>
        <w:spacing w:after="0" w:line="240" w:lineRule="auto"/>
        <w:jc w:val="right"/>
        <w:rPr>
          <w:rFonts w:ascii="Times New Roman" w:hAnsi="Times New Roman" w:cs="Times New Roman"/>
          <w:sz w:val="24"/>
          <w:szCs w:val="24"/>
        </w:rPr>
      </w:pPr>
    </w:p>
    <w:p w:rsidR="00A27C33" w:rsidRDefault="00A27C33" w:rsidP="00AA3757">
      <w:pPr>
        <w:spacing w:after="0" w:line="240" w:lineRule="auto"/>
        <w:jc w:val="right"/>
        <w:rPr>
          <w:rFonts w:ascii="Times New Roman" w:hAnsi="Times New Roman" w:cs="Times New Roman"/>
          <w:sz w:val="24"/>
          <w:szCs w:val="24"/>
        </w:rPr>
      </w:pPr>
    </w:p>
    <w:p w:rsidR="00AA3757" w:rsidRDefault="00AA3757" w:rsidP="00AA3757">
      <w:pPr>
        <w:spacing w:after="0" w:line="240" w:lineRule="auto"/>
        <w:rPr>
          <w:rFonts w:ascii="Times New Roman" w:hAnsi="Times New Roman" w:cs="Times New Roman"/>
          <w:sz w:val="24"/>
          <w:szCs w:val="24"/>
        </w:rPr>
      </w:pPr>
    </w:p>
    <w:sectPr w:rsidR="00AA3757" w:rsidSect="002414A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F6315"/>
    <w:multiLevelType w:val="hybridMultilevel"/>
    <w:tmpl w:val="D44A935A"/>
    <w:lvl w:ilvl="0" w:tplc="723008F0">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7B5BEB"/>
    <w:multiLevelType w:val="hybridMultilevel"/>
    <w:tmpl w:val="A86E2E2C"/>
    <w:lvl w:ilvl="0" w:tplc="41F49A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EEA3403"/>
    <w:multiLevelType w:val="hybridMultilevel"/>
    <w:tmpl w:val="49F2535E"/>
    <w:lvl w:ilvl="0" w:tplc="683E83D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F5B20CB"/>
    <w:multiLevelType w:val="hybridMultilevel"/>
    <w:tmpl w:val="8452C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C82BD7"/>
    <w:multiLevelType w:val="hybridMultilevel"/>
    <w:tmpl w:val="13CCBEDE"/>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
    <w:nsid w:val="400839E9"/>
    <w:multiLevelType w:val="hybridMultilevel"/>
    <w:tmpl w:val="592206BA"/>
    <w:lvl w:ilvl="0" w:tplc="41F49A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C654A0F"/>
    <w:multiLevelType w:val="hybridMultilevel"/>
    <w:tmpl w:val="C6E4C7DA"/>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6BBF4022"/>
    <w:multiLevelType w:val="hybridMultilevel"/>
    <w:tmpl w:val="15C69DA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3"/>
  </w:num>
  <w:num w:numId="2">
    <w:abstractNumId w:val="4"/>
  </w:num>
  <w:num w:numId="3">
    <w:abstractNumId w:val="6"/>
  </w:num>
  <w:num w:numId="4">
    <w:abstractNumId w:val="5"/>
  </w:num>
  <w:num w:numId="5">
    <w:abstractNumId w:val="1"/>
  </w:num>
  <w:num w:numId="6">
    <w:abstractNumId w:val="0"/>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83A57"/>
    <w:rsid w:val="0000079A"/>
    <w:rsid w:val="00000E35"/>
    <w:rsid w:val="00001480"/>
    <w:rsid w:val="00005AA5"/>
    <w:rsid w:val="000178F7"/>
    <w:rsid w:val="00024304"/>
    <w:rsid w:val="00024E2E"/>
    <w:rsid w:val="000338DE"/>
    <w:rsid w:val="00034301"/>
    <w:rsid w:val="00037C39"/>
    <w:rsid w:val="00042237"/>
    <w:rsid w:val="00043FFA"/>
    <w:rsid w:val="00083A57"/>
    <w:rsid w:val="00085501"/>
    <w:rsid w:val="000859E3"/>
    <w:rsid w:val="00087631"/>
    <w:rsid w:val="00091C2A"/>
    <w:rsid w:val="000A1F50"/>
    <w:rsid w:val="000A723F"/>
    <w:rsid w:val="000A73BA"/>
    <w:rsid w:val="000B40A5"/>
    <w:rsid w:val="000B5726"/>
    <w:rsid w:val="000C16E3"/>
    <w:rsid w:val="000C3183"/>
    <w:rsid w:val="000D1694"/>
    <w:rsid w:val="000D24EE"/>
    <w:rsid w:val="000D30A3"/>
    <w:rsid w:val="000E012D"/>
    <w:rsid w:val="000E627E"/>
    <w:rsid w:val="0010006F"/>
    <w:rsid w:val="001154C7"/>
    <w:rsid w:val="00125C8A"/>
    <w:rsid w:val="00137BE5"/>
    <w:rsid w:val="001412EF"/>
    <w:rsid w:val="00143098"/>
    <w:rsid w:val="00144721"/>
    <w:rsid w:val="0015617A"/>
    <w:rsid w:val="0016653F"/>
    <w:rsid w:val="00170472"/>
    <w:rsid w:val="00175519"/>
    <w:rsid w:val="001813C3"/>
    <w:rsid w:val="001904D9"/>
    <w:rsid w:val="00196C33"/>
    <w:rsid w:val="001A59AB"/>
    <w:rsid w:val="001A712D"/>
    <w:rsid w:val="001A7815"/>
    <w:rsid w:val="001B16E1"/>
    <w:rsid w:val="001B1830"/>
    <w:rsid w:val="001B3641"/>
    <w:rsid w:val="001B3F70"/>
    <w:rsid w:val="001B4B3A"/>
    <w:rsid w:val="001B7252"/>
    <w:rsid w:val="001D1545"/>
    <w:rsid w:val="001D1CAE"/>
    <w:rsid w:val="001D3A29"/>
    <w:rsid w:val="001E09BA"/>
    <w:rsid w:val="001E1071"/>
    <w:rsid w:val="00200DD1"/>
    <w:rsid w:val="002358FD"/>
    <w:rsid w:val="00241218"/>
    <w:rsid w:val="002414AB"/>
    <w:rsid w:val="002516BF"/>
    <w:rsid w:val="00262167"/>
    <w:rsid w:val="002623D0"/>
    <w:rsid w:val="002632CE"/>
    <w:rsid w:val="002648C8"/>
    <w:rsid w:val="00270F85"/>
    <w:rsid w:val="0027124F"/>
    <w:rsid w:val="0027457E"/>
    <w:rsid w:val="00284481"/>
    <w:rsid w:val="0028574F"/>
    <w:rsid w:val="00293830"/>
    <w:rsid w:val="002964A7"/>
    <w:rsid w:val="002A4BC8"/>
    <w:rsid w:val="002B196B"/>
    <w:rsid w:val="002B27D1"/>
    <w:rsid w:val="002B4395"/>
    <w:rsid w:val="002B6742"/>
    <w:rsid w:val="002C13FD"/>
    <w:rsid w:val="002C2824"/>
    <w:rsid w:val="002C5AC4"/>
    <w:rsid w:val="002E55B1"/>
    <w:rsid w:val="002F20CD"/>
    <w:rsid w:val="002F2CA4"/>
    <w:rsid w:val="002F6ADB"/>
    <w:rsid w:val="00304E58"/>
    <w:rsid w:val="00314659"/>
    <w:rsid w:val="0031553B"/>
    <w:rsid w:val="003269FE"/>
    <w:rsid w:val="00334C52"/>
    <w:rsid w:val="003354CB"/>
    <w:rsid w:val="00343491"/>
    <w:rsid w:val="00345948"/>
    <w:rsid w:val="00345A7F"/>
    <w:rsid w:val="003517E9"/>
    <w:rsid w:val="00356F9C"/>
    <w:rsid w:val="003579F2"/>
    <w:rsid w:val="003630AE"/>
    <w:rsid w:val="00370B08"/>
    <w:rsid w:val="003714CE"/>
    <w:rsid w:val="003760D0"/>
    <w:rsid w:val="00381A4F"/>
    <w:rsid w:val="00392E7B"/>
    <w:rsid w:val="003A32DA"/>
    <w:rsid w:val="003A376B"/>
    <w:rsid w:val="003A5C6A"/>
    <w:rsid w:val="003C011A"/>
    <w:rsid w:val="003D1BDC"/>
    <w:rsid w:val="003F26E8"/>
    <w:rsid w:val="00402315"/>
    <w:rsid w:val="0040302A"/>
    <w:rsid w:val="00403BE2"/>
    <w:rsid w:val="00415A0F"/>
    <w:rsid w:val="00415D9E"/>
    <w:rsid w:val="00425540"/>
    <w:rsid w:val="00430E9E"/>
    <w:rsid w:val="00431A5A"/>
    <w:rsid w:val="004335C6"/>
    <w:rsid w:val="0044038E"/>
    <w:rsid w:val="00445F3E"/>
    <w:rsid w:val="00457B7F"/>
    <w:rsid w:val="00465C50"/>
    <w:rsid w:val="00465C77"/>
    <w:rsid w:val="00481D81"/>
    <w:rsid w:val="004840D1"/>
    <w:rsid w:val="00484EC0"/>
    <w:rsid w:val="004938FE"/>
    <w:rsid w:val="004A6747"/>
    <w:rsid w:val="004B4E8F"/>
    <w:rsid w:val="004C0E33"/>
    <w:rsid w:val="004D127C"/>
    <w:rsid w:val="004D30C3"/>
    <w:rsid w:val="004E7B41"/>
    <w:rsid w:val="004E7CAF"/>
    <w:rsid w:val="004F2A4B"/>
    <w:rsid w:val="004F3C6F"/>
    <w:rsid w:val="004F463C"/>
    <w:rsid w:val="004F46AB"/>
    <w:rsid w:val="004F7AED"/>
    <w:rsid w:val="005008CB"/>
    <w:rsid w:val="00501ECF"/>
    <w:rsid w:val="00506FBF"/>
    <w:rsid w:val="005079CF"/>
    <w:rsid w:val="005115B3"/>
    <w:rsid w:val="005159CB"/>
    <w:rsid w:val="00520EA8"/>
    <w:rsid w:val="00531050"/>
    <w:rsid w:val="00531696"/>
    <w:rsid w:val="0054492F"/>
    <w:rsid w:val="00566794"/>
    <w:rsid w:val="0056798D"/>
    <w:rsid w:val="00574F42"/>
    <w:rsid w:val="005866DB"/>
    <w:rsid w:val="00587C04"/>
    <w:rsid w:val="005962E5"/>
    <w:rsid w:val="005A0194"/>
    <w:rsid w:val="005A1D24"/>
    <w:rsid w:val="005A3A92"/>
    <w:rsid w:val="005A6142"/>
    <w:rsid w:val="005A7205"/>
    <w:rsid w:val="005B5D68"/>
    <w:rsid w:val="005C3CD1"/>
    <w:rsid w:val="005C750A"/>
    <w:rsid w:val="005D012F"/>
    <w:rsid w:val="005D234A"/>
    <w:rsid w:val="005D2945"/>
    <w:rsid w:val="005E0AA8"/>
    <w:rsid w:val="005F4904"/>
    <w:rsid w:val="00601073"/>
    <w:rsid w:val="0060588A"/>
    <w:rsid w:val="0060783A"/>
    <w:rsid w:val="00616ECD"/>
    <w:rsid w:val="00621F36"/>
    <w:rsid w:val="00624FAA"/>
    <w:rsid w:val="00647FA7"/>
    <w:rsid w:val="00650B99"/>
    <w:rsid w:val="00661FB2"/>
    <w:rsid w:val="00661FF7"/>
    <w:rsid w:val="00674BF0"/>
    <w:rsid w:val="00681588"/>
    <w:rsid w:val="00682329"/>
    <w:rsid w:val="006839D6"/>
    <w:rsid w:val="00686FE9"/>
    <w:rsid w:val="006876EE"/>
    <w:rsid w:val="00693701"/>
    <w:rsid w:val="006A15D1"/>
    <w:rsid w:val="006A4150"/>
    <w:rsid w:val="006A687E"/>
    <w:rsid w:val="006B5B76"/>
    <w:rsid w:val="006B6929"/>
    <w:rsid w:val="006C3D32"/>
    <w:rsid w:val="006C706E"/>
    <w:rsid w:val="006D1E1B"/>
    <w:rsid w:val="006D3005"/>
    <w:rsid w:val="006D632F"/>
    <w:rsid w:val="006D7CC4"/>
    <w:rsid w:val="006F2352"/>
    <w:rsid w:val="0070015D"/>
    <w:rsid w:val="00704346"/>
    <w:rsid w:val="00721876"/>
    <w:rsid w:val="007241E0"/>
    <w:rsid w:val="007276D5"/>
    <w:rsid w:val="0073216F"/>
    <w:rsid w:val="00733AA2"/>
    <w:rsid w:val="00740DD4"/>
    <w:rsid w:val="007417F3"/>
    <w:rsid w:val="0074604F"/>
    <w:rsid w:val="00750C15"/>
    <w:rsid w:val="007529A1"/>
    <w:rsid w:val="0076519D"/>
    <w:rsid w:val="007656A4"/>
    <w:rsid w:val="00772A38"/>
    <w:rsid w:val="0077747D"/>
    <w:rsid w:val="007812E8"/>
    <w:rsid w:val="007874D0"/>
    <w:rsid w:val="007B2063"/>
    <w:rsid w:val="007B7F91"/>
    <w:rsid w:val="007D28E5"/>
    <w:rsid w:val="007E52BC"/>
    <w:rsid w:val="007F1444"/>
    <w:rsid w:val="00800DDE"/>
    <w:rsid w:val="00812258"/>
    <w:rsid w:val="0081372E"/>
    <w:rsid w:val="00816F00"/>
    <w:rsid w:val="008173E3"/>
    <w:rsid w:val="00817F17"/>
    <w:rsid w:val="008202EC"/>
    <w:rsid w:val="00820D36"/>
    <w:rsid w:val="008229A2"/>
    <w:rsid w:val="00840D5D"/>
    <w:rsid w:val="00843A61"/>
    <w:rsid w:val="00855B00"/>
    <w:rsid w:val="00860111"/>
    <w:rsid w:val="00861CA6"/>
    <w:rsid w:val="008629F4"/>
    <w:rsid w:val="00873014"/>
    <w:rsid w:val="00883DB0"/>
    <w:rsid w:val="008A6B03"/>
    <w:rsid w:val="008A6DEB"/>
    <w:rsid w:val="008C3E65"/>
    <w:rsid w:val="008C5987"/>
    <w:rsid w:val="008D397D"/>
    <w:rsid w:val="008E53E1"/>
    <w:rsid w:val="008E7D6A"/>
    <w:rsid w:val="008F161F"/>
    <w:rsid w:val="008F42D6"/>
    <w:rsid w:val="00901800"/>
    <w:rsid w:val="00916EE1"/>
    <w:rsid w:val="00917BBF"/>
    <w:rsid w:val="00922C4B"/>
    <w:rsid w:val="00925B25"/>
    <w:rsid w:val="009317E7"/>
    <w:rsid w:val="00953B4B"/>
    <w:rsid w:val="0097274B"/>
    <w:rsid w:val="0097416D"/>
    <w:rsid w:val="00986F78"/>
    <w:rsid w:val="00995ADD"/>
    <w:rsid w:val="009A0367"/>
    <w:rsid w:val="009A3942"/>
    <w:rsid w:val="009A5592"/>
    <w:rsid w:val="009A5989"/>
    <w:rsid w:val="009B25D9"/>
    <w:rsid w:val="009C36A5"/>
    <w:rsid w:val="009D3859"/>
    <w:rsid w:val="009E5415"/>
    <w:rsid w:val="009E7672"/>
    <w:rsid w:val="009F148E"/>
    <w:rsid w:val="00A019A3"/>
    <w:rsid w:val="00A054AA"/>
    <w:rsid w:val="00A20703"/>
    <w:rsid w:val="00A27C33"/>
    <w:rsid w:val="00A51CE9"/>
    <w:rsid w:val="00A62855"/>
    <w:rsid w:val="00A64F45"/>
    <w:rsid w:val="00A654AC"/>
    <w:rsid w:val="00A67CF3"/>
    <w:rsid w:val="00A7168A"/>
    <w:rsid w:val="00A71E89"/>
    <w:rsid w:val="00A72728"/>
    <w:rsid w:val="00A83585"/>
    <w:rsid w:val="00A91C9D"/>
    <w:rsid w:val="00A92F58"/>
    <w:rsid w:val="00A93F3C"/>
    <w:rsid w:val="00AA3757"/>
    <w:rsid w:val="00AB07C6"/>
    <w:rsid w:val="00AC7F1F"/>
    <w:rsid w:val="00AD04CE"/>
    <w:rsid w:val="00AD5100"/>
    <w:rsid w:val="00AE4E5B"/>
    <w:rsid w:val="00AF1F2A"/>
    <w:rsid w:val="00AF2124"/>
    <w:rsid w:val="00AF7671"/>
    <w:rsid w:val="00B12B5B"/>
    <w:rsid w:val="00B160AD"/>
    <w:rsid w:val="00B235FD"/>
    <w:rsid w:val="00B2465C"/>
    <w:rsid w:val="00B3042D"/>
    <w:rsid w:val="00B3049E"/>
    <w:rsid w:val="00B32A7D"/>
    <w:rsid w:val="00B33C3D"/>
    <w:rsid w:val="00B379DD"/>
    <w:rsid w:val="00B423A7"/>
    <w:rsid w:val="00B466DC"/>
    <w:rsid w:val="00B4741D"/>
    <w:rsid w:val="00B51545"/>
    <w:rsid w:val="00B53705"/>
    <w:rsid w:val="00B64225"/>
    <w:rsid w:val="00B670FA"/>
    <w:rsid w:val="00B6741C"/>
    <w:rsid w:val="00B72A99"/>
    <w:rsid w:val="00B81091"/>
    <w:rsid w:val="00B86CE2"/>
    <w:rsid w:val="00B91978"/>
    <w:rsid w:val="00BB0624"/>
    <w:rsid w:val="00BC186E"/>
    <w:rsid w:val="00BC2652"/>
    <w:rsid w:val="00BC7B31"/>
    <w:rsid w:val="00BE1935"/>
    <w:rsid w:val="00BF6125"/>
    <w:rsid w:val="00BF7F42"/>
    <w:rsid w:val="00BF7F66"/>
    <w:rsid w:val="00C0394E"/>
    <w:rsid w:val="00C07746"/>
    <w:rsid w:val="00C13A95"/>
    <w:rsid w:val="00C16196"/>
    <w:rsid w:val="00C20BEC"/>
    <w:rsid w:val="00C21892"/>
    <w:rsid w:val="00C36F47"/>
    <w:rsid w:val="00C4635C"/>
    <w:rsid w:val="00C5544F"/>
    <w:rsid w:val="00C63A2D"/>
    <w:rsid w:val="00C779AD"/>
    <w:rsid w:val="00C82145"/>
    <w:rsid w:val="00C95AC4"/>
    <w:rsid w:val="00CA6860"/>
    <w:rsid w:val="00CB2B01"/>
    <w:rsid w:val="00CE3572"/>
    <w:rsid w:val="00CE4E95"/>
    <w:rsid w:val="00CF07D1"/>
    <w:rsid w:val="00CF129A"/>
    <w:rsid w:val="00CF1FF9"/>
    <w:rsid w:val="00CF47DF"/>
    <w:rsid w:val="00CF6962"/>
    <w:rsid w:val="00D01B53"/>
    <w:rsid w:val="00D03328"/>
    <w:rsid w:val="00D06EFC"/>
    <w:rsid w:val="00D11A30"/>
    <w:rsid w:val="00D13CA5"/>
    <w:rsid w:val="00D154FC"/>
    <w:rsid w:val="00D20A61"/>
    <w:rsid w:val="00D2357E"/>
    <w:rsid w:val="00D253D7"/>
    <w:rsid w:val="00D30B2D"/>
    <w:rsid w:val="00D318BB"/>
    <w:rsid w:val="00D31907"/>
    <w:rsid w:val="00D359C7"/>
    <w:rsid w:val="00D4053D"/>
    <w:rsid w:val="00D44C9A"/>
    <w:rsid w:val="00D55C65"/>
    <w:rsid w:val="00D56FF8"/>
    <w:rsid w:val="00D62F0A"/>
    <w:rsid w:val="00D750B2"/>
    <w:rsid w:val="00D75587"/>
    <w:rsid w:val="00D84D5F"/>
    <w:rsid w:val="00DB21B3"/>
    <w:rsid w:val="00DC0F26"/>
    <w:rsid w:val="00DC35B7"/>
    <w:rsid w:val="00DC4552"/>
    <w:rsid w:val="00DD4A3A"/>
    <w:rsid w:val="00DD7930"/>
    <w:rsid w:val="00DE3E01"/>
    <w:rsid w:val="00DF3C97"/>
    <w:rsid w:val="00DF5887"/>
    <w:rsid w:val="00DF71B7"/>
    <w:rsid w:val="00DF7FF2"/>
    <w:rsid w:val="00E0412A"/>
    <w:rsid w:val="00E125D4"/>
    <w:rsid w:val="00E27481"/>
    <w:rsid w:val="00E329C6"/>
    <w:rsid w:val="00E36487"/>
    <w:rsid w:val="00E3767E"/>
    <w:rsid w:val="00E42988"/>
    <w:rsid w:val="00E46753"/>
    <w:rsid w:val="00E55F53"/>
    <w:rsid w:val="00E57E28"/>
    <w:rsid w:val="00E6585D"/>
    <w:rsid w:val="00E74599"/>
    <w:rsid w:val="00E74A72"/>
    <w:rsid w:val="00E76176"/>
    <w:rsid w:val="00E870E8"/>
    <w:rsid w:val="00E95C9B"/>
    <w:rsid w:val="00EA25EB"/>
    <w:rsid w:val="00EA711E"/>
    <w:rsid w:val="00EB7114"/>
    <w:rsid w:val="00EC062C"/>
    <w:rsid w:val="00EC2BAD"/>
    <w:rsid w:val="00ED00CB"/>
    <w:rsid w:val="00ED52BC"/>
    <w:rsid w:val="00ED7F4D"/>
    <w:rsid w:val="00F0458C"/>
    <w:rsid w:val="00F05AA4"/>
    <w:rsid w:val="00F131D4"/>
    <w:rsid w:val="00F13F4C"/>
    <w:rsid w:val="00F14EF4"/>
    <w:rsid w:val="00F31A47"/>
    <w:rsid w:val="00F32A07"/>
    <w:rsid w:val="00F33C30"/>
    <w:rsid w:val="00F44409"/>
    <w:rsid w:val="00F650B9"/>
    <w:rsid w:val="00F67CE1"/>
    <w:rsid w:val="00F820A7"/>
    <w:rsid w:val="00F84C8C"/>
    <w:rsid w:val="00FA06F4"/>
    <w:rsid w:val="00FB67BA"/>
    <w:rsid w:val="00FC0A4D"/>
    <w:rsid w:val="00FC2925"/>
    <w:rsid w:val="00FD5847"/>
    <w:rsid w:val="00FE0394"/>
    <w:rsid w:val="00FE1311"/>
    <w:rsid w:val="00FE138B"/>
    <w:rsid w:val="00FF48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9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3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43FFA"/>
    <w:pPr>
      <w:ind w:left="720"/>
      <w:contextualSpacing/>
    </w:pPr>
  </w:style>
  <w:style w:type="paragraph" w:customStyle="1" w:styleId="ConsPlusNormal">
    <w:name w:val="ConsPlusNormal"/>
    <w:rsid w:val="00BF7F66"/>
    <w:pPr>
      <w:autoSpaceDE w:val="0"/>
      <w:autoSpaceDN w:val="0"/>
      <w:adjustRightInd w:val="0"/>
      <w:spacing w:after="0" w:line="240" w:lineRule="auto"/>
    </w:pPr>
    <w:rPr>
      <w:rFonts w:ascii="Times New Roman" w:hAnsi="Times New Roman" w:cs="Times New Roman"/>
    </w:rPr>
  </w:style>
  <w:style w:type="paragraph" w:styleId="a5">
    <w:name w:val="Balloon Text"/>
    <w:basedOn w:val="a"/>
    <w:link w:val="a6"/>
    <w:uiPriority w:val="99"/>
    <w:semiHidden/>
    <w:unhideWhenUsed/>
    <w:rsid w:val="00F31A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1A47"/>
    <w:rPr>
      <w:rFonts w:ascii="Tahoma" w:hAnsi="Tahoma" w:cs="Tahoma"/>
      <w:sz w:val="16"/>
      <w:szCs w:val="16"/>
    </w:rPr>
  </w:style>
  <w:style w:type="character" w:styleId="a7">
    <w:name w:val="Hyperlink"/>
    <w:basedOn w:val="a0"/>
    <w:uiPriority w:val="99"/>
    <w:unhideWhenUsed/>
    <w:rsid w:val="00C63A2D"/>
    <w:rPr>
      <w:color w:val="0000FF" w:themeColor="hyperlink"/>
      <w:u w:val="single"/>
    </w:rPr>
  </w:style>
  <w:style w:type="table" w:customStyle="1" w:styleId="1">
    <w:name w:val="Сетка таблицы1"/>
    <w:basedOn w:val="a1"/>
    <w:next w:val="a3"/>
    <w:uiPriority w:val="59"/>
    <w:rsid w:val="00E95C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59"/>
    <w:rsid w:val="00E429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9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3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43FFA"/>
    <w:pPr>
      <w:ind w:left="720"/>
      <w:contextualSpacing/>
    </w:pPr>
  </w:style>
  <w:style w:type="paragraph" w:customStyle="1" w:styleId="ConsPlusNormal">
    <w:name w:val="ConsPlusNormal"/>
    <w:rsid w:val="00BF7F66"/>
    <w:pPr>
      <w:autoSpaceDE w:val="0"/>
      <w:autoSpaceDN w:val="0"/>
      <w:adjustRightInd w:val="0"/>
      <w:spacing w:after="0" w:line="240" w:lineRule="auto"/>
    </w:pPr>
    <w:rPr>
      <w:rFonts w:ascii="Times New Roman" w:hAnsi="Times New Roman" w:cs="Times New Roman"/>
    </w:rPr>
  </w:style>
  <w:style w:type="paragraph" w:styleId="a5">
    <w:name w:val="Balloon Text"/>
    <w:basedOn w:val="a"/>
    <w:link w:val="a6"/>
    <w:uiPriority w:val="99"/>
    <w:semiHidden/>
    <w:unhideWhenUsed/>
    <w:rsid w:val="00F31A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1A47"/>
    <w:rPr>
      <w:rFonts w:ascii="Tahoma" w:hAnsi="Tahoma" w:cs="Tahoma"/>
      <w:sz w:val="16"/>
      <w:szCs w:val="16"/>
    </w:rPr>
  </w:style>
  <w:style w:type="character" w:styleId="a7">
    <w:name w:val="Hyperlink"/>
    <w:basedOn w:val="a0"/>
    <w:uiPriority w:val="99"/>
    <w:unhideWhenUsed/>
    <w:rsid w:val="00C63A2D"/>
    <w:rPr>
      <w:color w:val="0000FF" w:themeColor="hyperlink"/>
      <w:u w:val="single"/>
    </w:rPr>
  </w:style>
  <w:style w:type="table" w:customStyle="1" w:styleId="1">
    <w:name w:val="Сетка таблицы1"/>
    <w:basedOn w:val="a1"/>
    <w:next w:val="a3"/>
    <w:uiPriority w:val="59"/>
    <w:rsid w:val="00E95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59"/>
    <w:rsid w:val="00E429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21931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cid:image002.jpg@01D19CAD.F3FE2750"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name@mail.ru"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cid:image002.jpg@01D19CAD.D095AB80" TargetMode="External"/><Relationship Id="rId10" Type="http://schemas.openxmlformats.org/officeDocument/2006/relationships/image" Target="cid:image002.jpg@01D19CAD.AD049910"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E334E-A575-43A7-9DF6-327BC08FC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2489</TotalTime>
  <Pages>1</Pages>
  <Words>14547</Words>
  <Characters>82922</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Прокофьева О.А.</dc:creator>
  <cp:lastModifiedBy>HP</cp:lastModifiedBy>
  <cp:revision>242</cp:revision>
  <cp:lastPrinted>2016-04-29T13:07:00Z</cp:lastPrinted>
  <dcterms:created xsi:type="dcterms:W3CDTF">2015-10-09T10:04:00Z</dcterms:created>
  <dcterms:modified xsi:type="dcterms:W3CDTF">2023-10-03T18:07:00Z</dcterms:modified>
</cp:coreProperties>
</file>