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54C1" w:rsidRPr="00960992" w:rsidRDefault="00DE54C1" w:rsidP="00DE54C1">
      <w:pPr>
        <w:spacing w:after="0" w:line="240" w:lineRule="auto"/>
        <w:jc w:val="center"/>
        <w:rPr>
          <w:rFonts w:ascii="Times New Roman" w:eastAsia="Calibri" w:hAnsi="Times New Roman" w:cs="Times New Roman"/>
          <w:sz w:val="28"/>
          <w:szCs w:val="28"/>
        </w:rPr>
      </w:pPr>
      <w:bookmarkStart w:id="0" w:name="_Toc378369297"/>
      <w:r>
        <w:rPr>
          <w:rFonts w:ascii="Times New Roman" w:eastAsia="Calibri" w:hAnsi="Times New Roman" w:cs="Times New Roman"/>
          <w:sz w:val="28"/>
          <w:szCs w:val="28"/>
        </w:rPr>
        <w:t>Министерство просвещения</w:t>
      </w:r>
      <w:r w:rsidRPr="00960992">
        <w:rPr>
          <w:rFonts w:ascii="Times New Roman" w:eastAsia="Calibri" w:hAnsi="Times New Roman" w:cs="Times New Roman"/>
          <w:sz w:val="28"/>
          <w:szCs w:val="28"/>
        </w:rPr>
        <w:t xml:space="preserve"> Российской Федерации</w:t>
      </w:r>
    </w:p>
    <w:p w:rsidR="00DE54C1" w:rsidRPr="00960992" w:rsidRDefault="00DE54C1" w:rsidP="00DE54C1">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Муниципальное о</w:t>
      </w:r>
      <w:r w:rsidRPr="00960992">
        <w:rPr>
          <w:rFonts w:ascii="Times New Roman" w:eastAsia="Calibri" w:hAnsi="Times New Roman" w:cs="Times New Roman"/>
          <w:sz w:val="28"/>
          <w:szCs w:val="28"/>
        </w:rPr>
        <w:t xml:space="preserve">бщеобразовательное  учреждение </w:t>
      </w:r>
    </w:p>
    <w:p w:rsidR="00DE54C1" w:rsidRPr="00960992" w:rsidRDefault="00DE54C1" w:rsidP="00DE54C1">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«Елань-Коленовская</w:t>
      </w:r>
      <w:r w:rsidRPr="00960992">
        <w:rPr>
          <w:rFonts w:ascii="Times New Roman" w:eastAsia="Calibri" w:hAnsi="Times New Roman" w:cs="Times New Roman"/>
          <w:sz w:val="28"/>
          <w:szCs w:val="28"/>
        </w:rPr>
        <w:t>средняя общеобразовательная школа</w:t>
      </w:r>
      <w:r>
        <w:rPr>
          <w:rFonts w:ascii="Times New Roman" w:eastAsia="Calibri" w:hAnsi="Times New Roman" w:cs="Times New Roman"/>
          <w:sz w:val="28"/>
          <w:szCs w:val="28"/>
        </w:rPr>
        <w:t xml:space="preserve"> №1»</w:t>
      </w:r>
    </w:p>
    <w:p w:rsidR="00DE54C1" w:rsidRPr="00960992" w:rsidRDefault="00DE54C1" w:rsidP="00DE54C1">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Новохоперского</w:t>
      </w:r>
      <w:r w:rsidRPr="00960992">
        <w:rPr>
          <w:rFonts w:ascii="Times New Roman" w:eastAsia="Calibri" w:hAnsi="Times New Roman" w:cs="Times New Roman"/>
          <w:sz w:val="28"/>
          <w:szCs w:val="28"/>
        </w:rPr>
        <w:t xml:space="preserve"> муниципального района Воронежской области</w:t>
      </w:r>
    </w:p>
    <w:p w:rsidR="00DE54C1" w:rsidRPr="00960992" w:rsidRDefault="00DE54C1" w:rsidP="00DE54C1">
      <w:pPr>
        <w:spacing w:after="0" w:line="240" w:lineRule="auto"/>
        <w:jc w:val="center"/>
        <w:rPr>
          <w:rFonts w:ascii="Times New Roman" w:eastAsia="Calibri" w:hAnsi="Times New Roman" w:cs="Times New Roman"/>
          <w:sz w:val="28"/>
          <w:szCs w:val="28"/>
        </w:rPr>
      </w:pPr>
    </w:p>
    <w:p w:rsidR="00DE54C1" w:rsidRPr="00960992" w:rsidRDefault="003250B0" w:rsidP="00DE54C1">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Районный конкурс молодежных проектов</w:t>
      </w:r>
    </w:p>
    <w:p w:rsidR="00DE54C1" w:rsidRPr="00960992" w:rsidRDefault="003250B0" w:rsidP="00DE54C1">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«Гордимся героями - земляками</w:t>
      </w:r>
      <w:r w:rsidR="00DE54C1" w:rsidRPr="00960992">
        <w:rPr>
          <w:rFonts w:ascii="Times New Roman" w:hAnsi="Times New Roman" w:cs="Times New Roman"/>
          <w:i/>
          <w:sz w:val="28"/>
          <w:szCs w:val="28"/>
        </w:rPr>
        <w:t>»</w:t>
      </w:r>
    </w:p>
    <w:p w:rsidR="00DE54C1" w:rsidRPr="00960992" w:rsidRDefault="00DE54C1" w:rsidP="00DE54C1">
      <w:pPr>
        <w:spacing w:line="240" w:lineRule="auto"/>
        <w:rPr>
          <w:rFonts w:ascii="Times New Roman" w:eastAsia="Calibri" w:hAnsi="Times New Roman" w:cs="Times New Roman"/>
          <w:sz w:val="28"/>
          <w:szCs w:val="28"/>
        </w:rPr>
      </w:pPr>
    </w:p>
    <w:p w:rsidR="00DE54C1" w:rsidRPr="00FA4C8E" w:rsidRDefault="00DE54C1" w:rsidP="00DE54C1">
      <w:pPr>
        <w:spacing w:line="240" w:lineRule="auto"/>
        <w:jc w:val="right"/>
        <w:rPr>
          <w:rFonts w:ascii="Times New Roman" w:eastAsia="Calibri" w:hAnsi="Times New Roman" w:cs="Times New Roman"/>
          <w:i/>
          <w:sz w:val="28"/>
          <w:szCs w:val="28"/>
        </w:rPr>
      </w:pPr>
      <w:r>
        <w:rPr>
          <w:rFonts w:ascii="Times New Roman" w:eastAsia="Calibri" w:hAnsi="Times New Roman" w:cs="Times New Roman"/>
          <w:i/>
          <w:sz w:val="28"/>
          <w:szCs w:val="28"/>
        </w:rPr>
        <w:t>Н</w:t>
      </w:r>
      <w:r w:rsidR="003250B0">
        <w:rPr>
          <w:rFonts w:ascii="Times New Roman" w:eastAsia="Calibri" w:hAnsi="Times New Roman" w:cs="Times New Roman"/>
          <w:i/>
          <w:sz w:val="28"/>
          <w:szCs w:val="28"/>
        </w:rPr>
        <w:t>оминация: «Поисково-исследовательская работа</w:t>
      </w:r>
      <w:r w:rsidRPr="00960992">
        <w:rPr>
          <w:rFonts w:ascii="Times New Roman" w:eastAsia="Calibri" w:hAnsi="Times New Roman" w:cs="Times New Roman"/>
          <w:i/>
          <w:sz w:val="28"/>
          <w:szCs w:val="28"/>
        </w:rPr>
        <w:t>»</w:t>
      </w:r>
    </w:p>
    <w:p w:rsidR="00DE54C1" w:rsidRDefault="00DE54C1" w:rsidP="003250B0">
      <w:pPr>
        <w:spacing w:after="0" w:line="240" w:lineRule="auto"/>
        <w:rPr>
          <w:rFonts w:ascii="Times New Roman" w:eastAsia="Calibri" w:hAnsi="Times New Roman" w:cs="Times New Roman"/>
          <w:sz w:val="36"/>
          <w:szCs w:val="36"/>
        </w:rPr>
      </w:pPr>
    </w:p>
    <w:p w:rsidR="00DE54C1" w:rsidRDefault="003250B0" w:rsidP="003250B0">
      <w:pPr>
        <w:spacing w:after="0" w:line="240" w:lineRule="auto"/>
        <w:rPr>
          <w:rFonts w:ascii="Times New Roman" w:eastAsia="Calibri" w:hAnsi="Times New Roman" w:cs="Times New Roman"/>
          <w:sz w:val="36"/>
          <w:szCs w:val="36"/>
        </w:rPr>
      </w:pPr>
      <w:r>
        <w:rPr>
          <w:rFonts w:ascii="Times New Roman" w:eastAsia="Calibri" w:hAnsi="Times New Roman" w:cs="Times New Roman"/>
          <w:sz w:val="36"/>
          <w:szCs w:val="36"/>
        </w:rPr>
        <w:t>Герои Советского Союза, уроженцы села Елань-Колено</w:t>
      </w:r>
      <w:r w:rsidR="00DE54C1">
        <w:rPr>
          <w:rFonts w:ascii="Times New Roman" w:eastAsia="Calibri" w:hAnsi="Times New Roman" w:cs="Times New Roman"/>
          <w:sz w:val="36"/>
          <w:szCs w:val="36"/>
        </w:rPr>
        <w:t>.</w:t>
      </w:r>
    </w:p>
    <w:p w:rsidR="00DE54C1" w:rsidRPr="008A18FA" w:rsidRDefault="00DE54C1" w:rsidP="00DE54C1">
      <w:pPr>
        <w:spacing w:after="0" w:line="240" w:lineRule="auto"/>
        <w:jc w:val="center"/>
        <w:rPr>
          <w:rFonts w:ascii="Times New Roman" w:eastAsia="Calibri" w:hAnsi="Times New Roman" w:cs="Times New Roman"/>
          <w:sz w:val="36"/>
          <w:szCs w:val="36"/>
        </w:rPr>
      </w:pPr>
    </w:p>
    <w:p w:rsidR="00DE54C1" w:rsidRPr="00960992" w:rsidRDefault="00DE54C1" w:rsidP="00DE54C1">
      <w:pPr>
        <w:spacing w:after="0" w:line="240" w:lineRule="auto"/>
        <w:ind w:left="3827"/>
        <w:rPr>
          <w:rFonts w:ascii="Times New Roman" w:eastAsia="Calibri" w:hAnsi="Times New Roman" w:cs="Times New Roman"/>
          <w:b/>
          <w:sz w:val="28"/>
          <w:szCs w:val="28"/>
        </w:rPr>
      </w:pPr>
      <w:r w:rsidRPr="00960992">
        <w:rPr>
          <w:rFonts w:ascii="Times New Roman" w:eastAsia="Calibri" w:hAnsi="Times New Roman" w:cs="Times New Roman"/>
          <w:b/>
          <w:sz w:val="28"/>
          <w:szCs w:val="28"/>
        </w:rPr>
        <w:t>Подготовил:</w:t>
      </w:r>
    </w:p>
    <w:p w:rsidR="00DE54C1" w:rsidRPr="00960992" w:rsidRDefault="00DE54C1" w:rsidP="00DE54C1">
      <w:pPr>
        <w:spacing w:after="0" w:line="240" w:lineRule="auto"/>
        <w:ind w:left="3827"/>
        <w:rPr>
          <w:rFonts w:ascii="Times New Roman" w:eastAsia="Calibri" w:hAnsi="Times New Roman" w:cs="Times New Roman"/>
          <w:sz w:val="28"/>
          <w:szCs w:val="28"/>
        </w:rPr>
      </w:pPr>
      <w:r>
        <w:rPr>
          <w:rFonts w:ascii="Times New Roman" w:eastAsia="Calibri" w:hAnsi="Times New Roman" w:cs="Times New Roman"/>
          <w:sz w:val="28"/>
          <w:szCs w:val="28"/>
        </w:rPr>
        <w:t>Панченко Владимир Владимирович</w:t>
      </w:r>
      <w:r w:rsidRPr="00960992">
        <w:rPr>
          <w:rFonts w:ascii="Times New Roman" w:eastAsia="Calibri" w:hAnsi="Times New Roman" w:cs="Times New Roman"/>
          <w:sz w:val="28"/>
          <w:szCs w:val="28"/>
        </w:rPr>
        <w:t>,</w:t>
      </w:r>
    </w:p>
    <w:p w:rsidR="00DE54C1" w:rsidRPr="00960992" w:rsidRDefault="00DE54C1" w:rsidP="00DE54C1">
      <w:pPr>
        <w:spacing w:after="0" w:line="240" w:lineRule="auto"/>
        <w:ind w:left="3827"/>
        <w:rPr>
          <w:rFonts w:ascii="Times New Roman" w:eastAsia="Calibri" w:hAnsi="Times New Roman" w:cs="Times New Roman"/>
          <w:sz w:val="28"/>
          <w:szCs w:val="28"/>
        </w:rPr>
      </w:pPr>
      <w:r>
        <w:rPr>
          <w:rFonts w:ascii="Times New Roman" w:eastAsia="Calibri" w:hAnsi="Times New Roman" w:cs="Times New Roman"/>
          <w:sz w:val="28"/>
          <w:szCs w:val="28"/>
        </w:rPr>
        <w:t>учащийся 11</w:t>
      </w:r>
      <w:r w:rsidRPr="00960992">
        <w:rPr>
          <w:rFonts w:ascii="Times New Roman" w:eastAsia="Calibri" w:hAnsi="Times New Roman" w:cs="Times New Roman"/>
          <w:sz w:val="28"/>
          <w:szCs w:val="28"/>
        </w:rPr>
        <w:t xml:space="preserve"> класса</w:t>
      </w:r>
    </w:p>
    <w:p w:rsidR="00DE54C1" w:rsidRPr="00960992" w:rsidRDefault="00DE54C1" w:rsidP="00DE54C1">
      <w:pPr>
        <w:spacing w:after="0" w:line="240" w:lineRule="auto"/>
        <w:ind w:left="3827"/>
        <w:rPr>
          <w:rFonts w:ascii="Times New Roman" w:eastAsia="Calibri" w:hAnsi="Times New Roman" w:cs="Times New Roman"/>
          <w:sz w:val="28"/>
          <w:szCs w:val="28"/>
        </w:rPr>
      </w:pPr>
      <w:r>
        <w:rPr>
          <w:rFonts w:ascii="Times New Roman" w:eastAsia="Calibri" w:hAnsi="Times New Roman" w:cs="Times New Roman"/>
          <w:sz w:val="28"/>
          <w:szCs w:val="28"/>
        </w:rPr>
        <w:t>МОУ «Елань-Коленовская</w:t>
      </w:r>
      <w:r w:rsidRPr="00960992">
        <w:rPr>
          <w:rFonts w:ascii="Times New Roman" w:eastAsia="Calibri" w:hAnsi="Times New Roman" w:cs="Times New Roman"/>
          <w:sz w:val="28"/>
          <w:szCs w:val="28"/>
        </w:rPr>
        <w:t>СОШ</w:t>
      </w:r>
      <w:r>
        <w:rPr>
          <w:rFonts w:ascii="Times New Roman" w:eastAsia="Calibri" w:hAnsi="Times New Roman" w:cs="Times New Roman"/>
          <w:sz w:val="28"/>
          <w:szCs w:val="28"/>
        </w:rPr>
        <w:t xml:space="preserve"> №1»</w:t>
      </w:r>
      <w:r w:rsidRPr="00960992">
        <w:rPr>
          <w:rFonts w:ascii="Times New Roman" w:eastAsia="Calibri" w:hAnsi="Times New Roman" w:cs="Times New Roman"/>
          <w:sz w:val="28"/>
          <w:szCs w:val="28"/>
        </w:rPr>
        <w:t>,</w:t>
      </w:r>
    </w:p>
    <w:p w:rsidR="00DE54C1" w:rsidRPr="00960992" w:rsidRDefault="00DE54C1" w:rsidP="00DE54C1">
      <w:pPr>
        <w:spacing w:after="0" w:line="240" w:lineRule="auto"/>
        <w:ind w:left="3827"/>
        <w:rPr>
          <w:rFonts w:ascii="Times New Roman" w:eastAsia="Calibri" w:hAnsi="Times New Roman" w:cs="Times New Roman"/>
          <w:sz w:val="28"/>
          <w:szCs w:val="28"/>
        </w:rPr>
      </w:pPr>
      <w:r>
        <w:rPr>
          <w:rFonts w:ascii="Times New Roman" w:eastAsia="Calibri" w:hAnsi="Times New Roman" w:cs="Times New Roman"/>
          <w:sz w:val="28"/>
          <w:szCs w:val="28"/>
        </w:rPr>
        <w:t>397420, Воронежская обл., Новохоперский р-н, с. Елань-Колено, пр. Революции</w:t>
      </w:r>
      <w:r w:rsidRPr="00960992">
        <w:rPr>
          <w:rFonts w:ascii="Times New Roman" w:eastAsia="Calibri" w:hAnsi="Times New Roman" w:cs="Times New Roman"/>
          <w:sz w:val="28"/>
          <w:szCs w:val="28"/>
        </w:rPr>
        <w:t>, д. 1</w:t>
      </w:r>
      <w:r>
        <w:rPr>
          <w:rFonts w:ascii="Times New Roman" w:eastAsia="Calibri" w:hAnsi="Times New Roman" w:cs="Times New Roman"/>
          <w:sz w:val="28"/>
          <w:szCs w:val="28"/>
        </w:rPr>
        <w:t>0</w:t>
      </w:r>
      <w:r w:rsidRPr="00960992">
        <w:rPr>
          <w:rFonts w:ascii="Times New Roman" w:eastAsia="Calibri" w:hAnsi="Times New Roman" w:cs="Times New Roman"/>
          <w:sz w:val="28"/>
          <w:szCs w:val="28"/>
        </w:rPr>
        <w:t>;</w:t>
      </w:r>
    </w:p>
    <w:p w:rsidR="00DE54C1" w:rsidRPr="00960992" w:rsidRDefault="00DE54C1" w:rsidP="00DE54C1">
      <w:pPr>
        <w:spacing w:after="0" w:line="240" w:lineRule="auto"/>
        <w:ind w:left="3827"/>
        <w:rPr>
          <w:rFonts w:ascii="Times New Roman" w:eastAsia="Calibri" w:hAnsi="Times New Roman" w:cs="Times New Roman"/>
          <w:sz w:val="28"/>
          <w:szCs w:val="28"/>
        </w:rPr>
      </w:pPr>
      <w:r w:rsidRPr="000D6942">
        <w:rPr>
          <w:rFonts w:ascii="Times New Roman" w:eastAsia="Calibri" w:hAnsi="Times New Roman" w:cs="Times New Roman"/>
          <w:sz w:val="28"/>
          <w:szCs w:val="28"/>
        </w:rPr>
        <w:t>397420, Воронежская обл., Новохоперский р-н, с. Елань-Колено</w:t>
      </w:r>
      <w:r>
        <w:rPr>
          <w:rFonts w:ascii="Times New Roman" w:eastAsia="Calibri" w:hAnsi="Times New Roman" w:cs="Times New Roman"/>
          <w:sz w:val="28"/>
          <w:szCs w:val="28"/>
        </w:rPr>
        <w:t>, ул. Ленинградская, 61а</w:t>
      </w:r>
      <w:r w:rsidRPr="00960992">
        <w:rPr>
          <w:rFonts w:ascii="Times New Roman" w:eastAsia="Calibri" w:hAnsi="Times New Roman" w:cs="Times New Roman"/>
          <w:sz w:val="28"/>
          <w:szCs w:val="28"/>
        </w:rPr>
        <w:t>;</w:t>
      </w:r>
    </w:p>
    <w:p w:rsidR="00DE54C1" w:rsidRPr="00960992" w:rsidRDefault="00DE54C1" w:rsidP="00DE54C1">
      <w:pPr>
        <w:spacing w:after="0" w:line="240" w:lineRule="auto"/>
        <w:ind w:left="3827"/>
        <w:rPr>
          <w:rFonts w:ascii="Times New Roman" w:eastAsia="Calibri" w:hAnsi="Times New Roman" w:cs="Times New Roman"/>
          <w:sz w:val="28"/>
          <w:szCs w:val="28"/>
        </w:rPr>
      </w:pPr>
      <w:r>
        <w:rPr>
          <w:rFonts w:ascii="Times New Roman" w:eastAsia="Calibri" w:hAnsi="Times New Roman" w:cs="Times New Roman"/>
          <w:sz w:val="28"/>
          <w:szCs w:val="28"/>
        </w:rPr>
        <w:t>Конт.телефон: (900) 306-81-17</w:t>
      </w:r>
      <w:r w:rsidRPr="00960992">
        <w:rPr>
          <w:rFonts w:ascii="Times New Roman" w:eastAsia="Calibri" w:hAnsi="Times New Roman" w:cs="Times New Roman"/>
          <w:sz w:val="28"/>
          <w:szCs w:val="28"/>
        </w:rPr>
        <w:t>;</w:t>
      </w:r>
    </w:p>
    <w:p w:rsidR="00DE54C1" w:rsidRPr="000D6942" w:rsidRDefault="00DE54C1" w:rsidP="00DE54C1">
      <w:pPr>
        <w:spacing w:after="0" w:line="240" w:lineRule="auto"/>
        <w:ind w:left="3827"/>
        <w:rPr>
          <w:rFonts w:ascii="Times New Roman" w:eastAsia="Calibri" w:hAnsi="Times New Roman" w:cs="Times New Roman"/>
          <w:sz w:val="28"/>
          <w:szCs w:val="28"/>
        </w:rPr>
      </w:pPr>
      <w:r w:rsidRPr="00960992">
        <w:rPr>
          <w:rFonts w:ascii="Times New Roman" w:eastAsia="Calibri" w:hAnsi="Times New Roman" w:cs="Times New Roman"/>
          <w:sz w:val="28"/>
          <w:szCs w:val="28"/>
          <w:lang w:val="en-US"/>
        </w:rPr>
        <w:t>E</w:t>
      </w:r>
      <w:r w:rsidRPr="00B039B3">
        <w:rPr>
          <w:rFonts w:ascii="Times New Roman" w:eastAsia="Calibri" w:hAnsi="Times New Roman" w:cs="Times New Roman"/>
          <w:sz w:val="28"/>
          <w:szCs w:val="28"/>
        </w:rPr>
        <w:t>-</w:t>
      </w:r>
      <w:r w:rsidRPr="00960992">
        <w:rPr>
          <w:rFonts w:ascii="Times New Roman" w:eastAsia="Calibri" w:hAnsi="Times New Roman" w:cs="Times New Roman"/>
          <w:sz w:val="28"/>
          <w:szCs w:val="28"/>
          <w:lang w:val="en-US"/>
        </w:rPr>
        <w:t>mail</w:t>
      </w:r>
      <w:r w:rsidRPr="00B039B3">
        <w:rPr>
          <w:rFonts w:ascii="Times New Roman" w:eastAsia="Calibri" w:hAnsi="Times New Roman" w:cs="Times New Roman"/>
          <w:sz w:val="28"/>
          <w:szCs w:val="28"/>
        </w:rPr>
        <w:t>:</w:t>
      </w:r>
      <w:r w:rsidRPr="000D6942">
        <w:rPr>
          <w:rFonts w:ascii="Times New Roman" w:eastAsia="Calibri" w:hAnsi="Times New Roman" w:cs="Times New Roman"/>
          <w:sz w:val="28"/>
          <w:szCs w:val="28"/>
        </w:rPr>
        <w:t>ippofunplay@gmail.com</w:t>
      </w:r>
    </w:p>
    <w:p w:rsidR="00DE54C1" w:rsidRPr="00B039B3" w:rsidRDefault="00DE54C1" w:rsidP="00DE54C1">
      <w:pPr>
        <w:spacing w:line="240" w:lineRule="auto"/>
        <w:ind w:left="3828"/>
        <w:rPr>
          <w:rFonts w:ascii="Times New Roman" w:eastAsia="Calibri" w:hAnsi="Times New Roman" w:cs="Times New Roman"/>
          <w:sz w:val="28"/>
          <w:szCs w:val="28"/>
        </w:rPr>
      </w:pPr>
    </w:p>
    <w:p w:rsidR="00DE54C1" w:rsidRPr="00B039B3" w:rsidRDefault="00DE54C1" w:rsidP="00DE54C1">
      <w:pPr>
        <w:spacing w:after="0" w:line="240" w:lineRule="auto"/>
        <w:ind w:left="3828"/>
        <w:rPr>
          <w:rFonts w:ascii="Times New Roman" w:eastAsia="Calibri" w:hAnsi="Times New Roman" w:cs="Times New Roman"/>
          <w:b/>
          <w:sz w:val="28"/>
          <w:szCs w:val="28"/>
        </w:rPr>
      </w:pPr>
      <w:r w:rsidRPr="00960992">
        <w:rPr>
          <w:rFonts w:ascii="Times New Roman" w:eastAsia="Calibri" w:hAnsi="Times New Roman" w:cs="Times New Roman"/>
          <w:b/>
          <w:sz w:val="28"/>
          <w:szCs w:val="28"/>
        </w:rPr>
        <w:t>Руководитель</w:t>
      </w:r>
      <w:r w:rsidRPr="00B039B3">
        <w:rPr>
          <w:rFonts w:ascii="Times New Roman" w:eastAsia="Calibri" w:hAnsi="Times New Roman" w:cs="Times New Roman"/>
          <w:b/>
          <w:sz w:val="28"/>
          <w:szCs w:val="28"/>
        </w:rPr>
        <w:t>:</w:t>
      </w:r>
    </w:p>
    <w:p w:rsidR="00DE54C1" w:rsidRPr="00960992" w:rsidRDefault="00DE54C1" w:rsidP="00DE54C1">
      <w:pPr>
        <w:spacing w:after="0" w:line="240" w:lineRule="auto"/>
        <w:ind w:left="3828"/>
        <w:rPr>
          <w:rFonts w:ascii="Times New Roman" w:eastAsia="Calibri" w:hAnsi="Times New Roman" w:cs="Times New Roman"/>
          <w:sz w:val="28"/>
          <w:szCs w:val="28"/>
        </w:rPr>
      </w:pPr>
      <w:r>
        <w:rPr>
          <w:rFonts w:ascii="Times New Roman" w:eastAsia="Calibri" w:hAnsi="Times New Roman" w:cs="Times New Roman"/>
          <w:sz w:val="28"/>
          <w:szCs w:val="28"/>
        </w:rPr>
        <w:t>Панченко Елена Сергеевна</w:t>
      </w:r>
      <w:r w:rsidRPr="00960992">
        <w:rPr>
          <w:rFonts w:ascii="Times New Roman" w:eastAsia="Calibri" w:hAnsi="Times New Roman" w:cs="Times New Roman"/>
          <w:sz w:val="28"/>
          <w:szCs w:val="28"/>
        </w:rPr>
        <w:t>,</w:t>
      </w:r>
    </w:p>
    <w:p w:rsidR="00DE54C1" w:rsidRDefault="00DE54C1" w:rsidP="00DE54C1">
      <w:pPr>
        <w:spacing w:after="0" w:line="240" w:lineRule="auto"/>
        <w:ind w:left="3828"/>
        <w:rPr>
          <w:rFonts w:ascii="Times New Roman" w:eastAsia="Calibri" w:hAnsi="Times New Roman" w:cs="Times New Roman"/>
          <w:sz w:val="28"/>
          <w:szCs w:val="28"/>
        </w:rPr>
      </w:pPr>
      <w:r>
        <w:rPr>
          <w:rFonts w:ascii="Times New Roman" w:eastAsia="Calibri" w:hAnsi="Times New Roman" w:cs="Times New Roman"/>
          <w:sz w:val="28"/>
          <w:szCs w:val="28"/>
        </w:rPr>
        <w:t>учитель физики</w:t>
      </w:r>
    </w:p>
    <w:p w:rsidR="00DE54C1" w:rsidRPr="000D6942" w:rsidRDefault="00DE54C1" w:rsidP="00DE54C1">
      <w:pPr>
        <w:spacing w:after="0" w:line="240" w:lineRule="auto"/>
        <w:ind w:left="3828"/>
        <w:rPr>
          <w:rFonts w:ascii="Times New Roman" w:eastAsia="Calibri" w:hAnsi="Times New Roman" w:cs="Times New Roman"/>
          <w:sz w:val="28"/>
          <w:szCs w:val="28"/>
        </w:rPr>
      </w:pPr>
      <w:r w:rsidRPr="000D6942">
        <w:rPr>
          <w:rFonts w:ascii="Times New Roman" w:eastAsia="Calibri" w:hAnsi="Times New Roman" w:cs="Times New Roman"/>
          <w:sz w:val="28"/>
          <w:szCs w:val="28"/>
        </w:rPr>
        <w:t>МОУ «Елань-Коленовская СОШ №1»,</w:t>
      </w:r>
    </w:p>
    <w:p w:rsidR="00DE54C1" w:rsidRPr="000D6942" w:rsidRDefault="00DE54C1" w:rsidP="00DE54C1">
      <w:pPr>
        <w:spacing w:after="0" w:line="240" w:lineRule="auto"/>
        <w:ind w:left="3828"/>
        <w:rPr>
          <w:rFonts w:ascii="Times New Roman" w:eastAsia="Calibri" w:hAnsi="Times New Roman" w:cs="Times New Roman"/>
          <w:sz w:val="28"/>
          <w:szCs w:val="28"/>
        </w:rPr>
      </w:pPr>
      <w:r w:rsidRPr="000D6942">
        <w:rPr>
          <w:rFonts w:ascii="Times New Roman" w:eastAsia="Calibri" w:hAnsi="Times New Roman" w:cs="Times New Roman"/>
          <w:sz w:val="28"/>
          <w:szCs w:val="28"/>
        </w:rPr>
        <w:t>397420, Воронежская обл., Новохоперский р-н, с. Елань-Колено, пр. Революции, д. 10;</w:t>
      </w:r>
    </w:p>
    <w:p w:rsidR="00DE54C1" w:rsidRPr="000D6942" w:rsidRDefault="00DE54C1" w:rsidP="00DE54C1">
      <w:pPr>
        <w:spacing w:after="0" w:line="240" w:lineRule="auto"/>
        <w:ind w:left="3828"/>
        <w:rPr>
          <w:rFonts w:ascii="Times New Roman" w:eastAsia="Calibri" w:hAnsi="Times New Roman" w:cs="Times New Roman"/>
          <w:sz w:val="28"/>
          <w:szCs w:val="28"/>
        </w:rPr>
      </w:pPr>
      <w:r w:rsidRPr="000D6942">
        <w:rPr>
          <w:rFonts w:ascii="Times New Roman" w:eastAsia="Calibri" w:hAnsi="Times New Roman" w:cs="Times New Roman"/>
          <w:sz w:val="28"/>
          <w:szCs w:val="28"/>
        </w:rPr>
        <w:t>397420, Воронежская обл., Новохоперский р-н, с. Елань-Колено, ул. Ленинградская, 61а;</w:t>
      </w:r>
    </w:p>
    <w:p w:rsidR="00DE54C1" w:rsidRPr="000D6942" w:rsidRDefault="00DE54C1" w:rsidP="00DE54C1">
      <w:pPr>
        <w:spacing w:after="0" w:line="240" w:lineRule="auto"/>
        <w:ind w:left="3828"/>
        <w:rPr>
          <w:rFonts w:ascii="Times New Roman" w:eastAsia="Calibri" w:hAnsi="Times New Roman" w:cs="Times New Roman"/>
          <w:sz w:val="28"/>
          <w:szCs w:val="28"/>
        </w:rPr>
      </w:pPr>
      <w:r>
        <w:rPr>
          <w:rFonts w:ascii="Times New Roman" w:eastAsia="Calibri" w:hAnsi="Times New Roman" w:cs="Times New Roman"/>
          <w:sz w:val="28"/>
          <w:szCs w:val="28"/>
        </w:rPr>
        <w:t>Конт.телефон: (910) 041</w:t>
      </w:r>
      <w:r w:rsidRPr="000D6942">
        <w:rPr>
          <w:rFonts w:ascii="Times New Roman" w:eastAsia="Calibri" w:hAnsi="Times New Roman" w:cs="Times New Roman"/>
          <w:sz w:val="28"/>
          <w:szCs w:val="28"/>
        </w:rPr>
        <w:t>-</w:t>
      </w:r>
      <w:r>
        <w:rPr>
          <w:rFonts w:ascii="Times New Roman" w:eastAsia="Calibri" w:hAnsi="Times New Roman" w:cs="Times New Roman"/>
          <w:sz w:val="28"/>
          <w:szCs w:val="28"/>
        </w:rPr>
        <w:t>59-20</w:t>
      </w:r>
      <w:r w:rsidRPr="000D6942">
        <w:rPr>
          <w:rFonts w:ascii="Times New Roman" w:eastAsia="Calibri" w:hAnsi="Times New Roman" w:cs="Times New Roman"/>
          <w:sz w:val="28"/>
          <w:szCs w:val="28"/>
        </w:rPr>
        <w:t>;</w:t>
      </w:r>
    </w:p>
    <w:p w:rsidR="00DE54C1" w:rsidRPr="000D6942" w:rsidRDefault="00DE54C1" w:rsidP="00DE54C1">
      <w:pPr>
        <w:spacing w:after="0" w:line="240" w:lineRule="auto"/>
        <w:ind w:left="3828"/>
        <w:rPr>
          <w:rFonts w:ascii="Times New Roman" w:eastAsia="Calibri" w:hAnsi="Times New Roman" w:cs="Times New Roman"/>
          <w:sz w:val="28"/>
          <w:szCs w:val="28"/>
        </w:rPr>
      </w:pPr>
      <w:r>
        <w:rPr>
          <w:rFonts w:ascii="Times New Roman" w:eastAsia="Calibri" w:hAnsi="Times New Roman" w:cs="Times New Roman"/>
          <w:sz w:val="28"/>
          <w:szCs w:val="28"/>
        </w:rPr>
        <w:t xml:space="preserve">E-mail: </w:t>
      </w:r>
      <w:r>
        <w:rPr>
          <w:rFonts w:ascii="Times New Roman" w:eastAsia="Calibri" w:hAnsi="Times New Roman" w:cs="Times New Roman"/>
          <w:sz w:val="28"/>
          <w:szCs w:val="28"/>
          <w:lang w:val="en-US"/>
        </w:rPr>
        <w:t>yelenapancenko</w:t>
      </w:r>
      <w:r w:rsidRPr="000D6942">
        <w:rPr>
          <w:rFonts w:ascii="Times New Roman" w:eastAsia="Calibri" w:hAnsi="Times New Roman" w:cs="Times New Roman"/>
          <w:sz w:val="28"/>
          <w:szCs w:val="28"/>
        </w:rPr>
        <w:t>@</w:t>
      </w:r>
      <w:r>
        <w:rPr>
          <w:rFonts w:ascii="Times New Roman" w:eastAsia="Calibri" w:hAnsi="Times New Roman" w:cs="Times New Roman"/>
          <w:sz w:val="28"/>
          <w:szCs w:val="28"/>
          <w:lang w:val="en-US"/>
        </w:rPr>
        <w:t>yandex</w:t>
      </w:r>
      <w:r w:rsidRPr="000D6942">
        <w:rPr>
          <w:rFonts w:ascii="Times New Roman" w:eastAsia="Calibri" w:hAnsi="Times New Roman" w:cs="Times New Roman"/>
          <w:sz w:val="28"/>
          <w:szCs w:val="28"/>
        </w:rPr>
        <w:t>.</w:t>
      </w:r>
      <w:r>
        <w:rPr>
          <w:rFonts w:ascii="Times New Roman" w:eastAsia="Calibri" w:hAnsi="Times New Roman" w:cs="Times New Roman"/>
          <w:sz w:val="28"/>
          <w:szCs w:val="28"/>
          <w:lang w:val="en-US"/>
        </w:rPr>
        <w:t>ru</w:t>
      </w:r>
    </w:p>
    <w:p w:rsidR="00DE54C1" w:rsidRDefault="00DE54C1" w:rsidP="00DE54C1">
      <w:pPr>
        <w:spacing w:after="0" w:line="240" w:lineRule="auto"/>
        <w:ind w:left="3828"/>
        <w:rPr>
          <w:rFonts w:ascii="Times New Roman" w:eastAsia="Calibri" w:hAnsi="Times New Roman" w:cs="Times New Roman"/>
          <w:sz w:val="28"/>
          <w:szCs w:val="28"/>
        </w:rPr>
      </w:pPr>
    </w:p>
    <w:p w:rsidR="00DE54C1" w:rsidRDefault="00DE54C1" w:rsidP="00DE54C1">
      <w:pPr>
        <w:spacing w:after="0" w:line="240" w:lineRule="auto"/>
        <w:ind w:left="3828"/>
        <w:rPr>
          <w:rFonts w:ascii="Times New Roman" w:eastAsia="Calibri" w:hAnsi="Times New Roman" w:cs="Times New Roman"/>
          <w:sz w:val="28"/>
          <w:szCs w:val="28"/>
        </w:rPr>
      </w:pPr>
    </w:p>
    <w:p w:rsidR="00DE54C1" w:rsidRDefault="00DE54C1" w:rsidP="00DE54C1">
      <w:pPr>
        <w:spacing w:after="0" w:line="240" w:lineRule="auto"/>
        <w:ind w:left="3828"/>
        <w:rPr>
          <w:rFonts w:ascii="Times New Roman" w:eastAsia="Calibri" w:hAnsi="Times New Roman" w:cs="Times New Roman"/>
          <w:sz w:val="28"/>
          <w:szCs w:val="28"/>
        </w:rPr>
      </w:pPr>
    </w:p>
    <w:p w:rsidR="00DE54C1" w:rsidRDefault="00DE54C1" w:rsidP="00DE54C1">
      <w:pPr>
        <w:spacing w:after="0" w:line="240" w:lineRule="auto"/>
        <w:ind w:left="3828"/>
        <w:rPr>
          <w:rFonts w:ascii="Times New Roman" w:eastAsia="Calibri" w:hAnsi="Times New Roman" w:cs="Times New Roman"/>
          <w:sz w:val="28"/>
          <w:szCs w:val="28"/>
        </w:rPr>
      </w:pPr>
    </w:p>
    <w:p w:rsidR="00DE54C1" w:rsidRDefault="00DE54C1" w:rsidP="00DE54C1">
      <w:pPr>
        <w:spacing w:after="0" w:line="240" w:lineRule="auto"/>
        <w:ind w:left="3828"/>
        <w:rPr>
          <w:rFonts w:ascii="Times New Roman" w:eastAsia="Calibri" w:hAnsi="Times New Roman" w:cs="Times New Roman"/>
          <w:sz w:val="28"/>
          <w:szCs w:val="28"/>
        </w:rPr>
      </w:pPr>
    </w:p>
    <w:p w:rsidR="00DE54C1" w:rsidRDefault="00DE54C1" w:rsidP="00DE54C1">
      <w:pPr>
        <w:spacing w:after="0" w:line="240" w:lineRule="auto"/>
        <w:ind w:left="3828"/>
        <w:rPr>
          <w:rFonts w:ascii="Times New Roman" w:eastAsia="Calibri" w:hAnsi="Times New Roman" w:cs="Times New Roman"/>
          <w:sz w:val="28"/>
          <w:szCs w:val="28"/>
        </w:rPr>
      </w:pPr>
    </w:p>
    <w:p w:rsidR="00DE54C1" w:rsidRPr="00960992" w:rsidRDefault="00DE54C1" w:rsidP="00DE54C1">
      <w:pPr>
        <w:spacing w:after="0" w:line="240" w:lineRule="auto"/>
        <w:rPr>
          <w:rFonts w:ascii="Times New Roman" w:eastAsia="Calibri" w:hAnsi="Times New Roman" w:cs="Times New Roman"/>
          <w:sz w:val="28"/>
          <w:szCs w:val="28"/>
        </w:rPr>
      </w:pPr>
    </w:p>
    <w:p w:rsidR="00DE54C1" w:rsidRDefault="00DE54C1" w:rsidP="00DE54C1">
      <w:pPr>
        <w:spacing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с. Елань-Колено</w:t>
      </w:r>
      <w:r w:rsidRPr="00960992">
        <w:rPr>
          <w:rFonts w:ascii="Times New Roman" w:eastAsia="Calibri" w:hAnsi="Times New Roman" w:cs="Times New Roman"/>
          <w:sz w:val="28"/>
          <w:szCs w:val="28"/>
        </w:rPr>
        <w:t xml:space="preserve"> – 2019</w:t>
      </w:r>
    </w:p>
    <w:sdt>
      <w:sdtPr>
        <w:rPr>
          <w:rFonts w:asciiTheme="minorHAnsi" w:eastAsiaTheme="minorHAnsi" w:hAnsiTheme="minorHAnsi" w:cstheme="minorBidi"/>
          <w:b w:val="0"/>
          <w:bCs w:val="0"/>
          <w:color w:val="auto"/>
          <w:sz w:val="22"/>
          <w:szCs w:val="22"/>
        </w:rPr>
        <w:id w:val="7111346"/>
        <w:docPartObj>
          <w:docPartGallery w:val="Table of Contents"/>
          <w:docPartUnique/>
        </w:docPartObj>
      </w:sdtPr>
      <w:sdtEndPr>
        <w:rPr>
          <w:rFonts w:ascii="Times New Roman" w:hAnsi="Times New Roman" w:cs="Times New Roman"/>
        </w:rPr>
      </w:sdtEndPr>
      <w:sdtContent>
        <w:p w:rsidR="003250B0" w:rsidRPr="003250B0" w:rsidRDefault="003250B0" w:rsidP="003250B0">
          <w:pPr>
            <w:pStyle w:val="a8"/>
            <w:jc w:val="center"/>
            <w:rPr>
              <w:rFonts w:ascii="Times New Roman" w:hAnsi="Times New Roman" w:cs="Times New Roman"/>
              <w:color w:val="auto"/>
            </w:rPr>
          </w:pPr>
          <w:r w:rsidRPr="003250B0">
            <w:rPr>
              <w:rFonts w:ascii="Times New Roman" w:hAnsi="Times New Roman" w:cs="Times New Roman"/>
              <w:color w:val="auto"/>
            </w:rPr>
            <w:t>ОГЛАВЛЕНИЕ</w:t>
          </w:r>
        </w:p>
        <w:p w:rsidR="004A7C61" w:rsidRDefault="00A87BDC" w:rsidP="00300AC4">
          <w:pPr>
            <w:pStyle w:val="14"/>
            <w:tabs>
              <w:tab w:val="right" w:leader="dot" w:pos="9345"/>
            </w:tabs>
            <w:rPr>
              <w:rFonts w:eastAsiaTheme="minorEastAsia"/>
              <w:noProof/>
              <w:lang w:eastAsia="ru-RU"/>
            </w:rPr>
          </w:pPr>
          <w:r w:rsidRPr="00A87BDC">
            <w:rPr>
              <w:rFonts w:ascii="Times New Roman" w:eastAsiaTheme="majorEastAsia" w:hAnsi="Times New Roman" w:cs="Times New Roman"/>
              <w:b/>
              <w:bCs/>
            </w:rPr>
            <w:fldChar w:fldCharType="begin"/>
          </w:r>
          <w:r w:rsidR="00460B6F" w:rsidRPr="003250B0">
            <w:rPr>
              <w:rFonts w:ascii="Times New Roman" w:hAnsi="Times New Roman" w:cs="Times New Roman"/>
            </w:rPr>
            <w:instrText xml:space="preserve"> TOC \o "1-3" \h \z \u </w:instrText>
          </w:r>
          <w:r w:rsidRPr="00A87BDC">
            <w:rPr>
              <w:rFonts w:ascii="Times New Roman" w:eastAsiaTheme="majorEastAsia" w:hAnsi="Times New Roman" w:cs="Times New Roman"/>
              <w:b/>
              <w:bCs/>
            </w:rPr>
            <w:fldChar w:fldCharType="separate"/>
          </w:r>
          <w:hyperlink w:anchor="_Toc25320312" w:history="1">
            <w:r w:rsidR="004A7C61" w:rsidRPr="00414725">
              <w:rPr>
                <w:rStyle w:val="a9"/>
                <w:rFonts w:ascii="Times New Roman" w:hAnsi="Times New Roman" w:cs="Times New Roman"/>
                <w:noProof/>
              </w:rPr>
              <w:t>ВВЕДЕНИЕ</w:t>
            </w:r>
            <w:r w:rsidR="004A7C61">
              <w:rPr>
                <w:noProof/>
                <w:webHidden/>
              </w:rPr>
              <w:tab/>
            </w:r>
            <w:r>
              <w:rPr>
                <w:noProof/>
                <w:webHidden/>
              </w:rPr>
              <w:fldChar w:fldCharType="begin"/>
            </w:r>
            <w:r w:rsidR="004A7C61">
              <w:rPr>
                <w:noProof/>
                <w:webHidden/>
              </w:rPr>
              <w:instrText xml:space="preserve"> PAGEREF _Toc25320312 \h </w:instrText>
            </w:r>
            <w:r>
              <w:rPr>
                <w:noProof/>
                <w:webHidden/>
              </w:rPr>
            </w:r>
            <w:r>
              <w:rPr>
                <w:noProof/>
                <w:webHidden/>
              </w:rPr>
              <w:fldChar w:fldCharType="separate"/>
            </w:r>
            <w:r w:rsidR="001000D2">
              <w:rPr>
                <w:noProof/>
                <w:webHidden/>
              </w:rPr>
              <w:t>3</w:t>
            </w:r>
            <w:r>
              <w:rPr>
                <w:noProof/>
                <w:webHidden/>
              </w:rPr>
              <w:fldChar w:fldCharType="end"/>
            </w:r>
          </w:hyperlink>
        </w:p>
        <w:p w:rsidR="004A7C61" w:rsidRDefault="00A87BDC">
          <w:pPr>
            <w:pStyle w:val="14"/>
            <w:tabs>
              <w:tab w:val="right" w:leader="dot" w:pos="9345"/>
            </w:tabs>
            <w:rPr>
              <w:rFonts w:eastAsiaTheme="minorEastAsia"/>
              <w:noProof/>
              <w:lang w:eastAsia="ru-RU"/>
            </w:rPr>
          </w:pPr>
          <w:hyperlink w:anchor="_Toc25320336" w:history="1">
            <w:r w:rsidR="004A7C61" w:rsidRPr="00414725">
              <w:rPr>
                <w:rStyle w:val="a9"/>
                <w:rFonts w:ascii="Times New Roman" w:eastAsia="Times New Roman" w:hAnsi="Times New Roman" w:cs="Times New Roman"/>
                <w:noProof/>
                <w:lang w:bidi="en-US"/>
              </w:rPr>
              <w:t>ГЛ. 1. ГЕРОИ СОВЕТСКОГО СОЮЗА, УРОЖЕНЦЫ С. ЕЛАНЬ-КОЛЕНО</w:t>
            </w:r>
            <w:r w:rsidR="004A7C61">
              <w:rPr>
                <w:noProof/>
                <w:webHidden/>
              </w:rPr>
              <w:tab/>
            </w:r>
            <w:r>
              <w:rPr>
                <w:noProof/>
                <w:webHidden/>
              </w:rPr>
              <w:fldChar w:fldCharType="begin"/>
            </w:r>
            <w:r w:rsidR="004A7C61">
              <w:rPr>
                <w:noProof/>
                <w:webHidden/>
              </w:rPr>
              <w:instrText xml:space="preserve"> PAGEREF _Toc25320336 \h </w:instrText>
            </w:r>
            <w:r>
              <w:rPr>
                <w:noProof/>
                <w:webHidden/>
              </w:rPr>
            </w:r>
            <w:r>
              <w:rPr>
                <w:noProof/>
                <w:webHidden/>
              </w:rPr>
              <w:fldChar w:fldCharType="separate"/>
            </w:r>
            <w:r w:rsidR="001000D2">
              <w:rPr>
                <w:noProof/>
                <w:webHidden/>
              </w:rPr>
              <w:t>5</w:t>
            </w:r>
            <w:r>
              <w:rPr>
                <w:noProof/>
                <w:webHidden/>
              </w:rPr>
              <w:fldChar w:fldCharType="end"/>
            </w:r>
          </w:hyperlink>
        </w:p>
        <w:p w:rsidR="004A7C61" w:rsidRDefault="00A87BDC">
          <w:pPr>
            <w:pStyle w:val="21"/>
            <w:tabs>
              <w:tab w:val="left" w:pos="660"/>
              <w:tab w:val="right" w:leader="dot" w:pos="9345"/>
            </w:tabs>
            <w:rPr>
              <w:rFonts w:eastAsiaTheme="minorEastAsia"/>
              <w:noProof/>
              <w:lang w:eastAsia="ru-RU"/>
            </w:rPr>
          </w:pPr>
          <w:hyperlink w:anchor="_Toc25320337" w:history="1">
            <w:r w:rsidR="004A7C61" w:rsidRPr="00414725">
              <w:rPr>
                <w:rStyle w:val="a9"/>
                <w:rFonts w:ascii="Times New Roman" w:eastAsia="Times New Roman" w:hAnsi="Times New Roman" w:cs="Times New Roman"/>
                <w:noProof/>
                <w:lang w:bidi="en-US"/>
              </w:rPr>
              <w:t>1.</w:t>
            </w:r>
            <w:r w:rsidR="004A7C61">
              <w:rPr>
                <w:rFonts w:eastAsiaTheme="minorEastAsia"/>
                <w:noProof/>
                <w:lang w:eastAsia="ru-RU"/>
              </w:rPr>
              <w:tab/>
            </w:r>
            <w:r w:rsidR="004A7C61" w:rsidRPr="00414725">
              <w:rPr>
                <w:rStyle w:val="a9"/>
                <w:rFonts w:ascii="Times New Roman" w:eastAsia="Times New Roman" w:hAnsi="Times New Roman" w:cs="Times New Roman"/>
                <w:noProof/>
                <w:lang w:bidi="en-US"/>
              </w:rPr>
              <w:t>Жители и уроженцы села Елань-Колено в годы Великой Отечественной войны.</w:t>
            </w:r>
            <w:r w:rsidR="004A7C61">
              <w:rPr>
                <w:noProof/>
                <w:webHidden/>
              </w:rPr>
              <w:tab/>
            </w:r>
            <w:r>
              <w:rPr>
                <w:noProof/>
                <w:webHidden/>
              </w:rPr>
              <w:fldChar w:fldCharType="begin"/>
            </w:r>
            <w:r w:rsidR="004A7C61">
              <w:rPr>
                <w:noProof/>
                <w:webHidden/>
              </w:rPr>
              <w:instrText xml:space="preserve"> PAGEREF _Toc25320337 \h </w:instrText>
            </w:r>
            <w:r>
              <w:rPr>
                <w:noProof/>
                <w:webHidden/>
              </w:rPr>
            </w:r>
            <w:r>
              <w:rPr>
                <w:noProof/>
                <w:webHidden/>
              </w:rPr>
              <w:fldChar w:fldCharType="separate"/>
            </w:r>
            <w:r w:rsidR="001000D2">
              <w:rPr>
                <w:noProof/>
                <w:webHidden/>
              </w:rPr>
              <w:t>5</w:t>
            </w:r>
            <w:r>
              <w:rPr>
                <w:noProof/>
                <w:webHidden/>
              </w:rPr>
              <w:fldChar w:fldCharType="end"/>
            </w:r>
          </w:hyperlink>
        </w:p>
        <w:p w:rsidR="004A7C61" w:rsidRDefault="00A87BDC">
          <w:pPr>
            <w:pStyle w:val="21"/>
            <w:tabs>
              <w:tab w:val="left" w:pos="660"/>
              <w:tab w:val="right" w:leader="dot" w:pos="9345"/>
            </w:tabs>
            <w:rPr>
              <w:rFonts w:eastAsiaTheme="minorEastAsia"/>
              <w:noProof/>
              <w:lang w:eastAsia="ru-RU"/>
            </w:rPr>
          </w:pPr>
          <w:hyperlink w:anchor="_Toc25320338" w:history="1">
            <w:r w:rsidR="004A7C61" w:rsidRPr="00414725">
              <w:rPr>
                <w:rStyle w:val="a9"/>
                <w:rFonts w:ascii="Times New Roman" w:hAnsi="Times New Roman" w:cs="Times New Roman"/>
                <w:noProof/>
              </w:rPr>
              <w:t>2.</w:t>
            </w:r>
            <w:r w:rsidR="004A7C61">
              <w:rPr>
                <w:rFonts w:eastAsiaTheme="minorEastAsia"/>
                <w:noProof/>
                <w:lang w:eastAsia="ru-RU"/>
              </w:rPr>
              <w:tab/>
            </w:r>
            <w:r w:rsidR="004A7C61" w:rsidRPr="00414725">
              <w:rPr>
                <w:rStyle w:val="a9"/>
                <w:rFonts w:ascii="Times New Roman" w:hAnsi="Times New Roman" w:cs="Times New Roman"/>
                <w:noProof/>
              </w:rPr>
              <w:t>Герой Советского Союза гвардии капитан Василий Петрович Хромых</w:t>
            </w:r>
            <w:r w:rsidR="004A7C61">
              <w:rPr>
                <w:noProof/>
                <w:webHidden/>
              </w:rPr>
              <w:tab/>
            </w:r>
            <w:r>
              <w:rPr>
                <w:noProof/>
                <w:webHidden/>
              </w:rPr>
              <w:fldChar w:fldCharType="begin"/>
            </w:r>
            <w:r w:rsidR="004A7C61">
              <w:rPr>
                <w:noProof/>
                <w:webHidden/>
              </w:rPr>
              <w:instrText xml:space="preserve"> PAGEREF _Toc25320338 \h </w:instrText>
            </w:r>
            <w:r>
              <w:rPr>
                <w:noProof/>
                <w:webHidden/>
              </w:rPr>
            </w:r>
            <w:r>
              <w:rPr>
                <w:noProof/>
                <w:webHidden/>
              </w:rPr>
              <w:fldChar w:fldCharType="separate"/>
            </w:r>
            <w:r w:rsidR="001000D2">
              <w:rPr>
                <w:noProof/>
                <w:webHidden/>
              </w:rPr>
              <w:t>7</w:t>
            </w:r>
            <w:r>
              <w:rPr>
                <w:noProof/>
                <w:webHidden/>
              </w:rPr>
              <w:fldChar w:fldCharType="end"/>
            </w:r>
          </w:hyperlink>
        </w:p>
        <w:p w:rsidR="004A7C61" w:rsidRDefault="00A87BDC">
          <w:pPr>
            <w:pStyle w:val="21"/>
            <w:tabs>
              <w:tab w:val="left" w:pos="660"/>
              <w:tab w:val="right" w:leader="dot" w:pos="9345"/>
            </w:tabs>
            <w:rPr>
              <w:rFonts w:eastAsiaTheme="minorEastAsia"/>
              <w:noProof/>
              <w:lang w:eastAsia="ru-RU"/>
            </w:rPr>
          </w:pPr>
          <w:hyperlink w:anchor="_Toc25320339" w:history="1">
            <w:r w:rsidR="004A7C61" w:rsidRPr="00414725">
              <w:rPr>
                <w:rStyle w:val="a9"/>
                <w:rFonts w:ascii="Times New Roman" w:eastAsia="Times New Roman" w:hAnsi="Times New Roman" w:cs="Times New Roman"/>
                <w:noProof/>
                <w:lang w:bidi="en-US"/>
              </w:rPr>
              <w:t>3.</w:t>
            </w:r>
            <w:r w:rsidR="004A7C61">
              <w:rPr>
                <w:rFonts w:eastAsiaTheme="minorEastAsia"/>
                <w:noProof/>
                <w:lang w:eastAsia="ru-RU"/>
              </w:rPr>
              <w:tab/>
            </w:r>
            <w:r w:rsidR="004A7C61" w:rsidRPr="00414725">
              <w:rPr>
                <w:rStyle w:val="a9"/>
                <w:rFonts w:ascii="Times New Roman" w:eastAsia="Times New Roman" w:hAnsi="Times New Roman" w:cs="Times New Roman"/>
                <w:noProof/>
                <w:lang w:bidi="en-US"/>
              </w:rPr>
              <w:t>Герой Советского Союза гвардии полковник Игорь Иванович Крейзер</w:t>
            </w:r>
            <w:r w:rsidR="004A7C61">
              <w:rPr>
                <w:noProof/>
                <w:webHidden/>
              </w:rPr>
              <w:tab/>
            </w:r>
            <w:r>
              <w:rPr>
                <w:noProof/>
                <w:webHidden/>
              </w:rPr>
              <w:fldChar w:fldCharType="begin"/>
            </w:r>
            <w:r w:rsidR="004A7C61">
              <w:rPr>
                <w:noProof/>
                <w:webHidden/>
              </w:rPr>
              <w:instrText xml:space="preserve"> PAGEREF _Toc25320339 \h </w:instrText>
            </w:r>
            <w:r>
              <w:rPr>
                <w:noProof/>
                <w:webHidden/>
              </w:rPr>
            </w:r>
            <w:r>
              <w:rPr>
                <w:noProof/>
                <w:webHidden/>
              </w:rPr>
              <w:fldChar w:fldCharType="separate"/>
            </w:r>
            <w:r w:rsidR="001000D2">
              <w:rPr>
                <w:noProof/>
                <w:webHidden/>
              </w:rPr>
              <w:t>9</w:t>
            </w:r>
            <w:r>
              <w:rPr>
                <w:noProof/>
                <w:webHidden/>
              </w:rPr>
              <w:fldChar w:fldCharType="end"/>
            </w:r>
          </w:hyperlink>
        </w:p>
        <w:p w:rsidR="004A7C61" w:rsidRDefault="00A87BDC">
          <w:pPr>
            <w:pStyle w:val="21"/>
            <w:tabs>
              <w:tab w:val="left" w:pos="660"/>
              <w:tab w:val="right" w:leader="dot" w:pos="9345"/>
            </w:tabs>
            <w:rPr>
              <w:rFonts w:eastAsiaTheme="minorEastAsia"/>
              <w:noProof/>
              <w:lang w:eastAsia="ru-RU"/>
            </w:rPr>
          </w:pPr>
          <w:hyperlink w:anchor="_Toc25320340" w:history="1">
            <w:r w:rsidR="004A7C61" w:rsidRPr="00414725">
              <w:rPr>
                <w:rStyle w:val="a9"/>
                <w:rFonts w:ascii="Times New Roman" w:eastAsia="Times New Roman" w:hAnsi="Times New Roman" w:cs="Times New Roman"/>
                <w:noProof/>
                <w:lang w:bidi="en-US"/>
              </w:rPr>
              <w:t>4.</w:t>
            </w:r>
            <w:r w:rsidR="004A7C61">
              <w:rPr>
                <w:rFonts w:eastAsiaTheme="minorEastAsia"/>
                <w:noProof/>
                <w:lang w:eastAsia="ru-RU"/>
              </w:rPr>
              <w:tab/>
            </w:r>
            <w:r w:rsidR="004A7C61" w:rsidRPr="00414725">
              <w:rPr>
                <w:rStyle w:val="a9"/>
                <w:rFonts w:ascii="Times New Roman" w:eastAsia="Times New Roman" w:hAnsi="Times New Roman" w:cs="Times New Roman"/>
                <w:noProof/>
                <w:lang w:bidi="en-US"/>
              </w:rPr>
              <w:t>Герой Советского Союза гвардии капитан Иван Андреевич Матвеетко.</w:t>
            </w:r>
            <w:r w:rsidR="004A7C61">
              <w:rPr>
                <w:noProof/>
                <w:webHidden/>
              </w:rPr>
              <w:tab/>
            </w:r>
            <w:r>
              <w:rPr>
                <w:noProof/>
                <w:webHidden/>
              </w:rPr>
              <w:fldChar w:fldCharType="begin"/>
            </w:r>
            <w:r w:rsidR="004A7C61">
              <w:rPr>
                <w:noProof/>
                <w:webHidden/>
              </w:rPr>
              <w:instrText xml:space="preserve"> PAGEREF _Toc25320340 \h </w:instrText>
            </w:r>
            <w:r>
              <w:rPr>
                <w:noProof/>
                <w:webHidden/>
              </w:rPr>
            </w:r>
            <w:r>
              <w:rPr>
                <w:noProof/>
                <w:webHidden/>
              </w:rPr>
              <w:fldChar w:fldCharType="separate"/>
            </w:r>
            <w:r w:rsidR="001000D2">
              <w:rPr>
                <w:noProof/>
                <w:webHidden/>
              </w:rPr>
              <w:t>11</w:t>
            </w:r>
            <w:r>
              <w:rPr>
                <w:noProof/>
                <w:webHidden/>
              </w:rPr>
              <w:fldChar w:fldCharType="end"/>
            </w:r>
          </w:hyperlink>
        </w:p>
        <w:p w:rsidR="004A7C61" w:rsidRDefault="00A87BDC">
          <w:pPr>
            <w:pStyle w:val="21"/>
            <w:tabs>
              <w:tab w:val="left" w:pos="660"/>
              <w:tab w:val="right" w:leader="dot" w:pos="9345"/>
            </w:tabs>
            <w:rPr>
              <w:rFonts w:eastAsiaTheme="minorEastAsia"/>
              <w:noProof/>
              <w:lang w:eastAsia="ru-RU"/>
            </w:rPr>
          </w:pPr>
          <w:hyperlink w:anchor="_Toc25320341" w:history="1">
            <w:r w:rsidR="004A7C61" w:rsidRPr="00414725">
              <w:rPr>
                <w:rStyle w:val="a9"/>
                <w:rFonts w:ascii="Times New Roman" w:hAnsi="Times New Roman" w:cs="Times New Roman"/>
                <w:noProof/>
                <w:lang w:bidi="en-US"/>
              </w:rPr>
              <w:t>5.</w:t>
            </w:r>
            <w:r w:rsidR="004A7C61">
              <w:rPr>
                <w:rFonts w:eastAsiaTheme="minorEastAsia"/>
                <w:noProof/>
                <w:lang w:eastAsia="ru-RU"/>
              </w:rPr>
              <w:tab/>
            </w:r>
            <w:r w:rsidR="004A7C61" w:rsidRPr="00414725">
              <w:rPr>
                <w:rStyle w:val="a9"/>
                <w:rFonts w:ascii="Times New Roman" w:hAnsi="Times New Roman" w:cs="Times New Roman"/>
                <w:noProof/>
                <w:lang w:bidi="en-US"/>
              </w:rPr>
              <w:t>Мемориальный комплекс</w:t>
            </w:r>
            <w:r w:rsidR="004A7C61">
              <w:rPr>
                <w:noProof/>
                <w:webHidden/>
              </w:rPr>
              <w:tab/>
            </w:r>
            <w:r>
              <w:rPr>
                <w:noProof/>
                <w:webHidden/>
              </w:rPr>
              <w:fldChar w:fldCharType="begin"/>
            </w:r>
            <w:r w:rsidR="004A7C61">
              <w:rPr>
                <w:noProof/>
                <w:webHidden/>
              </w:rPr>
              <w:instrText xml:space="preserve"> PAGEREF _Toc25320341 \h </w:instrText>
            </w:r>
            <w:r>
              <w:rPr>
                <w:noProof/>
                <w:webHidden/>
              </w:rPr>
            </w:r>
            <w:r>
              <w:rPr>
                <w:noProof/>
                <w:webHidden/>
              </w:rPr>
              <w:fldChar w:fldCharType="separate"/>
            </w:r>
            <w:r w:rsidR="001000D2">
              <w:rPr>
                <w:noProof/>
                <w:webHidden/>
              </w:rPr>
              <w:t>11</w:t>
            </w:r>
            <w:r>
              <w:rPr>
                <w:noProof/>
                <w:webHidden/>
              </w:rPr>
              <w:fldChar w:fldCharType="end"/>
            </w:r>
          </w:hyperlink>
        </w:p>
        <w:p w:rsidR="004A7C61" w:rsidRDefault="00A87BDC">
          <w:pPr>
            <w:pStyle w:val="14"/>
            <w:tabs>
              <w:tab w:val="right" w:leader="dot" w:pos="9345"/>
            </w:tabs>
            <w:rPr>
              <w:rFonts w:eastAsiaTheme="minorEastAsia"/>
              <w:noProof/>
              <w:lang w:eastAsia="ru-RU"/>
            </w:rPr>
          </w:pPr>
          <w:hyperlink w:anchor="_Toc25320342" w:history="1">
            <w:r w:rsidR="004A7C61" w:rsidRPr="00414725">
              <w:rPr>
                <w:rStyle w:val="a9"/>
                <w:rFonts w:ascii="Times New Roman" w:eastAsia="Times New Roman" w:hAnsi="Times New Roman" w:cs="Times New Roman"/>
                <w:noProof/>
                <w:lang w:bidi="en-US"/>
              </w:rPr>
              <w:t>ЗАКЛЮЧЕНИЕ</w:t>
            </w:r>
            <w:r w:rsidR="004A7C61">
              <w:rPr>
                <w:noProof/>
                <w:webHidden/>
              </w:rPr>
              <w:tab/>
            </w:r>
            <w:r>
              <w:rPr>
                <w:noProof/>
                <w:webHidden/>
              </w:rPr>
              <w:fldChar w:fldCharType="begin"/>
            </w:r>
            <w:r w:rsidR="004A7C61">
              <w:rPr>
                <w:noProof/>
                <w:webHidden/>
              </w:rPr>
              <w:instrText xml:space="preserve"> PAGEREF _Toc25320342 \h </w:instrText>
            </w:r>
            <w:r>
              <w:rPr>
                <w:noProof/>
                <w:webHidden/>
              </w:rPr>
            </w:r>
            <w:r>
              <w:rPr>
                <w:noProof/>
                <w:webHidden/>
              </w:rPr>
              <w:fldChar w:fldCharType="separate"/>
            </w:r>
            <w:r w:rsidR="001000D2">
              <w:rPr>
                <w:noProof/>
                <w:webHidden/>
              </w:rPr>
              <w:t>13</w:t>
            </w:r>
            <w:r>
              <w:rPr>
                <w:noProof/>
                <w:webHidden/>
              </w:rPr>
              <w:fldChar w:fldCharType="end"/>
            </w:r>
          </w:hyperlink>
        </w:p>
        <w:p w:rsidR="004A7C61" w:rsidRDefault="00A87BDC">
          <w:pPr>
            <w:pStyle w:val="14"/>
            <w:tabs>
              <w:tab w:val="right" w:leader="dot" w:pos="9345"/>
            </w:tabs>
            <w:rPr>
              <w:rFonts w:eastAsiaTheme="minorEastAsia"/>
              <w:noProof/>
              <w:lang w:eastAsia="ru-RU"/>
            </w:rPr>
          </w:pPr>
          <w:hyperlink w:anchor="_Toc25320343" w:history="1">
            <w:r w:rsidR="004A7C61" w:rsidRPr="00414725">
              <w:rPr>
                <w:rStyle w:val="a9"/>
                <w:rFonts w:ascii="Times New Roman" w:eastAsia="Times New Roman" w:hAnsi="Times New Roman" w:cs="Times New Roman"/>
                <w:noProof/>
                <w:lang w:bidi="en-US"/>
              </w:rPr>
              <w:t>ИСТОЧНИКИ И ЛИТЕРАТУРА</w:t>
            </w:r>
            <w:r w:rsidR="004A7C61">
              <w:rPr>
                <w:noProof/>
                <w:webHidden/>
              </w:rPr>
              <w:tab/>
            </w:r>
            <w:r>
              <w:rPr>
                <w:noProof/>
                <w:webHidden/>
              </w:rPr>
              <w:fldChar w:fldCharType="begin"/>
            </w:r>
            <w:r w:rsidR="004A7C61">
              <w:rPr>
                <w:noProof/>
                <w:webHidden/>
              </w:rPr>
              <w:instrText xml:space="preserve"> PAGEREF _Toc25320343 \h </w:instrText>
            </w:r>
            <w:r>
              <w:rPr>
                <w:noProof/>
                <w:webHidden/>
              </w:rPr>
            </w:r>
            <w:r>
              <w:rPr>
                <w:noProof/>
                <w:webHidden/>
              </w:rPr>
              <w:fldChar w:fldCharType="separate"/>
            </w:r>
            <w:r w:rsidR="001000D2">
              <w:rPr>
                <w:noProof/>
                <w:webHidden/>
              </w:rPr>
              <w:t>14</w:t>
            </w:r>
            <w:r>
              <w:rPr>
                <w:noProof/>
                <w:webHidden/>
              </w:rPr>
              <w:fldChar w:fldCharType="end"/>
            </w:r>
          </w:hyperlink>
        </w:p>
        <w:p w:rsidR="004A7C61" w:rsidRDefault="00A87BDC">
          <w:pPr>
            <w:pStyle w:val="14"/>
            <w:tabs>
              <w:tab w:val="right" w:leader="dot" w:pos="9345"/>
            </w:tabs>
            <w:rPr>
              <w:rFonts w:eastAsiaTheme="minorEastAsia"/>
              <w:noProof/>
              <w:lang w:eastAsia="ru-RU"/>
            </w:rPr>
          </w:pPr>
          <w:hyperlink w:anchor="_Toc25320344" w:history="1">
            <w:r w:rsidR="00300AC4">
              <w:rPr>
                <w:rStyle w:val="a9"/>
                <w:rFonts w:ascii="Times New Roman" w:hAnsi="Times New Roman" w:cs="Times New Roman"/>
                <w:noProof/>
                <w:lang w:bidi="en-US"/>
              </w:rPr>
              <w:t>ПРИЛОЖЕНИЯ</w:t>
            </w:r>
            <w:r w:rsidR="004A7C61">
              <w:rPr>
                <w:noProof/>
                <w:webHidden/>
              </w:rPr>
              <w:tab/>
            </w:r>
            <w:r>
              <w:rPr>
                <w:noProof/>
                <w:webHidden/>
              </w:rPr>
              <w:fldChar w:fldCharType="begin"/>
            </w:r>
            <w:r w:rsidR="004A7C61">
              <w:rPr>
                <w:noProof/>
                <w:webHidden/>
              </w:rPr>
              <w:instrText xml:space="preserve"> PAGEREF _Toc25320344 \h </w:instrText>
            </w:r>
            <w:r>
              <w:rPr>
                <w:noProof/>
                <w:webHidden/>
              </w:rPr>
            </w:r>
            <w:r>
              <w:rPr>
                <w:noProof/>
                <w:webHidden/>
              </w:rPr>
              <w:fldChar w:fldCharType="separate"/>
            </w:r>
            <w:r w:rsidR="001000D2">
              <w:rPr>
                <w:noProof/>
                <w:webHidden/>
              </w:rPr>
              <w:t>15</w:t>
            </w:r>
            <w:r>
              <w:rPr>
                <w:noProof/>
                <w:webHidden/>
              </w:rPr>
              <w:fldChar w:fldCharType="end"/>
            </w:r>
          </w:hyperlink>
        </w:p>
        <w:p w:rsidR="004A7C61" w:rsidRDefault="004A7C61">
          <w:pPr>
            <w:pStyle w:val="14"/>
            <w:tabs>
              <w:tab w:val="right" w:leader="dot" w:pos="9345"/>
            </w:tabs>
            <w:rPr>
              <w:rFonts w:eastAsiaTheme="minorEastAsia"/>
              <w:noProof/>
              <w:lang w:eastAsia="ru-RU"/>
            </w:rPr>
          </w:pPr>
        </w:p>
        <w:p w:rsidR="00460B6F" w:rsidRPr="003250B0" w:rsidRDefault="00A87BDC">
          <w:pPr>
            <w:rPr>
              <w:rFonts w:ascii="Times New Roman" w:hAnsi="Times New Roman" w:cs="Times New Roman"/>
              <w:sz w:val="28"/>
              <w:szCs w:val="28"/>
            </w:rPr>
          </w:pPr>
          <w:r w:rsidRPr="003250B0">
            <w:rPr>
              <w:rFonts w:ascii="Times New Roman" w:hAnsi="Times New Roman" w:cs="Times New Roman"/>
              <w:sz w:val="28"/>
              <w:szCs w:val="28"/>
            </w:rPr>
            <w:fldChar w:fldCharType="end"/>
          </w:r>
        </w:p>
      </w:sdtContent>
    </w:sdt>
    <w:p w:rsidR="00DE54C1" w:rsidRDefault="00DE54C1" w:rsidP="00DE54C1">
      <w:pPr>
        <w:pStyle w:val="1"/>
        <w:jc w:val="center"/>
        <w:rPr>
          <w:rFonts w:ascii="Times New Roman" w:hAnsi="Times New Roman" w:cs="Times New Roman"/>
          <w:color w:val="auto"/>
        </w:rPr>
      </w:pPr>
    </w:p>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Default="00DE54C1" w:rsidP="00DE54C1"/>
    <w:p w:rsidR="00DE54C1" w:rsidRPr="00DE54C1" w:rsidRDefault="00DE54C1" w:rsidP="00DE54C1"/>
    <w:p w:rsidR="007E7C49" w:rsidRPr="00DE54C1" w:rsidRDefault="007E7C49" w:rsidP="003250B0">
      <w:pPr>
        <w:pStyle w:val="1"/>
        <w:spacing w:line="240" w:lineRule="auto"/>
        <w:ind w:firstLine="709"/>
        <w:jc w:val="center"/>
        <w:rPr>
          <w:rFonts w:ascii="Times New Roman" w:hAnsi="Times New Roman" w:cs="Times New Roman"/>
          <w:color w:val="auto"/>
        </w:rPr>
      </w:pPr>
      <w:bookmarkStart w:id="1" w:name="_Toc25320312"/>
      <w:r w:rsidRPr="00DE54C1">
        <w:rPr>
          <w:rFonts w:ascii="Times New Roman" w:hAnsi="Times New Roman" w:cs="Times New Roman"/>
          <w:color w:val="auto"/>
        </w:rPr>
        <w:lastRenderedPageBreak/>
        <w:t>ВВЕДЕНИЕ</w:t>
      </w:r>
      <w:bookmarkEnd w:id="1"/>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2" w:name="_Toc22804494"/>
      <w:bookmarkStart w:id="3" w:name="_Toc22804628"/>
      <w:bookmarkStart w:id="4" w:name="_Toc25320313"/>
      <w:r w:rsidRPr="007E7C49">
        <w:rPr>
          <w:rFonts w:ascii="Times New Roman" w:hAnsi="Times New Roman" w:cs="Times New Roman"/>
          <w:sz w:val="28"/>
          <w:szCs w:val="28"/>
        </w:rPr>
        <w:t>Прошла война, прошла страда,</w:t>
      </w:r>
      <w:bookmarkEnd w:id="2"/>
      <w:bookmarkEnd w:id="3"/>
      <w:bookmarkEnd w:id="4"/>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5" w:name="_Toc22804495"/>
      <w:bookmarkStart w:id="6" w:name="_Toc22804629"/>
      <w:bookmarkStart w:id="7" w:name="_Toc25320314"/>
      <w:r w:rsidRPr="007E7C49">
        <w:rPr>
          <w:rFonts w:ascii="Times New Roman" w:hAnsi="Times New Roman" w:cs="Times New Roman"/>
          <w:sz w:val="28"/>
          <w:szCs w:val="28"/>
        </w:rPr>
        <w:t>Но боль взывает к людям:</w:t>
      </w:r>
      <w:bookmarkEnd w:id="5"/>
      <w:bookmarkEnd w:id="6"/>
      <w:bookmarkEnd w:id="7"/>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8" w:name="_Toc22804496"/>
      <w:bookmarkStart w:id="9" w:name="_Toc22804630"/>
      <w:bookmarkStart w:id="10" w:name="_Toc25320315"/>
      <w:r>
        <w:rPr>
          <w:rFonts w:ascii="Times New Roman" w:hAnsi="Times New Roman" w:cs="Times New Roman"/>
          <w:sz w:val="28"/>
          <w:szCs w:val="28"/>
        </w:rPr>
        <w:t>Давайте, люди, никогда</w:t>
      </w:r>
      <w:bookmarkEnd w:id="8"/>
      <w:bookmarkEnd w:id="9"/>
      <w:bookmarkEnd w:id="10"/>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11" w:name="_Toc22804497"/>
      <w:bookmarkStart w:id="12" w:name="_Toc22804631"/>
      <w:bookmarkStart w:id="13" w:name="_Toc25320316"/>
      <w:r>
        <w:rPr>
          <w:rFonts w:ascii="Times New Roman" w:hAnsi="Times New Roman" w:cs="Times New Roman"/>
          <w:sz w:val="28"/>
          <w:szCs w:val="28"/>
        </w:rPr>
        <w:t>Об этом не забудем!</w:t>
      </w:r>
      <w:bookmarkEnd w:id="11"/>
      <w:bookmarkEnd w:id="12"/>
      <w:bookmarkEnd w:id="13"/>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14" w:name="_Toc22804498"/>
      <w:bookmarkStart w:id="15" w:name="_Toc22804632"/>
      <w:bookmarkStart w:id="16" w:name="_Toc25320317"/>
      <w:r>
        <w:rPr>
          <w:rFonts w:ascii="Times New Roman" w:hAnsi="Times New Roman" w:cs="Times New Roman"/>
          <w:sz w:val="28"/>
          <w:szCs w:val="28"/>
        </w:rPr>
        <w:t>Пусть память верную о ней</w:t>
      </w:r>
      <w:bookmarkEnd w:id="14"/>
      <w:bookmarkEnd w:id="15"/>
      <w:bookmarkEnd w:id="16"/>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17" w:name="_Toc22804499"/>
      <w:bookmarkStart w:id="18" w:name="_Toc22804633"/>
      <w:bookmarkStart w:id="19" w:name="_Toc25320318"/>
      <w:r>
        <w:rPr>
          <w:rFonts w:ascii="Times New Roman" w:hAnsi="Times New Roman" w:cs="Times New Roman"/>
          <w:sz w:val="28"/>
          <w:szCs w:val="28"/>
        </w:rPr>
        <w:t>Хранят об этой муке,</w:t>
      </w:r>
      <w:bookmarkEnd w:id="17"/>
      <w:bookmarkEnd w:id="18"/>
      <w:bookmarkEnd w:id="19"/>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20" w:name="_Toc22804500"/>
      <w:bookmarkStart w:id="21" w:name="_Toc22804634"/>
      <w:bookmarkStart w:id="22" w:name="_Toc25320319"/>
      <w:r>
        <w:rPr>
          <w:rFonts w:ascii="Times New Roman" w:hAnsi="Times New Roman" w:cs="Times New Roman"/>
          <w:sz w:val="28"/>
          <w:szCs w:val="28"/>
        </w:rPr>
        <w:t>И дети нынешних детей,</w:t>
      </w:r>
      <w:bookmarkEnd w:id="20"/>
      <w:bookmarkEnd w:id="21"/>
      <w:bookmarkEnd w:id="22"/>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23" w:name="_Toc22804501"/>
      <w:bookmarkStart w:id="24" w:name="_Toc22804635"/>
      <w:bookmarkStart w:id="25" w:name="_Toc25320320"/>
      <w:r>
        <w:rPr>
          <w:rFonts w:ascii="Times New Roman" w:hAnsi="Times New Roman" w:cs="Times New Roman"/>
          <w:sz w:val="28"/>
          <w:szCs w:val="28"/>
        </w:rPr>
        <w:t>И наших внуков внуки.</w:t>
      </w:r>
      <w:bookmarkEnd w:id="23"/>
      <w:bookmarkEnd w:id="24"/>
      <w:bookmarkEnd w:id="25"/>
    </w:p>
    <w:p w:rsidR="007E7C49" w:rsidRDefault="007E7C49" w:rsidP="003250B0">
      <w:pPr>
        <w:spacing w:after="0" w:line="240" w:lineRule="auto"/>
        <w:ind w:right="141" w:firstLine="709"/>
        <w:jc w:val="right"/>
        <w:outlineLvl w:val="1"/>
        <w:rPr>
          <w:rFonts w:ascii="Times New Roman" w:hAnsi="Times New Roman" w:cs="Times New Roman"/>
          <w:sz w:val="28"/>
          <w:szCs w:val="28"/>
        </w:rPr>
      </w:pPr>
      <w:bookmarkStart w:id="26" w:name="_Toc22804502"/>
      <w:bookmarkStart w:id="27" w:name="_Toc22804636"/>
      <w:bookmarkStart w:id="28" w:name="_Toc25320321"/>
      <w:r w:rsidRPr="007E7C49">
        <w:rPr>
          <w:rFonts w:ascii="Times New Roman" w:hAnsi="Times New Roman" w:cs="Times New Roman"/>
          <w:sz w:val="28"/>
          <w:szCs w:val="28"/>
        </w:rPr>
        <w:t>А.Т. Твардовский</w:t>
      </w:r>
      <w:bookmarkEnd w:id="26"/>
      <w:bookmarkEnd w:id="27"/>
      <w:bookmarkEnd w:id="28"/>
    </w:p>
    <w:p w:rsidR="007E7C49" w:rsidRDefault="0042016F" w:rsidP="003250B0">
      <w:pPr>
        <w:spacing w:before="200" w:after="0" w:line="240" w:lineRule="auto"/>
        <w:ind w:firstLine="709"/>
        <w:jc w:val="both"/>
        <w:outlineLvl w:val="1"/>
        <w:rPr>
          <w:rFonts w:ascii="Times New Roman" w:hAnsi="Times New Roman" w:cs="Times New Roman"/>
          <w:sz w:val="28"/>
          <w:szCs w:val="28"/>
        </w:rPr>
      </w:pPr>
      <w:bookmarkStart w:id="29" w:name="_Toc22804503"/>
      <w:bookmarkStart w:id="30" w:name="_Toc22804637"/>
      <w:bookmarkStart w:id="31" w:name="_Toc25320322"/>
      <w:r>
        <w:rPr>
          <w:rFonts w:ascii="Times New Roman" w:hAnsi="Times New Roman" w:cs="Times New Roman"/>
          <w:b/>
          <w:sz w:val="28"/>
          <w:szCs w:val="28"/>
        </w:rPr>
        <w:t xml:space="preserve">Актуальность исследовательской работы. </w:t>
      </w:r>
      <w:r w:rsidR="007E7C49" w:rsidRPr="007E7C49">
        <w:rPr>
          <w:rFonts w:ascii="Times New Roman" w:hAnsi="Times New Roman" w:cs="Times New Roman"/>
          <w:sz w:val="28"/>
          <w:szCs w:val="28"/>
        </w:rPr>
        <w:t>Война… Какое маленькое, но страшное слово. Одновременно далёкое и близкое. Великая Отечественная война -1418 дней и ночей между 22 июня 1941-го и 9 мая 1945-го, 27 миллионов унесённых жизней; все страдания и надежды, ненависть и героизм, страх и горе, равно как и радость, торжество, гордость и счастье со слезами на глазах. Нет ни одной семьи, которой не коснулась бы трагедия войны.</w:t>
      </w:r>
      <w:bookmarkEnd w:id="29"/>
      <w:bookmarkEnd w:id="30"/>
      <w:bookmarkEnd w:id="31"/>
    </w:p>
    <w:p w:rsidR="009C722C" w:rsidRDefault="007E7C49" w:rsidP="003250B0">
      <w:pPr>
        <w:spacing w:before="200" w:after="0" w:line="240" w:lineRule="auto"/>
        <w:ind w:firstLine="709"/>
        <w:jc w:val="both"/>
        <w:outlineLvl w:val="1"/>
        <w:rPr>
          <w:rFonts w:ascii="Times New Roman" w:hAnsi="Times New Roman" w:cs="Times New Roman"/>
          <w:sz w:val="28"/>
          <w:szCs w:val="28"/>
        </w:rPr>
      </w:pPr>
      <w:bookmarkStart w:id="32" w:name="_Toc22804504"/>
      <w:bookmarkStart w:id="33" w:name="_Toc22804638"/>
      <w:bookmarkStart w:id="34" w:name="_Toc25320323"/>
      <w:r w:rsidRPr="007E7C49">
        <w:rPr>
          <w:rFonts w:ascii="Times New Roman" w:hAnsi="Times New Roman" w:cs="Times New Roman"/>
          <w:sz w:val="28"/>
          <w:szCs w:val="28"/>
        </w:rPr>
        <w:t>Современный взгляд на события Великой Отечественной войны радикально изменился.</w:t>
      </w:r>
      <w:r w:rsidR="00E03E10">
        <w:rPr>
          <w:rFonts w:ascii="Times New Roman" w:hAnsi="Times New Roman" w:cs="Times New Roman"/>
          <w:sz w:val="28"/>
          <w:szCs w:val="28"/>
        </w:rPr>
        <w:t xml:space="preserve"> Эта война уходит в летопись, в</w:t>
      </w:r>
      <w:r w:rsidRPr="007E7C49">
        <w:rPr>
          <w:rFonts w:ascii="Times New Roman" w:hAnsi="Times New Roman" w:cs="Times New Roman"/>
          <w:sz w:val="28"/>
          <w:szCs w:val="28"/>
        </w:rPr>
        <w:t>глубь веков и становится далёкой и малопонятной для нынешнего поколения. И это не удивительно, как не удивительно то, что для нас стала историей война 1812 года. Проходят годы, всё меньше остаётся очевидцев, а вместе с ними и из нашей памяти уходят события той войны.</w:t>
      </w:r>
      <w:bookmarkEnd w:id="32"/>
      <w:bookmarkEnd w:id="33"/>
      <w:bookmarkEnd w:id="34"/>
    </w:p>
    <w:p w:rsidR="009C722C" w:rsidRDefault="007E7C49" w:rsidP="003250B0">
      <w:pPr>
        <w:spacing w:before="200" w:after="0" w:line="240" w:lineRule="auto"/>
        <w:ind w:firstLine="709"/>
        <w:jc w:val="both"/>
        <w:outlineLvl w:val="1"/>
        <w:rPr>
          <w:rFonts w:ascii="Times New Roman" w:hAnsi="Times New Roman" w:cs="Times New Roman"/>
          <w:sz w:val="28"/>
          <w:szCs w:val="28"/>
        </w:rPr>
      </w:pPr>
      <w:bookmarkStart w:id="35" w:name="_Toc22804505"/>
      <w:bookmarkStart w:id="36" w:name="_Toc22804639"/>
      <w:bookmarkStart w:id="37" w:name="_Toc25320324"/>
      <w:r w:rsidRPr="007E7C49">
        <w:rPr>
          <w:rFonts w:ascii="Times New Roman" w:hAnsi="Times New Roman" w:cs="Times New Roman"/>
          <w:sz w:val="28"/>
          <w:szCs w:val="28"/>
        </w:rPr>
        <w:t>Но военная жизнь всплывает на печатных страницах самыми страшными воспоминаниями, именно она напоминает о стойкости, мужестве, дружбе и верности – о качествах, на сегодняшний день так редко проявляющихся. Мы привыкли считать героями войны тех, кто прославился в боях, сражениях. Но, но сути, героем можно считать любого, кто прошёл эту войну. Да, тяжелее пришлось тем, кто на передовой, лицом к лицу с врагом освобождал каждую пядь нашей земли. А разве труженики тыла не проявляли героизм, работая в три смены на благо победы и отправляя всё на фронт? Партизаны наводили ужас на врага своим неожиданным появлением и нападением. А дети войны?! Не они ли были маленькими героями большой войны? И те, кто пережили блокаду, и те, кто перенёс ужас концлагерей. Кованым сапогом прошлась война по су</w:t>
      </w:r>
      <w:r w:rsidR="00E03E10">
        <w:rPr>
          <w:rFonts w:ascii="Times New Roman" w:hAnsi="Times New Roman" w:cs="Times New Roman"/>
          <w:sz w:val="28"/>
          <w:szCs w:val="28"/>
        </w:rPr>
        <w:t xml:space="preserve">дьбам миллионов советских людей. </w:t>
      </w:r>
      <w:r w:rsidRPr="007E7C49">
        <w:rPr>
          <w:rFonts w:ascii="Times New Roman" w:hAnsi="Times New Roman" w:cs="Times New Roman"/>
          <w:sz w:val="28"/>
          <w:szCs w:val="28"/>
        </w:rPr>
        <w:t xml:space="preserve"> Какой ценой д</w:t>
      </w:r>
      <w:r w:rsidR="00E03E10">
        <w:rPr>
          <w:rFonts w:ascii="Times New Roman" w:hAnsi="Times New Roman" w:cs="Times New Roman"/>
          <w:sz w:val="28"/>
          <w:szCs w:val="28"/>
        </w:rPr>
        <w:t xml:space="preserve">алась нам Победа?! Эту цену невозможно оплатить. </w:t>
      </w:r>
      <w:r w:rsidRPr="007E7C49">
        <w:rPr>
          <w:rFonts w:ascii="Times New Roman" w:hAnsi="Times New Roman" w:cs="Times New Roman"/>
          <w:sz w:val="28"/>
          <w:szCs w:val="28"/>
        </w:rPr>
        <w:t>Но мы можем чтить память о героях войны, свято хранить эту память. Прежде чем полюбить свою Отчизну и вызвать у себя готовность ее защити</w:t>
      </w:r>
      <w:r w:rsidR="009C722C">
        <w:rPr>
          <w:rFonts w:ascii="Times New Roman" w:hAnsi="Times New Roman" w:cs="Times New Roman"/>
          <w:sz w:val="28"/>
          <w:szCs w:val="28"/>
        </w:rPr>
        <w:t>ть, мы должны</w:t>
      </w:r>
      <w:r w:rsidRPr="007E7C49">
        <w:rPr>
          <w:rFonts w:ascii="Times New Roman" w:hAnsi="Times New Roman" w:cs="Times New Roman"/>
          <w:sz w:val="28"/>
          <w:szCs w:val="28"/>
        </w:rPr>
        <w:t xml:space="preserve"> знать все о своей стране, о ее славном прошлом.</w:t>
      </w:r>
      <w:bookmarkEnd w:id="35"/>
      <w:bookmarkEnd w:id="36"/>
      <w:bookmarkEnd w:id="37"/>
    </w:p>
    <w:p w:rsidR="00E73065" w:rsidRPr="00E73065" w:rsidRDefault="00E73065" w:rsidP="003250B0">
      <w:pPr>
        <w:spacing w:before="200" w:after="0" w:line="240" w:lineRule="auto"/>
        <w:ind w:firstLine="709"/>
        <w:jc w:val="both"/>
        <w:outlineLvl w:val="1"/>
        <w:rPr>
          <w:rFonts w:ascii="Times New Roman" w:hAnsi="Times New Roman" w:cs="Times New Roman"/>
          <w:sz w:val="28"/>
          <w:szCs w:val="28"/>
        </w:rPr>
      </w:pPr>
      <w:bookmarkStart w:id="38" w:name="_Toc22804506"/>
      <w:bookmarkStart w:id="39" w:name="_Toc22804640"/>
      <w:bookmarkStart w:id="40" w:name="_Toc25320325"/>
      <w:r w:rsidRPr="00E73065">
        <w:rPr>
          <w:rFonts w:ascii="Times New Roman" w:hAnsi="Times New Roman" w:cs="Times New Roman"/>
          <w:sz w:val="28"/>
          <w:szCs w:val="28"/>
        </w:rPr>
        <w:t>Таким образом</w:t>
      </w:r>
      <w:r>
        <w:rPr>
          <w:rFonts w:ascii="Times New Roman" w:hAnsi="Times New Roman" w:cs="Times New Roman"/>
          <w:sz w:val="28"/>
          <w:szCs w:val="28"/>
        </w:rPr>
        <w:t>,</w:t>
      </w:r>
      <w:r w:rsidR="00F1568F">
        <w:rPr>
          <w:rFonts w:ascii="Times New Roman" w:hAnsi="Times New Roman" w:cs="Times New Roman"/>
          <w:sz w:val="28"/>
          <w:szCs w:val="28"/>
        </w:rPr>
        <w:t xml:space="preserve"> </w:t>
      </w:r>
      <w:r w:rsidRPr="00E73065">
        <w:rPr>
          <w:rFonts w:ascii="Times New Roman" w:hAnsi="Times New Roman" w:cs="Times New Roman"/>
          <w:b/>
          <w:sz w:val="28"/>
          <w:szCs w:val="28"/>
        </w:rPr>
        <w:t>предметом нашего исследования</w:t>
      </w:r>
      <w:r w:rsidRPr="00E73065">
        <w:rPr>
          <w:rFonts w:ascii="Times New Roman" w:hAnsi="Times New Roman" w:cs="Times New Roman"/>
          <w:sz w:val="28"/>
          <w:szCs w:val="28"/>
        </w:rPr>
        <w:t xml:space="preserve"> является подвиг </w:t>
      </w:r>
      <w:r>
        <w:rPr>
          <w:rFonts w:ascii="Times New Roman" w:hAnsi="Times New Roman" w:cs="Times New Roman"/>
          <w:sz w:val="28"/>
          <w:szCs w:val="28"/>
        </w:rPr>
        <w:t>наших земляков Хромых Василия Петровича и Крейзера Игоря Ивановича</w:t>
      </w:r>
      <w:bookmarkEnd w:id="38"/>
      <w:bookmarkEnd w:id="39"/>
      <w:bookmarkEnd w:id="40"/>
      <w:r w:rsidR="00F1568F">
        <w:rPr>
          <w:rFonts w:ascii="Times New Roman" w:hAnsi="Times New Roman" w:cs="Times New Roman"/>
          <w:sz w:val="28"/>
          <w:szCs w:val="28"/>
        </w:rPr>
        <w:t>, Матвеенко Ивана Андреевича.</w:t>
      </w:r>
    </w:p>
    <w:p w:rsidR="00E73065" w:rsidRPr="00E73065" w:rsidRDefault="00E73065" w:rsidP="003250B0">
      <w:pPr>
        <w:spacing w:before="200" w:after="0" w:line="240" w:lineRule="auto"/>
        <w:ind w:firstLine="709"/>
        <w:jc w:val="both"/>
        <w:outlineLvl w:val="1"/>
        <w:rPr>
          <w:rFonts w:ascii="Times New Roman" w:hAnsi="Times New Roman" w:cs="Times New Roman"/>
          <w:sz w:val="28"/>
          <w:szCs w:val="28"/>
        </w:rPr>
      </w:pPr>
      <w:bookmarkStart w:id="41" w:name="_Toc22804507"/>
      <w:bookmarkStart w:id="42" w:name="_Toc22804641"/>
      <w:bookmarkStart w:id="43" w:name="_Toc25320326"/>
      <w:r w:rsidRPr="00E73065">
        <w:rPr>
          <w:rFonts w:ascii="Times New Roman" w:hAnsi="Times New Roman" w:cs="Times New Roman"/>
          <w:b/>
          <w:sz w:val="28"/>
          <w:szCs w:val="28"/>
        </w:rPr>
        <w:lastRenderedPageBreak/>
        <w:t>Объект исследования</w:t>
      </w:r>
      <w:r>
        <w:rPr>
          <w:rFonts w:ascii="Times New Roman" w:hAnsi="Times New Roman" w:cs="Times New Roman"/>
          <w:sz w:val="28"/>
          <w:szCs w:val="28"/>
        </w:rPr>
        <w:t xml:space="preserve"> – биография наших земляков, Героев Советского Союза, Хромых В.П.</w:t>
      </w:r>
      <w:r w:rsidR="00F1568F">
        <w:rPr>
          <w:rFonts w:ascii="Times New Roman" w:hAnsi="Times New Roman" w:cs="Times New Roman"/>
          <w:sz w:val="28"/>
          <w:szCs w:val="28"/>
        </w:rPr>
        <w:t>, Матвеенко И.А.</w:t>
      </w:r>
      <w:r>
        <w:rPr>
          <w:rFonts w:ascii="Times New Roman" w:hAnsi="Times New Roman" w:cs="Times New Roman"/>
          <w:sz w:val="28"/>
          <w:szCs w:val="28"/>
        </w:rPr>
        <w:t xml:space="preserve"> и Крейзера И.И.</w:t>
      </w:r>
      <w:bookmarkEnd w:id="41"/>
      <w:bookmarkEnd w:id="42"/>
      <w:bookmarkEnd w:id="43"/>
    </w:p>
    <w:p w:rsidR="00E73065" w:rsidRPr="00E73065" w:rsidRDefault="00E73065" w:rsidP="003250B0">
      <w:pPr>
        <w:spacing w:before="200" w:after="0" w:line="240" w:lineRule="auto"/>
        <w:ind w:firstLine="709"/>
        <w:jc w:val="both"/>
        <w:outlineLvl w:val="1"/>
        <w:rPr>
          <w:rFonts w:ascii="Times New Roman" w:hAnsi="Times New Roman" w:cs="Times New Roman"/>
          <w:sz w:val="28"/>
          <w:szCs w:val="28"/>
        </w:rPr>
      </w:pPr>
      <w:bookmarkStart w:id="44" w:name="_Toc22804508"/>
      <w:bookmarkStart w:id="45" w:name="_Toc22804642"/>
      <w:bookmarkStart w:id="46" w:name="_Toc25320327"/>
      <w:r w:rsidRPr="00E73065">
        <w:rPr>
          <w:rFonts w:ascii="Times New Roman" w:hAnsi="Times New Roman" w:cs="Times New Roman"/>
          <w:b/>
          <w:sz w:val="28"/>
          <w:szCs w:val="28"/>
        </w:rPr>
        <w:t>Проблема исследования:</w:t>
      </w:r>
      <w:r w:rsidR="00F1568F">
        <w:rPr>
          <w:rFonts w:ascii="Times New Roman" w:hAnsi="Times New Roman" w:cs="Times New Roman"/>
          <w:b/>
          <w:sz w:val="28"/>
          <w:szCs w:val="28"/>
        </w:rPr>
        <w:t xml:space="preserve"> </w:t>
      </w:r>
      <w:r w:rsidR="002F04F9">
        <w:rPr>
          <w:rFonts w:ascii="Times New Roman" w:hAnsi="Times New Roman" w:cs="Times New Roman"/>
          <w:sz w:val="28"/>
          <w:szCs w:val="28"/>
        </w:rPr>
        <w:t xml:space="preserve">изучить вклад в общую Победу </w:t>
      </w:r>
      <w:r w:rsidRPr="00E73065">
        <w:rPr>
          <w:rFonts w:ascii="Times New Roman" w:hAnsi="Times New Roman" w:cs="Times New Roman"/>
          <w:sz w:val="28"/>
          <w:szCs w:val="28"/>
        </w:rPr>
        <w:t>внесен</w:t>
      </w:r>
      <w:r w:rsidR="002F04F9">
        <w:rPr>
          <w:rFonts w:ascii="Times New Roman" w:hAnsi="Times New Roman" w:cs="Times New Roman"/>
          <w:sz w:val="28"/>
          <w:szCs w:val="28"/>
        </w:rPr>
        <w:t>ный</w:t>
      </w:r>
      <w:r w:rsidRPr="00E73065">
        <w:rPr>
          <w:rFonts w:ascii="Times New Roman" w:hAnsi="Times New Roman" w:cs="Times New Roman"/>
          <w:sz w:val="28"/>
          <w:szCs w:val="28"/>
        </w:rPr>
        <w:t xml:space="preserve"> отдельными героями</w:t>
      </w:r>
      <w:r w:rsidR="002F04F9">
        <w:rPr>
          <w:rFonts w:ascii="Times New Roman" w:hAnsi="Times New Roman" w:cs="Times New Roman"/>
          <w:sz w:val="28"/>
          <w:szCs w:val="28"/>
        </w:rPr>
        <w:t>, нашими земляками.</w:t>
      </w:r>
      <w:bookmarkEnd w:id="44"/>
      <w:bookmarkEnd w:id="45"/>
      <w:bookmarkEnd w:id="46"/>
    </w:p>
    <w:p w:rsidR="00E73065" w:rsidRPr="00E73065" w:rsidRDefault="00E73065" w:rsidP="003250B0">
      <w:pPr>
        <w:spacing w:before="200" w:after="0" w:line="240" w:lineRule="auto"/>
        <w:ind w:firstLine="709"/>
        <w:jc w:val="both"/>
        <w:outlineLvl w:val="1"/>
        <w:rPr>
          <w:rFonts w:ascii="Times New Roman" w:hAnsi="Times New Roman" w:cs="Times New Roman"/>
          <w:sz w:val="28"/>
          <w:szCs w:val="28"/>
        </w:rPr>
      </w:pPr>
      <w:bookmarkStart w:id="47" w:name="_Toc22804509"/>
      <w:bookmarkStart w:id="48" w:name="_Toc22804643"/>
      <w:bookmarkStart w:id="49" w:name="_Toc25320328"/>
      <w:r w:rsidRPr="00E01D02">
        <w:rPr>
          <w:rFonts w:ascii="Times New Roman" w:hAnsi="Times New Roman" w:cs="Times New Roman"/>
          <w:b/>
          <w:sz w:val="28"/>
          <w:szCs w:val="28"/>
        </w:rPr>
        <w:t>Цель данной работы</w:t>
      </w:r>
      <w:r w:rsidRPr="00E73065">
        <w:rPr>
          <w:rFonts w:ascii="Times New Roman" w:hAnsi="Times New Roman" w:cs="Times New Roman"/>
          <w:sz w:val="28"/>
          <w:szCs w:val="28"/>
        </w:rPr>
        <w:t>: доказать, что помнить подвиги Героев, отдавших жизни за свободу и независимость Родной земли, – это наш священный долг перед павшими и живыми защитниками Отечества.</w:t>
      </w:r>
      <w:bookmarkEnd w:id="47"/>
      <w:bookmarkEnd w:id="48"/>
      <w:bookmarkEnd w:id="49"/>
    </w:p>
    <w:p w:rsidR="00E73065" w:rsidRPr="00E01D02" w:rsidRDefault="00E73065" w:rsidP="003250B0">
      <w:pPr>
        <w:spacing w:before="200" w:after="0" w:line="240" w:lineRule="auto"/>
        <w:ind w:firstLine="709"/>
        <w:jc w:val="both"/>
        <w:outlineLvl w:val="1"/>
        <w:rPr>
          <w:rFonts w:ascii="Times New Roman" w:hAnsi="Times New Roman" w:cs="Times New Roman"/>
          <w:b/>
          <w:sz w:val="28"/>
          <w:szCs w:val="28"/>
        </w:rPr>
      </w:pPr>
      <w:bookmarkStart w:id="50" w:name="_Toc22804510"/>
      <w:bookmarkStart w:id="51" w:name="_Toc22804644"/>
      <w:bookmarkStart w:id="52" w:name="_Toc25320329"/>
      <w:r w:rsidRPr="00E73065">
        <w:rPr>
          <w:rFonts w:ascii="Times New Roman" w:hAnsi="Times New Roman" w:cs="Times New Roman"/>
          <w:sz w:val="28"/>
          <w:szCs w:val="28"/>
        </w:rPr>
        <w:t>Для реализаци</w:t>
      </w:r>
      <w:r w:rsidR="00E01D02">
        <w:rPr>
          <w:rFonts w:ascii="Times New Roman" w:hAnsi="Times New Roman" w:cs="Times New Roman"/>
          <w:sz w:val="28"/>
          <w:szCs w:val="28"/>
        </w:rPr>
        <w:t>и этой цели необходимо реализовать</w:t>
      </w:r>
      <w:r w:rsidRPr="00E73065">
        <w:rPr>
          <w:rFonts w:ascii="Times New Roman" w:hAnsi="Times New Roman" w:cs="Times New Roman"/>
          <w:sz w:val="28"/>
          <w:szCs w:val="28"/>
        </w:rPr>
        <w:t xml:space="preserve"> следующие </w:t>
      </w:r>
      <w:r w:rsidRPr="00E01D02">
        <w:rPr>
          <w:rFonts w:ascii="Times New Roman" w:hAnsi="Times New Roman" w:cs="Times New Roman"/>
          <w:b/>
          <w:sz w:val="28"/>
          <w:szCs w:val="28"/>
        </w:rPr>
        <w:t>задачи:</w:t>
      </w:r>
      <w:bookmarkEnd w:id="50"/>
      <w:bookmarkEnd w:id="51"/>
      <w:bookmarkEnd w:id="52"/>
    </w:p>
    <w:p w:rsidR="00E73065" w:rsidRPr="00E01D02" w:rsidRDefault="00E73065" w:rsidP="003250B0">
      <w:pPr>
        <w:pStyle w:val="a5"/>
        <w:numPr>
          <w:ilvl w:val="0"/>
          <w:numId w:val="1"/>
        </w:numPr>
        <w:spacing w:before="200" w:after="0" w:line="240" w:lineRule="auto"/>
        <w:ind w:firstLine="709"/>
        <w:jc w:val="both"/>
        <w:outlineLvl w:val="1"/>
        <w:rPr>
          <w:rFonts w:ascii="Times New Roman" w:hAnsi="Times New Roman" w:cs="Times New Roman"/>
          <w:sz w:val="28"/>
          <w:szCs w:val="28"/>
        </w:rPr>
      </w:pPr>
      <w:bookmarkStart w:id="53" w:name="_Toc22804511"/>
      <w:bookmarkStart w:id="54" w:name="_Toc22804645"/>
      <w:bookmarkStart w:id="55" w:name="_Toc25320330"/>
      <w:r w:rsidRPr="00E01D02">
        <w:rPr>
          <w:rFonts w:ascii="Times New Roman" w:hAnsi="Times New Roman" w:cs="Times New Roman"/>
          <w:sz w:val="28"/>
          <w:szCs w:val="28"/>
        </w:rPr>
        <w:t>проанализировать и обобщить воспоминания родных и статьи из га</w:t>
      </w:r>
      <w:r w:rsidR="00E01D02" w:rsidRPr="00E01D02">
        <w:rPr>
          <w:rFonts w:ascii="Times New Roman" w:hAnsi="Times New Roman" w:cs="Times New Roman"/>
          <w:sz w:val="28"/>
          <w:szCs w:val="28"/>
        </w:rPr>
        <w:t>зет о героях-земляках</w:t>
      </w:r>
      <w:r w:rsidRPr="00E01D02">
        <w:rPr>
          <w:rFonts w:ascii="Times New Roman" w:hAnsi="Times New Roman" w:cs="Times New Roman"/>
          <w:sz w:val="28"/>
          <w:szCs w:val="28"/>
        </w:rPr>
        <w:t>;</w:t>
      </w:r>
      <w:bookmarkEnd w:id="53"/>
      <w:bookmarkEnd w:id="54"/>
      <w:bookmarkEnd w:id="55"/>
    </w:p>
    <w:p w:rsidR="00E73065" w:rsidRDefault="00E73065" w:rsidP="003250B0">
      <w:pPr>
        <w:pStyle w:val="a5"/>
        <w:numPr>
          <w:ilvl w:val="0"/>
          <w:numId w:val="1"/>
        </w:numPr>
        <w:spacing w:before="200" w:after="0" w:line="240" w:lineRule="auto"/>
        <w:ind w:firstLine="709"/>
        <w:jc w:val="both"/>
        <w:outlineLvl w:val="1"/>
        <w:rPr>
          <w:rFonts w:ascii="Times New Roman" w:hAnsi="Times New Roman" w:cs="Times New Roman"/>
          <w:sz w:val="28"/>
          <w:szCs w:val="28"/>
        </w:rPr>
      </w:pPr>
      <w:bookmarkStart w:id="56" w:name="_Toc22804512"/>
      <w:bookmarkStart w:id="57" w:name="_Toc22804646"/>
      <w:bookmarkStart w:id="58" w:name="_Toc25320331"/>
      <w:r w:rsidRPr="00E01D02">
        <w:rPr>
          <w:rFonts w:ascii="Times New Roman" w:hAnsi="Times New Roman" w:cs="Times New Roman"/>
          <w:sz w:val="28"/>
          <w:szCs w:val="28"/>
        </w:rPr>
        <w:t>составить представление о боевом пути</w:t>
      </w:r>
      <w:r w:rsidR="00E01D02" w:rsidRPr="00E01D02">
        <w:rPr>
          <w:rFonts w:ascii="Times New Roman" w:hAnsi="Times New Roman" w:cs="Times New Roman"/>
          <w:sz w:val="28"/>
          <w:szCs w:val="28"/>
        </w:rPr>
        <w:t xml:space="preserve"> героев</w:t>
      </w:r>
      <w:r w:rsidRPr="00E01D02">
        <w:rPr>
          <w:rFonts w:ascii="Times New Roman" w:hAnsi="Times New Roman" w:cs="Times New Roman"/>
          <w:sz w:val="28"/>
          <w:szCs w:val="28"/>
        </w:rPr>
        <w:t>;</w:t>
      </w:r>
      <w:bookmarkEnd w:id="56"/>
      <w:bookmarkEnd w:id="57"/>
      <w:bookmarkEnd w:id="58"/>
    </w:p>
    <w:p w:rsidR="00F1568F" w:rsidRPr="00E01D02" w:rsidRDefault="00F1568F" w:rsidP="003250B0">
      <w:pPr>
        <w:pStyle w:val="a5"/>
        <w:numPr>
          <w:ilvl w:val="0"/>
          <w:numId w:val="1"/>
        </w:numPr>
        <w:spacing w:before="200" w:after="0" w:line="240" w:lineRule="auto"/>
        <w:ind w:firstLine="709"/>
        <w:jc w:val="both"/>
        <w:outlineLvl w:val="1"/>
        <w:rPr>
          <w:rFonts w:ascii="Times New Roman" w:hAnsi="Times New Roman" w:cs="Times New Roman"/>
          <w:sz w:val="28"/>
          <w:szCs w:val="28"/>
        </w:rPr>
      </w:pPr>
      <w:r>
        <w:rPr>
          <w:rFonts w:ascii="Times New Roman" w:hAnsi="Times New Roman" w:cs="Times New Roman"/>
          <w:sz w:val="28"/>
          <w:szCs w:val="28"/>
        </w:rPr>
        <w:t>разработать план мемориального комплекса</w:t>
      </w:r>
      <w:r w:rsidR="001000D2">
        <w:rPr>
          <w:rFonts w:ascii="Times New Roman" w:hAnsi="Times New Roman" w:cs="Times New Roman"/>
          <w:sz w:val="28"/>
          <w:szCs w:val="28"/>
        </w:rPr>
        <w:t>, посвященного Героям Советского Союза.</w:t>
      </w:r>
    </w:p>
    <w:p w:rsidR="00E73065" w:rsidRPr="00E01D02" w:rsidRDefault="00E73065" w:rsidP="003250B0">
      <w:pPr>
        <w:spacing w:before="200" w:after="0" w:line="240" w:lineRule="auto"/>
        <w:ind w:firstLine="709"/>
        <w:jc w:val="both"/>
        <w:outlineLvl w:val="1"/>
        <w:rPr>
          <w:rFonts w:ascii="Times New Roman" w:hAnsi="Times New Roman" w:cs="Times New Roman"/>
          <w:b/>
          <w:color w:val="0D0D0D" w:themeColor="text1" w:themeTint="F2"/>
          <w:sz w:val="28"/>
          <w:szCs w:val="28"/>
        </w:rPr>
      </w:pPr>
      <w:bookmarkStart w:id="59" w:name="_Toc22804513"/>
      <w:bookmarkStart w:id="60" w:name="_Toc22804647"/>
      <w:bookmarkStart w:id="61" w:name="_Toc25320332"/>
      <w:r w:rsidRPr="00E73065">
        <w:rPr>
          <w:rFonts w:ascii="Times New Roman" w:hAnsi="Times New Roman" w:cs="Times New Roman"/>
          <w:sz w:val="28"/>
          <w:szCs w:val="28"/>
        </w:rPr>
        <w:t xml:space="preserve">В соответствии с целью и задачами использованы следующие </w:t>
      </w:r>
      <w:r w:rsidRPr="00E01D02">
        <w:rPr>
          <w:rFonts w:ascii="Times New Roman" w:hAnsi="Times New Roman" w:cs="Times New Roman"/>
          <w:b/>
          <w:color w:val="0D0D0D" w:themeColor="text1" w:themeTint="F2"/>
          <w:sz w:val="28"/>
          <w:szCs w:val="28"/>
        </w:rPr>
        <w:t>методы исследования:</w:t>
      </w:r>
      <w:bookmarkEnd w:id="59"/>
      <w:bookmarkEnd w:id="60"/>
      <w:bookmarkEnd w:id="61"/>
    </w:p>
    <w:p w:rsidR="00E73065" w:rsidRPr="00E01D02" w:rsidRDefault="00E73065" w:rsidP="003250B0">
      <w:pPr>
        <w:pStyle w:val="a5"/>
        <w:numPr>
          <w:ilvl w:val="0"/>
          <w:numId w:val="2"/>
        </w:numPr>
        <w:spacing w:before="200" w:after="0" w:line="240" w:lineRule="auto"/>
        <w:ind w:firstLine="709"/>
        <w:jc w:val="both"/>
        <w:outlineLvl w:val="1"/>
        <w:rPr>
          <w:rFonts w:ascii="Times New Roman" w:hAnsi="Times New Roman" w:cs="Times New Roman"/>
          <w:sz w:val="28"/>
          <w:szCs w:val="28"/>
        </w:rPr>
      </w:pPr>
      <w:bookmarkStart w:id="62" w:name="_Toc22804514"/>
      <w:bookmarkStart w:id="63" w:name="_Toc22804648"/>
      <w:bookmarkStart w:id="64" w:name="_Toc25320333"/>
      <w:r w:rsidRPr="00E01D02">
        <w:rPr>
          <w:rFonts w:ascii="Times New Roman" w:hAnsi="Times New Roman" w:cs="Times New Roman"/>
          <w:sz w:val="28"/>
          <w:szCs w:val="28"/>
        </w:rPr>
        <w:t>поисково-исследовательский метод по сбору и обработке воспоминаний</w:t>
      </w:r>
      <w:r w:rsidR="00E01D02">
        <w:rPr>
          <w:rFonts w:ascii="Times New Roman" w:hAnsi="Times New Roman" w:cs="Times New Roman"/>
          <w:sz w:val="28"/>
          <w:szCs w:val="28"/>
        </w:rPr>
        <w:t xml:space="preserve"> знакомых и родственников героев</w:t>
      </w:r>
      <w:r w:rsidRPr="00E01D02">
        <w:rPr>
          <w:rFonts w:ascii="Times New Roman" w:hAnsi="Times New Roman" w:cs="Times New Roman"/>
          <w:sz w:val="28"/>
          <w:szCs w:val="28"/>
        </w:rPr>
        <w:t>;</w:t>
      </w:r>
      <w:bookmarkEnd w:id="62"/>
      <w:bookmarkEnd w:id="63"/>
      <w:bookmarkEnd w:id="64"/>
    </w:p>
    <w:p w:rsidR="00E73065" w:rsidRDefault="00E73065" w:rsidP="003250B0">
      <w:pPr>
        <w:pStyle w:val="a5"/>
        <w:numPr>
          <w:ilvl w:val="0"/>
          <w:numId w:val="2"/>
        </w:numPr>
        <w:spacing w:before="200" w:after="0" w:line="240" w:lineRule="auto"/>
        <w:ind w:firstLine="709"/>
        <w:jc w:val="both"/>
        <w:outlineLvl w:val="1"/>
        <w:rPr>
          <w:rFonts w:ascii="Times New Roman" w:hAnsi="Times New Roman" w:cs="Times New Roman"/>
          <w:sz w:val="28"/>
          <w:szCs w:val="28"/>
        </w:rPr>
      </w:pPr>
      <w:bookmarkStart w:id="65" w:name="_Toc22804515"/>
      <w:bookmarkStart w:id="66" w:name="_Toc22804649"/>
      <w:bookmarkStart w:id="67" w:name="_Toc25320334"/>
      <w:r w:rsidRPr="00E01D02">
        <w:rPr>
          <w:rFonts w:ascii="Times New Roman" w:hAnsi="Times New Roman" w:cs="Times New Roman"/>
          <w:sz w:val="28"/>
          <w:szCs w:val="28"/>
        </w:rPr>
        <w:t>обзор</w:t>
      </w:r>
      <w:r w:rsidR="002E25C3">
        <w:rPr>
          <w:rFonts w:ascii="Times New Roman" w:hAnsi="Times New Roman" w:cs="Times New Roman"/>
          <w:sz w:val="28"/>
          <w:szCs w:val="28"/>
        </w:rPr>
        <w:t xml:space="preserve"> библиографии, семейных архивов и архива школьного музея «Истоки»;</w:t>
      </w:r>
      <w:bookmarkEnd w:id="65"/>
      <w:bookmarkEnd w:id="66"/>
      <w:bookmarkEnd w:id="67"/>
    </w:p>
    <w:p w:rsidR="00E01D02" w:rsidRPr="00E01D02" w:rsidRDefault="00E01D02" w:rsidP="003250B0">
      <w:pPr>
        <w:pStyle w:val="a5"/>
        <w:numPr>
          <w:ilvl w:val="0"/>
          <w:numId w:val="2"/>
        </w:numPr>
        <w:spacing w:before="200" w:after="0" w:line="240" w:lineRule="auto"/>
        <w:ind w:firstLine="709"/>
        <w:jc w:val="both"/>
        <w:outlineLvl w:val="1"/>
        <w:rPr>
          <w:rFonts w:ascii="Times New Roman" w:hAnsi="Times New Roman" w:cs="Times New Roman"/>
          <w:sz w:val="28"/>
          <w:szCs w:val="28"/>
        </w:rPr>
      </w:pPr>
      <w:bookmarkStart w:id="68" w:name="_Toc22804516"/>
      <w:bookmarkStart w:id="69" w:name="_Toc22804650"/>
      <w:bookmarkStart w:id="70" w:name="_Toc25320335"/>
      <w:r>
        <w:rPr>
          <w:rFonts w:ascii="Times New Roman" w:hAnsi="Times New Roman" w:cs="Times New Roman"/>
          <w:sz w:val="28"/>
          <w:szCs w:val="28"/>
        </w:rPr>
        <w:t>анализ  и систематизация полученных сведений.</w:t>
      </w:r>
      <w:bookmarkEnd w:id="68"/>
      <w:bookmarkEnd w:id="69"/>
      <w:bookmarkEnd w:id="70"/>
    </w:p>
    <w:p w:rsidR="0042016F" w:rsidRPr="00657675" w:rsidRDefault="0042016F" w:rsidP="003250B0">
      <w:pPr>
        <w:spacing w:after="0" w:line="240" w:lineRule="auto"/>
        <w:ind w:firstLine="709"/>
        <w:jc w:val="both"/>
        <w:rPr>
          <w:rFonts w:ascii="Times New Roman" w:hAnsi="Times New Roman" w:cs="Times New Roman"/>
          <w:sz w:val="28"/>
          <w:szCs w:val="28"/>
        </w:rPr>
      </w:pPr>
      <w:r w:rsidRPr="00095D22">
        <w:rPr>
          <w:rFonts w:ascii="Times New Roman" w:hAnsi="Times New Roman" w:cs="Times New Roman"/>
          <w:b/>
          <w:sz w:val="28"/>
          <w:szCs w:val="28"/>
        </w:rPr>
        <w:t xml:space="preserve">Практическая значимость. </w:t>
      </w:r>
      <w:r w:rsidRPr="00095D22">
        <w:rPr>
          <w:rFonts w:ascii="Times New Roman" w:hAnsi="Times New Roman" w:cs="Times New Roman"/>
          <w:sz w:val="28"/>
          <w:szCs w:val="28"/>
        </w:rPr>
        <w:t>Полученные данные могут быть использованы</w:t>
      </w:r>
      <w:r>
        <w:rPr>
          <w:rFonts w:ascii="Times New Roman" w:hAnsi="Times New Roman" w:cs="Times New Roman"/>
          <w:sz w:val="28"/>
          <w:szCs w:val="28"/>
        </w:rPr>
        <w:t xml:space="preserve"> на уроках</w:t>
      </w:r>
      <w:r w:rsidR="00E01D02">
        <w:rPr>
          <w:rFonts w:ascii="Times New Roman" w:hAnsi="Times New Roman" w:cs="Times New Roman"/>
          <w:sz w:val="28"/>
          <w:szCs w:val="28"/>
        </w:rPr>
        <w:t xml:space="preserve"> истории и</w:t>
      </w:r>
      <w:r>
        <w:rPr>
          <w:rFonts w:ascii="Times New Roman" w:hAnsi="Times New Roman" w:cs="Times New Roman"/>
          <w:sz w:val="28"/>
          <w:szCs w:val="28"/>
        </w:rPr>
        <w:t xml:space="preserve"> краеведения </w:t>
      </w:r>
      <w:r w:rsidR="00E01D02">
        <w:rPr>
          <w:rFonts w:ascii="Times New Roman" w:hAnsi="Times New Roman" w:cs="Times New Roman"/>
          <w:sz w:val="28"/>
          <w:szCs w:val="28"/>
        </w:rPr>
        <w:t xml:space="preserve">в школах Новохопёрского района с целью воспитания чувства благодарности предкам, победившим фашизм; гордости за своих героев – земляков; </w:t>
      </w:r>
      <w:r w:rsidR="00147B48">
        <w:rPr>
          <w:rFonts w:ascii="Times New Roman" w:hAnsi="Times New Roman" w:cs="Times New Roman"/>
          <w:sz w:val="28"/>
          <w:szCs w:val="28"/>
        </w:rPr>
        <w:t>воспитания патриотизма у подрастающего поколения.</w:t>
      </w:r>
    </w:p>
    <w:p w:rsidR="0042016F" w:rsidRDefault="0042016F"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Default="00147B48" w:rsidP="003250B0">
      <w:pPr>
        <w:spacing w:before="200" w:after="0" w:line="240" w:lineRule="auto"/>
        <w:ind w:firstLine="709"/>
        <w:jc w:val="both"/>
        <w:outlineLvl w:val="1"/>
        <w:rPr>
          <w:rFonts w:ascii="Times New Roman" w:hAnsi="Times New Roman" w:cs="Times New Roman"/>
          <w:sz w:val="28"/>
          <w:szCs w:val="28"/>
        </w:rPr>
      </w:pPr>
    </w:p>
    <w:p w:rsidR="00147B48" w:rsidRPr="00DE54C1" w:rsidRDefault="00147B48" w:rsidP="001000D2">
      <w:pPr>
        <w:pStyle w:val="1"/>
        <w:spacing w:line="240" w:lineRule="auto"/>
        <w:jc w:val="center"/>
        <w:rPr>
          <w:rFonts w:ascii="Times New Roman" w:eastAsia="Times New Roman" w:hAnsi="Times New Roman" w:cs="Times New Roman"/>
          <w:color w:val="auto"/>
          <w:lang w:bidi="en-US"/>
        </w:rPr>
      </w:pPr>
      <w:bookmarkStart w:id="71" w:name="_Toc25320336"/>
      <w:r w:rsidRPr="00DE54C1">
        <w:rPr>
          <w:rFonts w:ascii="Times New Roman" w:eastAsia="Times New Roman" w:hAnsi="Times New Roman" w:cs="Times New Roman"/>
          <w:color w:val="auto"/>
          <w:lang w:bidi="en-US"/>
        </w:rPr>
        <w:lastRenderedPageBreak/>
        <w:t>ГЛ. 1. ГЕРОИ СОВЕТСКОГО СОЮЗА, УРОЖЕНЦЫ С. ЕЛАНЬ-КОЛЕНО</w:t>
      </w:r>
      <w:bookmarkEnd w:id="71"/>
    </w:p>
    <w:p w:rsidR="00147B48" w:rsidRDefault="00147B48" w:rsidP="003250B0">
      <w:pPr>
        <w:spacing w:before="200" w:after="0" w:line="240" w:lineRule="auto"/>
        <w:ind w:firstLine="709"/>
        <w:outlineLvl w:val="1"/>
        <w:rPr>
          <w:rFonts w:ascii="Times New Roman" w:eastAsia="Times New Roman" w:hAnsi="Times New Roman" w:cs="Times New Roman"/>
          <w:b/>
          <w:smallCaps/>
          <w:sz w:val="28"/>
          <w:szCs w:val="28"/>
          <w:lang w:bidi="en-US"/>
        </w:rPr>
      </w:pPr>
    </w:p>
    <w:p w:rsidR="003243B5" w:rsidRPr="00DE54C1" w:rsidRDefault="003243B5" w:rsidP="003250B0">
      <w:pPr>
        <w:pStyle w:val="2"/>
        <w:numPr>
          <w:ilvl w:val="0"/>
          <w:numId w:val="5"/>
        </w:numPr>
        <w:spacing w:line="240" w:lineRule="auto"/>
        <w:ind w:firstLine="709"/>
        <w:jc w:val="center"/>
        <w:rPr>
          <w:rFonts w:ascii="Times New Roman" w:eastAsia="Times New Roman" w:hAnsi="Times New Roman" w:cs="Times New Roman"/>
          <w:color w:val="auto"/>
          <w:lang w:bidi="en-US"/>
        </w:rPr>
      </w:pPr>
      <w:bookmarkStart w:id="72" w:name="_Toc25320337"/>
      <w:r w:rsidRPr="00DE54C1">
        <w:rPr>
          <w:rFonts w:ascii="Times New Roman" w:eastAsia="Times New Roman" w:hAnsi="Times New Roman" w:cs="Times New Roman"/>
          <w:color w:val="auto"/>
          <w:lang w:bidi="en-US"/>
        </w:rPr>
        <w:t>Жители и уроженцы села Елань-Колено в годы Великой Отечественной войны.</w:t>
      </w:r>
      <w:bookmarkEnd w:id="0"/>
      <w:bookmarkEnd w:id="72"/>
    </w:p>
    <w:p w:rsidR="003243B5" w:rsidRPr="003243B5" w:rsidRDefault="003243B5" w:rsidP="003250B0">
      <w:pPr>
        <w:spacing w:after="0" w:line="240" w:lineRule="auto"/>
        <w:ind w:firstLine="709"/>
        <w:rPr>
          <w:rFonts w:ascii="Cambria" w:eastAsia="Times New Roman" w:hAnsi="Cambria" w:cs="Times New Roman"/>
          <w:lang w:bidi="en-US"/>
        </w:rPr>
      </w:pP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xml:space="preserve">В годы Великой Отечественной войны на защиту Родины ушли 1500 елань-коленовцев. Многие из них не вернулись, пав смертью храбрых защищая нашу страну </w:t>
      </w:r>
      <w:r w:rsidR="002E25C3">
        <w:rPr>
          <w:rFonts w:ascii="Times New Roman" w:eastAsia="Times New Roman" w:hAnsi="Times New Roman" w:cs="Times New Roman"/>
          <w:sz w:val="28"/>
          <w:szCs w:val="28"/>
          <w:lang w:bidi="en-US"/>
        </w:rPr>
        <w:t>от жестокого врага. Два жителя села -</w:t>
      </w:r>
      <w:r w:rsidRPr="003243B5">
        <w:rPr>
          <w:rFonts w:ascii="Times New Roman" w:eastAsia="Times New Roman" w:hAnsi="Times New Roman" w:cs="Times New Roman"/>
          <w:sz w:val="28"/>
          <w:szCs w:val="28"/>
          <w:lang w:bidi="en-US"/>
        </w:rPr>
        <w:t xml:space="preserve"> Игорь Иванович Крейзер и Василий Петрович Хромых</w:t>
      </w:r>
      <w:r w:rsidR="002E25C3">
        <w:rPr>
          <w:rFonts w:ascii="Times New Roman" w:eastAsia="Times New Roman" w:hAnsi="Times New Roman" w:cs="Times New Roman"/>
          <w:sz w:val="28"/>
          <w:szCs w:val="28"/>
          <w:lang w:bidi="en-US"/>
        </w:rPr>
        <w:t xml:space="preserve"> -</w:t>
      </w:r>
      <w:r w:rsidRPr="003243B5">
        <w:rPr>
          <w:rFonts w:ascii="Times New Roman" w:eastAsia="Times New Roman" w:hAnsi="Times New Roman" w:cs="Times New Roman"/>
          <w:sz w:val="28"/>
          <w:szCs w:val="28"/>
          <w:lang w:bidi="en-US"/>
        </w:rPr>
        <w:t xml:space="preserve"> удостоены звания Героя Советского Союза. Их именами названы улицы нашего села. Грудь многих других</w:t>
      </w:r>
      <w:r w:rsidRPr="003243B5">
        <w:rPr>
          <w:rFonts w:ascii="Times New Roman" w:eastAsia="Times New Roman" w:hAnsi="Times New Roman" w:cs="Times New Roman"/>
          <w:sz w:val="28"/>
          <w:szCs w:val="28"/>
          <w:lang w:val="en-US" w:bidi="en-US"/>
        </w:rPr>
        <w:t> </w:t>
      </w:r>
      <w:r w:rsidRPr="003243B5">
        <w:rPr>
          <w:rFonts w:ascii="Times New Roman" w:eastAsia="Times New Roman" w:hAnsi="Times New Roman" w:cs="Times New Roman"/>
          <w:sz w:val="28"/>
          <w:szCs w:val="28"/>
          <w:lang w:bidi="en-US"/>
        </w:rPr>
        <w:t>елань-коленовцев украшают заслуженные боевые и трудовые награды Родины.</w:t>
      </w:r>
      <w:r w:rsidR="00653503">
        <w:rPr>
          <w:rFonts w:ascii="Times New Roman" w:eastAsia="Times New Roman" w:hAnsi="Times New Roman" w:cs="Times New Roman"/>
          <w:sz w:val="28"/>
          <w:szCs w:val="28"/>
          <w:lang w:bidi="en-US"/>
        </w:rPr>
        <w:t xml:space="preserve"> (Приложение 1)</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5 августа 1941 года на территории села, в здании средней школы №1 Воронежским облздравотделом был сформирован эвакуационный госпиталь №2651. Классные комнаты превратились в палаты для раненых,</w:t>
      </w:r>
      <w:r w:rsidRPr="003243B5">
        <w:rPr>
          <w:rFonts w:ascii="Times New Roman" w:eastAsia="Times New Roman" w:hAnsi="Times New Roman" w:cs="Times New Roman"/>
          <w:sz w:val="28"/>
          <w:szCs w:val="28"/>
          <w:lang w:val="en-US" w:bidi="en-US"/>
        </w:rPr>
        <w:t> </w:t>
      </w:r>
      <w:r w:rsidRPr="003243B5">
        <w:rPr>
          <w:rFonts w:ascii="Times New Roman" w:eastAsia="Times New Roman" w:hAnsi="Times New Roman" w:cs="Times New Roman"/>
          <w:sz w:val="28"/>
          <w:szCs w:val="28"/>
          <w:lang w:bidi="en-US"/>
        </w:rPr>
        <w:t xml:space="preserve"> учительская – в операционную.</w:t>
      </w:r>
      <w:r w:rsidRPr="003243B5">
        <w:rPr>
          <w:rFonts w:ascii="Times New Roman" w:eastAsia="Times New Roman" w:hAnsi="Times New Roman" w:cs="Times New Roman"/>
          <w:sz w:val="28"/>
          <w:szCs w:val="28"/>
          <w:lang w:val="en-US" w:bidi="en-US"/>
        </w:rPr>
        <w:t> </w:t>
      </w:r>
      <w:r w:rsidRPr="003243B5">
        <w:rPr>
          <w:rFonts w:ascii="Times New Roman" w:eastAsia="Times New Roman" w:hAnsi="Times New Roman" w:cs="Times New Roman"/>
          <w:sz w:val="28"/>
          <w:szCs w:val="28"/>
          <w:lang w:bidi="en-US"/>
        </w:rPr>
        <w:t xml:space="preserve"> Главным врачом госпиталя была назначена капитан медицинской службы М.Н. Ляхова. С первых дней работы госпиталя сюда пришли наши землячки – Е.М. Дунаева и Т.П. Воротнева. Госпиталь дислоцировался в Елань-Колено до 9 июля 1942 года и находился в подчинении Юго-Западного фронта. Отсюда госпиталь был переведен на Сталинградский фронт, в район города Камышин. Дальнейший путь госпиталя пролегал по землям Орловской, Курской, Брянской, Гомельской областей в составе Донского, Центрального, 1-го Белорусского фронтов. Последнее место дислокации эвакогоспиталя №2651 город Швибус (Польша). Здесь 30 декабря 1945 года он был расформирован.</w:t>
      </w:r>
      <w:bookmarkStart w:id="73" w:name="_ftnref12"/>
      <w:bookmarkEnd w:id="73"/>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Вместе с госпиталем всю войну прошла и Елена Михайловна Дунаева. «Снегурочка» называли ее солдаты и вот почему.</w:t>
      </w:r>
    </w:p>
    <w:p w:rsidR="003243B5" w:rsidRPr="002E25C3" w:rsidRDefault="003243B5" w:rsidP="003250B0">
      <w:pPr>
        <w:spacing w:after="0" w:line="240" w:lineRule="auto"/>
        <w:ind w:firstLine="709"/>
        <w:jc w:val="both"/>
        <w:rPr>
          <w:rFonts w:ascii="Times New Roman" w:eastAsia="Times New Roman" w:hAnsi="Times New Roman" w:cs="Times New Roman"/>
          <w:i/>
          <w:sz w:val="28"/>
          <w:szCs w:val="28"/>
          <w:lang w:bidi="en-US"/>
        </w:rPr>
      </w:pPr>
      <w:r w:rsidRPr="003243B5">
        <w:rPr>
          <w:rFonts w:ascii="Times New Roman" w:eastAsia="Times New Roman" w:hAnsi="Times New Roman" w:cs="Times New Roman"/>
          <w:sz w:val="28"/>
          <w:szCs w:val="28"/>
          <w:lang w:bidi="en-US"/>
        </w:rPr>
        <w:t xml:space="preserve">Из письма ветерана войны Н. Халявко (Сумская область): </w:t>
      </w:r>
      <w:r w:rsidRPr="002E25C3">
        <w:rPr>
          <w:rFonts w:ascii="Times New Roman" w:eastAsia="Times New Roman" w:hAnsi="Times New Roman" w:cs="Times New Roman"/>
          <w:i/>
          <w:sz w:val="28"/>
          <w:szCs w:val="28"/>
          <w:lang w:bidi="en-US"/>
        </w:rPr>
        <w:t>«Шли тяжелые бои под Сталинградом, госпиталь был переполнен ранеными бойцами. Медсестрам приходилось много работать, но они не унывали, а в минуты затишья очень любили петь. И вот они решили устроить новогодний праздник, чтобы порадовать раненых и порадоваться самим. Одна из медсестер, звали ее Лена фамилия Дунаева, невысокая симпатичная девушка, сделала себе костюм Снегурочки. Все было готово к празднику, и вдруг начался артналет. Все побежали помогать раненым. Побежала и Лена, прямо в своем новогоднем костюме. Этот случай долго помнили, а бойцы говорили: «Нас спасла от смерти Снегурочка».</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xml:space="preserve">Еще одно подразделение, созданное на территории Елань-Колено в конце 1942 года – «Истребительный батальон автоматчиков при Елань-Коленовском районном отделении НКВД». Служили в нем мальчишки - допризывники 16-17 лет. Не знаю, может быть, такой шаг был оправданным? Время военное, людей не хватало, и кому-то надо было ловить дезертиров, </w:t>
      </w:r>
      <w:r w:rsidRPr="003243B5">
        <w:rPr>
          <w:rFonts w:ascii="Times New Roman" w:eastAsia="Times New Roman" w:hAnsi="Times New Roman" w:cs="Times New Roman"/>
          <w:sz w:val="28"/>
          <w:szCs w:val="28"/>
          <w:lang w:bidi="en-US"/>
        </w:rPr>
        <w:lastRenderedPageBreak/>
        <w:t>сбежавших военнопленных, а порой и вооруженных немецких разведчиков. В селе их называли «ястребками», наверное, чтобы смягчить звучание не ласкающих слух слов: истребительный батальон». Со всем рвением юности исполняли мальчишки свой долг. Не обходилось и без эксцессов. Об одном таком случае вспоминает служивший в батальоне ветеран войны, участник штурма Берлина, Георгий Иосифович  Засорин.</w:t>
      </w:r>
    </w:p>
    <w:p w:rsidR="003243B5" w:rsidRDefault="003243B5" w:rsidP="003250B0">
      <w:pPr>
        <w:spacing w:after="0" w:line="240" w:lineRule="auto"/>
        <w:ind w:firstLine="709"/>
        <w:jc w:val="both"/>
        <w:rPr>
          <w:rFonts w:ascii="Times New Roman" w:eastAsia="Times New Roman" w:hAnsi="Times New Roman" w:cs="Times New Roman"/>
          <w:i/>
          <w:sz w:val="28"/>
          <w:szCs w:val="28"/>
          <w:lang w:bidi="en-US"/>
        </w:rPr>
      </w:pPr>
      <w:r w:rsidRPr="003243B5">
        <w:rPr>
          <w:rFonts w:ascii="Times New Roman" w:eastAsia="Times New Roman" w:hAnsi="Times New Roman" w:cs="Times New Roman"/>
          <w:sz w:val="28"/>
          <w:szCs w:val="28"/>
          <w:lang w:bidi="en-US"/>
        </w:rPr>
        <w:t xml:space="preserve">Из воспоминаний Г.И. Засорина: </w:t>
      </w:r>
      <w:r w:rsidRPr="002E25C3">
        <w:rPr>
          <w:rFonts w:ascii="Times New Roman" w:eastAsia="Times New Roman" w:hAnsi="Times New Roman" w:cs="Times New Roman"/>
          <w:i/>
          <w:sz w:val="28"/>
          <w:szCs w:val="28"/>
          <w:lang w:bidi="en-US"/>
        </w:rPr>
        <w:t>«Когда я служил в истребительном батальоне, произошел один трагикомический случай. Вместе со своим другом, Сашкой Мачневым, мы были в наряде. Старшим был милиционер Усманский (имя, отчество я забыл). Идем по базару и вдруг видим – толпа, женский крик, давка: нитки продают. Дефицит. И продает нитки бравый моряк, которому судя по его виду еще воевать да воевать. И оружие при нем. Дождались мы конца торговли (женщины просто не дали бы арестовать), взяли его в кольцо, повели. Впереди моряк, сзади Усманский, мы по бокам. Комендатура находилась совсем рядом, за магазином; вдруг морячок развернулся, поло</w:t>
      </w:r>
      <w:r w:rsidR="002E25C3">
        <w:rPr>
          <w:rFonts w:ascii="Times New Roman" w:eastAsia="Times New Roman" w:hAnsi="Times New Roman" w:cs="Times New Roman"/>
          <w:i/>
          <w:sz w:val="28"/>
          <w:szCs w:val="28"/>
          <w:lang w:bidi="en-US"/>
        </w:rPr>
        <w:t>снул из автомата по Усманскому,</w:t>
      </w:r>
      <w:r w:rsidRPr="002E25C3">
        <w:rPr>
          <w:rFonts w:ascii="Times New Roman" w:eastAsia="Times New Roman" w:hAnsi="Times New Roman" w:cs="Times New Roman"/>
          <w:i/>
          <w:sz w:val="28"/>
          <w:szCs w:val="28"/>
          <w:lang w:bidi="en-US"/>
        </w:rPr>
        <w:t xml:space="preserve"> прохрипев: «Шкура тыловая, это тебе не с бабами воевать», рванул к вокзалу. Но недаром же нас учили? Догнали, скрутили, да под горячую руку хотели «истребить». Хорошо, что вмешался особый отдел, разъяснили, что моряк – герой войны, родом из Поворино, едет в Москву как раз за наградой – да вот поиздержался в дороге. Раненый да избитый долго провалялся он</w:t>
      </w:r>
      <w:r w:rsidR="002E25C3">
        <w:rPr>
          <w:rFonts w:ascii="Times New Roman" w:eastAsia="Times New Roman" w:hAnsi="Times New Roman" w:cs="Times New Roman"/>
          <w:i/>
          <w:sz w:val="28"/>
          <w:szCs w:val="28"/>
          <w:lang w:bidi="en-US"/>
        </w:rPr>
        <w:t xml:space="preserve"> в больнице, но ничего вылечили  моряч</w:t>
      </w:r>
      <w:r w:rsidRPr="002E25C3">
        <w:rPr>
          <w:rFonts w:ascii="Times New Roman" w:eastAsia="Times New Roman" w:hAnsi="Times New Roman" w:cs="Times New Roman"/>
          <w:i/>
          <w:sz w:val="28"/>
          <w:szCs w:val="28"/>
          <w:lang w:bidi="en-US"/>
        </w:rPr>
        <w:t>к</w:t>
      </w:r>
      <w:r w:rsidR="002E25C3">
        <w:rPr>
          <w:rFonts w:ascii="Times New Roman" w:eastAsia="Times New Roman" w:hAnsi="Times New Roman" w:cs="Times New Roman"/>
          <w:i/>
          <w:sz w:val="28"/>
          <w:szCs w:val="28"/>
          <w:lang w:bidi="en-US"/>
        </w:rPr>
        <w:t>а</w:t>
      </w:r>
      <w:r w:rsidRPr="002E25C3">
        <w:rPr>
          <w:rFonts w:ascii="Times New Roman" w:eastAsia="Times New Roman" w:hAnsi="Times New Roman" w:cs="Times New Roman"/>
          <w:i/>
          <w:sz w:val="28"/>
          <w:szCs w:val="28"/>
          <w:lang w:bidi="en-US"/>
        </w:rPr>
        <w:t>».</w:t>
      </w:r>
    </w:p>
    <w:p w:rsidR="00126AC8" w:rsidRPr="008D06C5" w:rsidRDefault="00126AC8" w:rsidP="003250B0">
      <w:pPr>
        <w:spacing w:after="0" w:line="240" w:lineRule="auto"/>
        <w:ind w:firstLine="709"/>
        <w:jc w:val="both"/>
        <w:rPr>
          <w:rFonts w:ascii="Times New Roman" w:hAnsi="Times New Roman" w:cs="Times New Roman"/>
          <w:sz w:val="28"/>
          <w:szCs w:val="28"/>
        </w:rPr>
      </w:pPr>
      <w:r w:rsidRPr="00095D22">
        <w:rPr>
          <w:rFonts w:ascii="Times New Roman" w:hAnsi="Times New Roman" w:cs="Times New Roman"/>
          <w:sz w:val="28"/>
          <w:szCs w:val="28"/>
        </w:rPr>
        <w:t>Вместе со всей страной жители села Елань-Колено трудились не покладая рук. Засевали поля, убирали урожай, собирали теплые вещи и продукты</w:t>
      </w:r>
      <w:r>
        <w:rPr>
          <w:rFonts w:ascii="Times New Roman" w:hAnsi="Times New Roman" w:cs="Times New Roman"/>
          <w:sz w:val="28"/>
          <w:szCs w:val="28"/>
        </w:rPr>
        <w:t>,</w:t>
      </w:r>
      <w:r w:rsidRPr="00095D22">
        <w:rPr>
          <w:rFonts w:ascii="Times New Roman" w:hAnsi="Times New Roman" w:cs="Times New Roman"/>
          <w:sz w:val="28"/>
          <w:szCs w:val="28"/>
        </w:rPr>
        <w:t xml:space="preserve"> для бойцов Красной Армии приближая победу в самой жестокой за всю историю человечества войне.</w:t>
      </w:r>
      <w:r w:rsidRPr="00B86655">
        <w:rPr>
          <w:rFonts w:ascii="Times New Roman" w:hAnsi="Times New Roman" w:cs="Times New Roman"/>
          <w:sz w:val="28"/>
          <w:szCs w:val="28"/>
        </w:rPr>
        <w:t> </w:t>
      </w:r>
    </w:p>
    <w:p w:rsidR="00126AC8" w:rsidRPr="00126AC8" w:rsidRDefault="00126AC8" w:rsidP="003250B0">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Из воспоминаний Лычагиной Марии Герасимовны (1915 года рождения) – </w:t>
      </w:r>
      <w:r w:rsidRPr="001F4EF5">
        <w:rPr>
          <w:rFonts w:ascii="Times New Roman" w:hAnsi="Times New Roman" w:cs="Times New Roman"/>
          <w:sz w:val="28"/>
          <w:szCs w:val="28"/>
        </w:rPr>
        <w:t>старейшей</w:t>
      </w:r>
      <w:r>
        <w:rPr>
          <w:rFonts w:ascii="Times New Roman" w:hAnsi="Times New Roman" w:cs="Times New Roman"/>
          <w:sz w:val="28"/>
          <w:szCs w:val="28"/>
        </w:rPr>
        <w:t xml:space="preserve"> жительницы, ветерана труда села Елань-Колено: </w:t>
      </w:r>
      <w:r w:rsidRPr="00126AC8">
        <w:rPr>
          <w:rFonts w:ascii="Times New Roman" w:hAnsi="Times New Roman" w:cs="Times New Roman"/>
          <w:i/>
          <w:sz w:val="28"/>
          <w:szCs w:val="28"/>
        </w:rPr>
        <w:t xml:space="preserve">«Время было сложное, тревожное. Когда большинство трудоспособных мужчин ушло на фронт, их работу стали выполнять женщины, старики и дети, для которых в 9-10 лет детство уже закончилось. </w:t>
      </w:r>
    </w:p>
    <w:p w:rsidR="00126AC8" w:rsidRPr="00126AC8" w:rsidRDefault="00126AC8" w:rsidP="003250B0">
      <w:pPr>
        <w:spacing w:after="0" w:line="240" w:lineRule="auto"/>
        <w:ind w:firstLine="709"/>
        <w:jc w:val="both"/>
        <w:rPr>
          <w:rFonts w:ascii="Times New Roman" w:hAnsi="Times New Roman" w:cs="Times New Roman"/>
          <w:i/>
          <w:sz w:val="28"/>
          <w:szCs w:val="28"/>
        </w:rPr>
      </w:pPr>
      <w:r w:rsidRPr="00126AC8">
        <w:rPr>
          <w:rFonts w:ascii="Times New Roman" w:hAnsi="Times New Roman" w:cs="Times New Roman"/>
          <w:i/>
          <w:sz w:val="28"/>
          <w:szCs w:val="28"/>
        </w:rPr>
        <w:t>В колхозе рабочий день был ненормированным, летом работали практически сутками. Дети и подростки собирали колоски и лекарственные растения, ходили на ток молотить зерно. Всё произведённое в колхозе отправляли на фронт. За работу давали трудодни – ставили так называемые «палочки».</w:t>
      </w:r>
    </w:p>
    <w:p w:rsidR="00126AC8" w:rsidRDefault="00126AC8" w:rsidP="003250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Жили главным образом за счет своего огорода: выращивали  картошку, другие овощи, рожь, держали коров, коз, кур. Основу питания составляли овощи, выращенные на огороде. Мясо ели редко: корова была кормилицей, овец держали для шерсти. Хлеба не хватало, в муку добавляли мякину, пекли лепёшки из картошки с лебедой, с добавлением сухих липовых листьев. Горячими эти лепёшки ещё как-то можно было есть. Картошку ели в любом виде – гнилую, и мороженную, которую собирали весной, как сойдет снег. Жили впроголодь – от голода </w:t>
      </w:r>
      <w:r w:rsidRPr="00B86655">
        <w:rPr>
          <w:rFonts w:ascii="Times New Roman" w:hAnsi="Times New Roman" w:cs="Times New Roman"/>
          <w:sz w:val="28"/>
          <w:szCs w:val="28"/>
        </w:rPr>
        <w:t> </w:t>
      </w:r>
      <w:r>
        <w:rPr>
          <w:rFonts w:ascii="Times New Roman" w:hAnsi="Times New Roman" w:cs="Times New Roman"/>
          <w:sz w:val="28"/>
          <w:szCs w:val="28"/>
        </w:rPr>
        <w:t xml:space="preserve">люди умирали, и опухали. Собирали дары леса </w:t>
      </w:r>
      <w:r>
        <w:rPr>
          <w:rFonts w:ascii="Times New Roman" w:hAnsi="Times New Roman" w:cs="Times New Roman"/>
          <w:sz w:val="28"/>
          <w:szCs w:val="28"/>
        </w:rPr>
        <w:lastRenderedPageBreak/>
        <w:t xml:space="preserve">– грибы и ягоды, крапиву, щавель. Чай пили из трав, поэтому сушили душицу, листья малины, липу. Ловили рыбу. </w:t>
      </w:r>
    </w:p>
    <w:p w:rsidR="00126AC8" w:rsidRDefault="00126AC8" w:rsidP="003250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сложности и тяготы военного времени, сострадание и доброта были характерны для людей того времени. Общая беда – война - сплачивала. </w:t>
      </w:r>
      <w:r w:rsidRPr="00095D22">
        <w:rPr>
          <w:rFonts w:ascii="Times New Roman" w:hAnsi="Times New Roman" w:cs="Times New Roman"/>
          <w:sz w:val="28"/>
          <w:szCs w:val="28"/>
        </w:rPr>
        <w:t>Лозунг «Все для фронта – все для победы» был для этих людей не просто словами, а образом жизни. Выдерживая неимоверные лишения, испытывая голод и холод, иногда отказывая себе в последнем куске хлеба, люди отдава</w:t>
      </w:r>
      <w:r>
        <w:rPr>
          <w:rFonts w:ascii="Times New Roman" w:hAnsi="Times New Roman" w:cs="Times New Roman"/>
          <w:sz w:val="28"/>
          <w:szCs w:val="28"/>
        </w:rPr>
        <w:t>ли все свои силы во имя победы.</w:t>
      </w:r>
    </w:p>
    <w:p w:rsidR="00126AC8" w:rsidRDefault="00126AC8" w:rsidP="003250B0">
      <w:pPr>
        <w:spacing w:after="0" w:line="240" w:lineRule="auto"/>
        <w:ind w:firstLine="709"/>
        <w:jc w:val="both"/>
        <w:rPr>
          <w:rFonts w:ascii="Times New Roman" w:hAnsi="Times New Roman" w:cs="Times New Roman"/>
          <w:sz w:val="28"/>
          <w:szCs w:val="28"/>
        </w:rPr>
      </w:pPr>
    </w:p>
    <w:p w:rsidR="00126AC8" w:rsidRPr="00DE54C1" w:rsidRDefault="00126AC8" w:rsidP="003250B0">
      <w:pPr>
        <w:pStyle w:val="2"/>
        <w:numPr>
          <w:ilvl w:val="0"/>
          <w:numId w:val="5"/>
        </w:numPr>
        <w:spacing w:line="240" w:lineRule="auto"/>
        <w:ind w:firstLine="709"/>
        <w:jc w:val="center"/>
        <w:rPr>
          <w:rFonts w:ascii="Times New Roman" w:hAnsi="Times New Roman" w:cs="Times New Roman"/>
          <w:color w:val="auto"/>
          <w:sz w:val="28"/>
          <w:szCs w:val="28"/>
        </w:rPr>
      </w:pPr>
      <w:bookmarkStart w:id="74" w:name="_Toc25320338"/>
      <w:r w:rsidRPr="00DE54C1">
        <w:rPr>
          <w:rFonts w:ascii="Times New Roman" w:hAnsi="Times New Roman" w:cs="Times New Roman"/>
          <w:color w:val="auto"/>
          <w:sz w:val="28"/>
          <w:szCs w:val="28"/>
        </w:rPr>
        <w:t>Герой Советского Союза гвардии капитан Василий Петрович Хромых</w:t>
      </w:r>
      <w:bookmarkEnd w:id="74"/>
    </w:p>
    <w:p w:rsidR="00126AC8" w:rsidRPr="00126AC8" w:rsidRDefault="00126AC8" w:rsidP="003250B0">
      <w:pPr>
        <w:spacing w:after="0" w:line="240" w:lineRule="auto"/>
        <w:ind w:firstLine="709"/>
        <w:jc w:val="both"/>
        <w:rPr>
          <w:rFonts w:ascii="Times New Roman" w:eastAsia="Times New Roman" w:hAnsi="Times New Roman" w:cs="Times New Roman"/>
          <w:sz w:val="28"/>
          <w:szCs w:val="28"/>
          <w:lang w:bidi="en-US"/>
        </w:rPr>
      </w:pP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Геройски сражались на фронтах Великой Отечественной войны наши земляки. Среди них два Героя Советского Союза – В.П. Хромых и И.И. Крейзер.</w:t>
      </w:r>
      <w:r w:rsidRPr="003243B5">
        <w:rPr>
          <w:rFonts w:ascii="Times New Roman" w:eastAsia="Times New Roman" w:hAnsi="Times New Roman" w:cs="Times New Roman"/>
          <w:sz w:val="28"/>
          <w:vertAlign w:val="superscript"/>
          <w:lang w:bidi="en-US"/>
        </w:rPr>
        <w:footnoteReference w:id="2"/>
      </w:r>
    </w:p>
    <w:p w:rsidR="003243B5" w:rsidRPr="003243B5" w:rsidRDefault="00126AC8"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Василий Петрович</w:t>
      </w:r>
      <w:r w:rsidR="003243B5" w:rsidRPr="003243B5">
        <w:rPr>
          <w:rFonts w:ascii="Times New Roman" w:eastAsia="Times New Roman" w:hAnsi="Times New Roman" w:cs="Times New Roman"/>
          <w:sz w:val="28"/>
          <w:szCs w:val="28"/>
          <w:lang w:bidi="en-US"/>
        </w:rPr>
        <w:t xml:space="preserve"> Хромых</w:t>
      </w:r>
      <w:r w:rsidR="003243B5" w:rsidRPr="003243B5">
        <w:rPr>
          <w:rFonts w:ascii="Times New Roman" w:eastAsia="Times New Roman" w:hAnsi="Times New Roman" w:cs="Times New Roman"/>
          <w:sz w:val="28"/>
          <w:vertAlign w:val="superscript"/>
          <w:lang w:bidi="en-US"/>
        </w:rPr>
        <w:footnoteReference w:id="3"/>
      </w:r>
      <w:r w:rsidR="00CC16AF">
        <w:rPr>
          <w:rFonts w:ascii="Times New Roman" w:eastAsia="Times New Roman" w:hAnsi="Times New Roman" w:cs="Times New Roman"/>
          <w:sz w:val="28"/>
          <w:szCs w:val="28"/>
          <w:lang w:bidi="en-US"/>
        </w:rPr>
        <w:t xml:space="preserve"> (Приложение 2-3)</w:t>
      </w:r>
      <w:r w:rsidR="003243B5" w:rsidRPr="003243B5">
        <w:rPr>
          <w:rFonts w:ascii="Times New Roman" w:eastAsia="Times New Roman" w:hAnsi="Times New Roman" w:cs="Times New Roman"/>
          <w:sz w:val="28"/>
          <w:szCs w:val="28"/>
          <w:lang w:bidi="en-US"/>
        </w:rPr>
        <w:t>родился в 1910 году в селе Елань-Колено Новохоперского района. Рос в бедной многодетной, но дружной и трудолюбивой семье железнодорожного рабочего. Член КПСС с 1932 года. Перед войной работал воспитателем в железнодорожном училище трудовых резервов в городе Тамбове. В армию</w:t>
      </w:r>
      <w:r>
        <w:rPr>
          <w:rFonts w:ascii="Times New Roman" w:eastAsia="Times New Roman" w:hAnsi="Times New Roman" w:cs="Times New Roman"/>
          <w:sz w:val="28"/>
          <w:szCs w:val="28"/>
          <w:lang w:bidi="en-US"/>
        </w:rPr>
        <w:t xml:space="preserve"> был</w:t>
      </w:r>
      <w:r w:rsidR="003243B5" w:rsidRPr="003243B5">
        <w:rPr>
          <w:rFonts w:ascii="Times New Roman" w:eastAsia="Times New Roman" w:hAnsi="Times New Roman" w:cs="Times New Roman"/>
          <w:sz w:val="28"/>
          <w:szCs w:val="28"/>
          <w:lang w:bidi="en-US"/>
        </w:rPr>
        <w:t xml:space="preserve"> призван 28 июня 1941 года. Был политруком госпиталя. На фронте с января 1942 года. Служил в разведке, затем командовал стрелковым батальоном. Участвовал в оборонительных боях под Касторной и Ливнами, освобождал Орел. Чернигов, Брест, Варшаву. Был дважды ранен, но снова возвращался в строй. Третье ранение оказалось тяжелым и на фронт вернуться не позволило. Пришлось служить в тыловых частях. Звание Героя Советского Союза гвардии капитану Василию Петровичу Хромых было присвоено Указом Президиума Верховного Совета СССР от 15 января 1944 года.</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Из армии подполковник В. П. Хромых уволен в 1957 году. Жил в городе Белгороде, работал в автохозяйстве № З.</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p>
    <w:p w:rsidR="003243B5" w:rsidRPr="003243B5" w:rsidRDefault="00126AC8" w:rsidP="003250B0">
      <w:pPr>
        <w:spacing w:after="0" w:line="240" w:lineRule="auto"/>
        <w:ind w:firstLine="709"/>
        <w:jc w:val="center"/>
        <w:rPr>
          <w:rFonts w:ascii="Times New Roman" w:eastAsia="Times New Roman" w:hAnsi="Times New Roman" w:cs="Times New Roman"/>
          <w:i/>
          <w:sz w:val="28"/>
          <w:szCs w:val="28"/>
          <w:lang w:bidi="en-US"/>
        </w:rPr>
      </w:pPr>
      <w:r>
        <w:rPr>
          <w:rFonts w:ascii="Times New Roman" w:eastAsia="Times New Roman" w:hAnsi="Times New Roman" w:cs="Times New Roman"/>
          <w:i/>
          <w:sz w:val="28"/>
          <w:szCs w:val="28"/>
          <w:lang w:bidi="en-US"/>
        </w:rPr>
        <w:t>КОМАНДИР ТРЕТЬЕГО СТРЕЛКОВОГО</w:t>
      </w:r>
    </w:p>
    <w:p w:rsidR="009E7F20"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xml:space="preserve">Уже второй месяц идет наступление наших войск. Бойцы 3-го стрелкового батальона под командованием гвардии капитана Василия Хромых неотступно преследуют гитлеровцев, не дают им возможности ни отдохнуть, ни закрепиться на каком-нибудь промежуточном рубеже. В ночь с 20 на-21 сентября 1943 года 239-й гвардейский стрелковый полк подошел к Десне у Чернигова. </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Город будем брать с ходу, головным пойдет третий батальона, — сказал гвардии полковник К. М. Андрусенко на совещании офицеров.</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lastRenderedPageBreak/>
        <w:t>Когда 76-я гвардейская стрелковая дивизия начала бой за Чернигов, батальон, руководимый Василием Хромых, первым ворвался в городские кварталы.</w:t>
      </w:r>
    </w:p>
    <w:p w:rsidR="009E7F20"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От Чернигова путь гвардейцев лежал к Днепру. Гитлеровцы устраивали засады, бросались в контратаки. Они любой ценой хотели остановить наступление наших войск. 24 сентября в районе двух курганов юго-восточнее села Кувечичи</w:t>
      </w:r>
      <w:r w:rsidR="009E7F20">
        <w:rPr>
          <w:rFonts w:ascii="Times New Roman" w:eastAsia="Times New Roman" w:hAnsi="Times New Roman" w:cs="Times New Roman"/>
          <w:sz w:val="28"/>
          <w:szCs w:val="28"/>
          <w:lang w:bidi="en-US"/>
        </w:rPr>
        <w:t>,</w:t>
      </w:r>
      <w:r w:rsidRPr="003243B5">
        <w:rPr>
          <w:rFonts w:ascii="Times New Roman" w:eastAsia="Times New Roman" w:hAnsi="Times New Roman" w:cs="Times New Roman"/>
          <w:sz w:val="28"/>
          <w:szCs w:val="28"/>
          <w:lang w:bidi="en-US"/>
        </w:rPr>
        <w:t xml:space="preserve"> батальон Василия Хромых встретил колонну вражеских танков. Разведка своевременно обнаружила фашистов. Гвардии капитан выдвинул стрелков туда, где дорога проходила лесом. Гвардейцы окопались по обеим сторонам дороги. Вперед были выдвинуты бойцы со связками гранат, расчеты противотанковых ружей. Выгодные позиции заняли 45-миллиметровые пушки. Фашисты ничего не подозревали. Колонна углубилась «в лес, достигла поворота дороги. Здесь ее и встретили дружным огнем гвардейцы. От огня орудий и противотанковых ружей загорелось несколько машин. На дороге образовалась пробка. Некоторые танки свернули в сторону, пытаясь обойти нашу оборону с флангов. Но гвардии капитан Хромых предвидел такую возможность. Едва танки углубились в лес, как из-за кустов в них полетели гранаты. Но в это время на помощь вражеским танкистам подошло несколько автомобилей с мотопехотой. Бой возобновился. Дважды гитлеровцы бросались в атаки и дважды откатывались назад. Наступил переломный момент схватки. Опытный комбат почувствовал это, когда гвардейцы подбили еще один танк и зажгли две автомашины. </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Вперед, за мной!</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Удар был сильным, неожиданным для фашистов. Среди них поднялась паника. Ободренные успехом, войны батальона стали преследовать беспорядочно отходящие подразделения противника.</w:t>
      </w:r>
    </w:p>
    <w:p w:rsidR="009E7F20"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xml:space="preserve">Путь к Днепру был открыт. Роты батальона свернулись в колонны, ускоренным шагом устремились к реке. По следу батальона шел полк, за ним другие части дивизии. Трое суток длился этот безостановочный марш. Надо было полностью использовать возможность для выхода к Днепру, не дать врагу времени на остановку, организацию обороны, для подтягивания резервов. Гвардейцы третьего стрелкового батальона, руководимые опытным офицером, первыми вышли к широкой реке, отделяющей здесь поля Черниговщины от белорусского Полесья. </w:t>
      </w:r>
    </w:p>
    <w:p w:rsidR="009E7F20"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Любой ценой захватить плацдарм, удержать и расширить его.</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xml:space="preserve">Таков был приказ. Менее суток было дано на подготовку к переправе. Надвигалась ночь. Моросил дождь. К этому времени гвардии капитан Хромых уже хорошо знал обстановку в районе будущей переправы. С помощью местных жителей собрал целую флотилию лодок. С наступлением темноты в них были погружены пулеметы, боеприпасы, противотанковые орудия. Началась переправа. Противник обнаружил десант, когда лодки стали приближаться к западному берегу. Фашисты открыли сильный ружейно-пулеметный огонь. Открыли огонь из пулеметов и автоматов и десантники. С левого берега ударила наша артиллерия. Гребцы налегли на </w:t>
      </w:r>
      <w:r w:rsidRPr="003243B5">
        <w:rPr>
          <w:rFonts w:ascii="Times New Roman" w:eastAsia="Times New Roman" w:hAnsi="Times New Roman" w:cs="Times New Roman"/>
          <w:sz w:val="28"/>
          <w:szCs w:val="28"/>
          <w:lang w:bidi="en-US"/>
        </w:rPr>
        <w:lastRenderedPageBreak/>
        <w:t>весла. И вот уже солдаты выпрыгивают из лодок, устремляются к берегу. Могучее гвардейское «ура» перекрывает трескотню пулеметов и автоматов. Не теряя племени, комбат ведет бойцов в обход оборонительных позиций врага.</w:t>
      </w:r>
    </w:p>
    <w:p w:rsid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С рассветом борьба за плацдарм вступала в новую фазу. Теперь главная задача состояла в том, чтобы удержаться на захваченном рубеже. Рассчитывать на подход подкрепления днем было нельзя. Фашисты держали под сильным артиллерийским и минометным огнем весь левый берег. Они без конца атаковали десантников, стремясь столкнуть их в реку. Но гвардейцы держались стойко. На следующую ночь подошло подкрепление. Плацдарм был расширен. Целую неделю дрались гвардейцы за плацдарм. В конце концов, они отбросили противника далеко от берега реки, надежно закрепились на занятых рубежах. За форсирование Днепра и прочное закрепление плацдарма на его правом берегу 46 гвардейцев 76-й Черниговской дивизии были удостоены высшего воинского отличия—звания Героя Советского Союза. Ср</w:t>
      </w:r>
      <w:r w:rsidR="009E7F20">
        <w:rPr>
          <w:rFonts w:ascii="Times New Roman" w:eastAsia="Times New Roman" w:hAnsi="Times New Roman" w:cs="Times New Roman"/>
          <w:sz w:val="28"/>
          <w:szCs w:val="28"/>
          <w:lang w:bidi="en-US"/>
        </w:rPr>
        <w:t xml:space="preserve">еди них был и отважный комбат, </w:t>
      </w:r>
      <w:r w:rsidRPr="003243B5">
        <w:rPr>
          <w:rFonts w:ascii="Times New Roman" w:eastAsia="Times New Roman" w:hAnsi="Times New Roman" w:cs="Times New Roman"/>
          <w:sz w:val="28"/>
          <w:szCs w:val="28"/>
          <w:lang w:bidi="en-US"/>
        </w:rPr>
        <w:t>наш земляк</w:t>
      </w:r>
      <w:r w:rsidR="009E7F20">
        <w:rPr>
          <w:rFonts w:ascii="Times New Roman" w:eastAsia="Times New Roman" w:hAnsi="Times New Roman" w:cs="Times New Roman"/>
          <w:sz w:val="28"/>
          <w:szCs w:val="28"/>
          <w:lang w:bidi="en-US"/>
        </w:rPr>
        <w:t>,</w:t>
      </w:r>
      <w:r w:rsidRPr="003243B5">
        <w:rPr>
          <w:rFonts w:ascii="Times New Roman" w:eastAsia="Times New Roman" w:hAnsi="Times New Roman" w:cs="Times New Roman"/>
          <w:sz w:val="28"/>
          <w:szCs w:val="28"/>
          <w:lang w:bidi="en-US"/>
        </w:rPr>
        <w:t xml:space="preserve"> Василий Петрович Хромых.</w:t>
      </w:r>
    </w:p>
    <w:p w:rsidR="00CC16AF" w:rsidRDefault="00CC16AF"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Василий Петрович Хромых также был награжден орденом Ленина, двумя орденами Красного Знамени, орденом Суворова третьей степени, орденом Красной Звезды и медалями. В послевоенное время продолжил воинскую службу.</w:t>
      </w:r>
    </w:p>
    <w:p w:rsidR="00CC16AF" w:rsidRDefault="00CC16AF"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В январе 1957 года Василий Петрович был уволен в запас в звании подполковника. </w:t>
      </w:r>
      <w:r w:rsidR="00171F2E">
        <w:rPr>
          <w:rFonts w:ascii="Times New Roman" w:eastAsia="Times New Roman" w:hAnsi="Times New Roman" w:cs="Times New Roman"/>
          <w:sz w:val="28"/>
          <w:szCs w:val="28"/>
          <w:lang w:bidi="en-US"/>
        </w:rPr>
        <w:t>Жил и работал в Белгороде. Умер в 1979 году</w:t>
      </w:r>
    </w:p>
    <w:p w:rsidR="00DE54C1" w:rsidRDefault="00DE54C1" w:rsidP="003250B0">
      <w:pPr>
        <w:spacing w:after="0" w:line="240" w:lineRule="auto"/>
        <w:ind w:firstLine="709"/>
        <w:jc w:val="both"/>
        <w:rPr>
          <w:rFonts w:ascii="Times New Roman" w:eastAsia="Times New Roman" w:hAnsi="Times New Roman" w:cs="Times New Roman"/>
          <w:sz w:val="28"/>
          <w:szCs w:val="28"/>
          <w:lang w:bidi="en-US"/>
        </w:rPr>
      </w:pPr>
    </w:p>
    <w:p w:rsidR="00126AC8" w:rsidRDefault="009E7F20" w:rsidP="003250B0">
      <w:pPr>
        <w:pStyle w:val="2"/>
        <w:numPr>
          <w:ilvl w:val="0"/>
          <w:numId w:val="5"/>
        </w:numPr>
        <w:spacing w:line="240" w:lineRule="auto"/>
        <w:ind w:firstLine="709"/>
        <w:jc w:val="center"/>
        <w:rPr>
          <w:rFonts w:ascii="Times New Roman" w:eastAsia="Times New Roman" w:hAnsi="Times New Roman" w:cs="Times New Roman"/>
          <w:color w:val="auto"/>
          <w:sz w:val="28"/>
          <w:szCs w:val="28"/>
          <w:lang w:bidi="en-US"/>
        </w:rPr>
      </w:pPr>
      <w:bookmarkStart w:id="75" w:name="_Toc25320339"/>
      <w:r w:rsidRPr="00DE54C1">
        <w:rPr>
          <w:rFonts w:ascii="Times New Roman" w:eastAsia="Times New Roman" w:hAnsi="Times New Roman" w:cs="Times New Roman"/>
          <w:color w:val="auto"/>
          <w:sz w:val="28"/>
          <w:szCs w:val="28"/>
          <w:lang w:bidi="en-US"/>
        </w:rPr>
        <w:t>Герой Советского Союза гвардии полковник Игорь Иванович Крейзер</w:t>
      </w:r>
      <w:bookmarkEnd w:id="75"/>
    </w:p>
    <w:p w:rsidR="00DE54C1" w:rsidRPr="00DE54C1" w:rsidRDefault="00DE54C1" w:rsidP="003250B0">
      <w:pPr>
        <w:spacing w:line="240" w:lineRule="auto"/>
        <w:ind w:firstLine="709"/>
        <w:rPr>
          <w:lang w:bidi="en-US"/>
        </w:rPr>
      </w:pP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Игорь Иванович Крейзер</w:t>
      </w:r>
      <w:r w:rsidRPr="003243B5">
        <w:rPr>
          <w:rFonts w:ascii="Times New Roman" w:eastAsia="Times New Roman" w:hAnsi="Times New Roman" w:cs="Times New Roman"/>
          <w:sz w:val="28"/>
          <w:vertAlign w:val="superscript"/>
          <w:lang w:bidi="en-US"/>
        </w:rPr>
        <w:footnoteReference w:id="4"/>
      </w:r>
      <w:r w:rsidRPr="003243B5">
        <w:rPr>
          <w:rFonts w:ascii="Times New Roman" w:eastAsia="Times New Roman" w:hAnsi="Times New Roman" w:cs="Times New Roman"/>
          <w:sz w:val="28"/>
          <w:szCs w:val="28"/>
          <w:lang w:bidi="en-US"/>
        </w:rPr>
        <w:t>родился 12 декабря 1922 года в селе Елань - Колено Новохоперского района.</w:t>
      </w:r>
      <w:r w:rsidR="00171F2E">
        <w:rPr>
          <w:rFonts w:ascii="Times New Roman" w:eastAsia="Times New Roman" w:hAnsi="Times New Roman" w:cs="Times New Roman"/>
          <w:sz w:val="28"/>
          <w:szCs w:val="28"/>
          <w:lang w:bidi="en-US"/>
        </w:rPr>
        <w:t xml:space="preserve"> (Приложение 4-5)</w:t>
      </w:r>
      <w:r w:rsidRPr="003243B5">
        <w:rPr>
          <w:rFonts w:ascii="Times New Roman" w:eastAsia="Times New Roman" w:hAnsi="Times New Roman" w:cs="Times New Roman"/>
          <w:sz w:val="28"/>
          <w:szCs w:val="28"/>
          <w:lang w:bidi="en-US"/>
        </w:rPr>
        <w:t xml:space="preserve"> В 1939 году окончил девять классов средней школы и поступил в Ростовский морской техникум. В армию</w:t>
      </w:r>
      <w:r w:rsidR="009E7F20">
        <w:rPr>
          <w:rFonts w:ascii="Times New Roman" w:eastAsia="Times New Roman" w:hAnsi="Times New Roman" w:cs="Times New Roman"/>
          <w:sz w:val="28"/>
          <w:szCs w:val="28"/>
          <w:lang w:bidi="en-US"/>
        </w:rPr>
        <w:t xml:space="preserve"> был</w:t>
      </w:r>
      <w:r w:rsidRPr="003243B5">
        <w:rPr>
          <w:rFonts w:ascii="Times New Roman" w:eastAsia="Times New Roman" w:hAnsi="Times New Roman" w:cs="Times New Roman"/>
          <w:sz w:val="28"/>
          <w:szCs w:val="28"/>
          <w:lang w:bidi="en-US"/>
        </w:rPr>
        <w:t xml:space="preserve"> призван в 1940 году. Окончил пехотное училище. На фронте с июля 1941 года. Командовал взводом, ротой, батальоном, полком. Дважды ранен. Звание Героя Советского Союза Игорю Ивановичу Крейзеру присвоено Указом Президиума Верховного Совета СССР от 24 марта 1945 года.</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p>
    <w:p w:rsidR="003243B5" w:rsidRPr="003243B5" w:rsidRDefault="009E7F20" w:rsidP="003250B0">
      <w:pPr>
        <w:spacing w:after="0" w:line="240" w:lineRule="auto"/>
        <w:ind w:firstLine="709"/>
        <w:jc w:val="center"/>
        <w:rPr>
          <w:rFonts w:ascii="Times New Roman" w:eastAsia="Times New Roman" w:hAnsi="Times New Roman" w:cs="Times New Roman"/>
          <w:i/>
          <w:sz w:val="28"/>
          <w:szCs w:val="28"/>
          <w:lang w:bidi="en-US"/>
        </w:rPr>
      </w:pPr>
      <w:r>
        <w:rPr>
          <w:rFonts w:ascii="Times New Roman" w:eastAsia="Times New Roman" w:hAnsi="Times New Roman" w:cs="Times New Roman"/>
          <w:i/>
          <w:sz w:val="28"/>
          <w:szCs w:val="28"/>
          <w:lang w:bidi="en-US"/>
        </w:rPr>
        <w:t>ЭТАПЫ БОЕВОГО ПУТИ</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 xml:space="preserve">Личное дело гвардии полковника запаса И. И. Крейзера - это увлекательная книга о мужестве и героизме славного патриота Отчизны. Листая страницы фронтовых документов, видишь, как с первых до последних </w:t>
      </w:r>
      <w:r w:rsidRPr="003243B5">
        <w:rPr>
          <w:rFonts w:ascii="Times New Roman" w:eastAsia="Times New Roman" w:hAnsi="Times New Roman" w:cs="Times New Roman"/>
          <w:sz w:val="28"/>
          <w:szCs w:val="28"/>
          <w:lang w:bidi="en-US"/>
        </w:rPr>
        <w:lastRenderedPageBreak/>
        <w:t xml:space="preserve">дней войны Игорь Иванович храбро сражался с фашистами, успешно решая самые сложные боевые задачи. </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Ненастной ноябрьской ночью сорок первого года рота автоматчиков лейтенанта Крейзера переправилась через реку Донец в районе села Каменка. Нужно было разведать передний край противника, захватить пленных. Командир роты скрытно вывел автоматчиков в тыл фашистам, устроил засаду. Разведав расположение, силы и огневые средства гитлеровцев, Крейзер внезапно атаковал гарнизон Каменки. Враг понес большие потери. А разведчики, захватив двух пленных, благополучно вернулись в часть.</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В январе 1942 года батальон старшего лейтенанта Креизера наступал на село Бурханово, сильно укрепленное врагом. В нем гитлеровцы чувствовали себя в безопасности. Но стрелки ударили по ним с тыла и флангов, заперли выход из села. Ни одному фашисту не удалось у</w:t>
      </w:r>
      <w:r w:rsidR="009113F4">
        <w:rPr>
          <w:rFonts w:ascii="Times New Roman" w:eastAsia="Times New Roman" w:hAnsi="Times New Roman" w:cs="Times New Roman"/>
          <w:sz w:val="28"/>
          <w:szCs w:val="28"/>
          <w:lang w:bidi="en-US"/>
        </w:rPr>
        <w:t>йти</w:t>
      </w:r>
      <w:r w:rsidRPr="003243B5">
        <w:rPr>
          <w:rFonts w:ascii="Times New Roman" w:eastAsia="Times New Roman" w:hAnsi="Times New Roman" w:cs="Times New Roman"/>
          <w:sz w:val="28"/>
          <w:szCs w:val="28"/>
          <w:lang w:bidi="en-US"/>
        </w:rPr>
        <w:t>. Батальону достались богатые трофеи, в том числе девять тяжелых орудий.</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Высокую командирскую зрелость и личную храбрость показал И. И. Крейзер во время боя за станцию Лозовая. Одной ротой он сковал противника с фронта, группу автоматчиков направил в тыл обороняющимся, а основные силы батальона, совершив маневр, ударили во фланг. Батальон первым ворвался на станцию и обеспечил успешное продвижение других подразделений полка и дивизии. В результате двадцатичасового боя фашисты были наголову разбиты. В числ</w:t>
      </w:r>
      <w:r w:rsidR="009113F4">
        <w:rPr>
          <w:rFonts w:ascii="Times New Roman" w:eastAsia="Times New Roman" w:hAnsi="Times New Roman" w:cs="Times New Roman"/>
          <w:sz w:val="28"/>
          <w:szCs w:val="28"/>
          <w:lang w:bidi="en-US"/>
        </w:rPr>
        <w:t xml:space="preserve">е трофеев были крупные вещевые </w:t>
      </w:r>
      <w:r w:rsidRPr="003243B5">
        <w:rPr>
          <w:rFonts w:ascii="Times New Roman" w:eastAsia="Times New Roman" w:hAnsi="Times New Roman" w:cs="Times New Roman"/>
          <w:sz w:val="28"/>
          <w:szCs w:val="28"/>
          <w:lang w:bidi="en-US"/>
        </w:rPr>
        <w:t>и продовольственные склады, десять железнодорожных эшелонов с грузами, несколько сот автомашин. За эту блестяще проведенную операцию старший лейтенант Крейзер был награжден орденом Ленина.</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Летом 1944 года гвардии майор Крейзер, командуя уже стрелковым полком, обеспечил захват важной высоты. Враг подбросил подкрепление, много раз контратаковал, пытаясь вернуть потерянные позиции. Полк выстоял, нанеся гитлеровцам огромные потери в живой силе и технике. После этого боя на груди И. И. Крейзера появился орден Суворова.</w:t>
      </w:r>
    </w:p>
    <w:p w:rsidR="003243B5" w:rsidRP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В начале сентября 1944 года полк гвардии подполковника Крейзера, действуя на главном направлении дивизии, первым вышел к реке Нарев, с ходу форсировал ее и захватил плацдарм. За девять часов боя на плацдарме гвардейцы отбили семь ожесточенных контратак немецкой пехотной дивизии, выдвинутой из резерва.</w:t>
      </w:r>
    </w:p>
    <w:p w:rsidR="003243B5" w:rsidRDefault="003243B5" w:rsidP="003250B0">
      <w:pPr>
        <w:spacing w:after="0" w:line="240" w:lineRule="auto"/>
        <w:ind w:firstLine="709"/>
        <w:jc w:val="both"/>
        <w:rPr>
          <w:rFonts w:ascii="Times New Roman" w:eastAsia="Times New Roman" w:hAnsi="Times New Roman" w:cs="Times New Roman"/>
          <w:sz w:val="28"/>
          <w:szCs w:val="28"/>
          <w:lang w:bidi="en-US"/>
        </w:rPr>
      </w:pPr>
      <w:r w:rsidRPr="003243B5">
        <w:rPr>
          <w:rFonts w:ascii="Times New Roman" w:eastAsia="Times New Roman" w:hAnsi="Times New Roman" w:cs="Times New Roman"/>
          <w:sz w:val="28"/>
          <w:szCs w:val="28"/>
          <w:lang w:bidi="en-US"/>
        </w:rPr>
        <w:t>Свыше 800 километров прошли с боями гвардейцы, возглавляемые И. И. Крейзером. Они освободили более 200 населенных пунктов и нанесли врагу жестокие поражения, имея незначительные потери в личном составе.</w:t>
      </w:r>
    </w:p>
    <w:p w:rsidR="00171F2E" w:rsidRPr="003243B5" w:rsidRDefault="00171F2E"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Игорь Иванович стал участником Парада Победы в Москве. Был награжден двумя орденами Ленина, орденами Красного Знамени и Суворова третей степени, Богдана Хмельницкого третей степени, многими медалями. Продолжил военную службу до 1955 года. Был уволен в запас в звании полковника. Вернулся на родину, жил и работал в городе Воронеже. Умер в ноябре 1982 года.</w:t>
      </w:r>
    </w:p>
    <w:p w:rsidR="009113F4" w:rsidRDefault="009113F4"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lastRenderedPageBreak/>
        <w:t>Биографии Василия Петровича Хромых и Игоря Ивановича Крейзера вместе с памятными фотографиями, копиями документов, бережно хранятся в школьном музее «Истоки». В честь Героев Советского Союза в нашем селе названы  центральные улицы.</w:t>
      </w:r>
    </w:p>
    <w:p w:rsidR="003243B5" w:rsidRDefault="003243B5" w:rsidP="003250B0">
      <w:pPr>
        <w:spacing w:after="0" w:line="240" w:lineRule="auto"/>
        <w:ind w:firstLine="709"/>
        <w:jc w:val="both"/>
        <w:rPr>
          <w:rFonts w:ascii="Times New Roman" w:eastAsia="Times New Roman" w:hAnsi="Times New Roman" w:cs="Times New Roman"/>
          <w:sz w:val="28"/>
          <w:szCs w:val="28"/>
          <w:lang w:bidi="en-US"/>
        </w:rPr>
      </w:pPr>
    </w:p>
    <w:p w:rsidR="00246E8F" w:rsidRDefault="00246E8F" w:rsidP="003250B0">
      <w:pPr>
        <w:spacing w:after="0" w:line="240" w:lineRule="auto"/>
        <w:ind w:firstLine="709"/>
        <w:jc w:val="both"/>
        <w:rPr>
          <w:rFonts w:ascii="Times New Roman" w:eastAsia="Times New Roman" w:hAnsi="Times New Roman" w:cs="Times New Roman"/>
          <w:sz w:val="28"/>
          <w:szCs w:val="28"/>
          <w:lang w:bidi="en-US"/>
        </w:rPr>
      </w:pPr>
    </w:p>
    <w:p w:rsidR="00246E8F" w:rsidRPr="004A7C61" w:rsidRDefault="00CC7A1B" w:rsidP="004A7C61">
      <w:pPr>
        <w:pStyle w:val="2"/>
        <w:numPr>
          <w:ilvl w:val="0"/>
          <w:numId w:val="5"/>
        </w:numPr>
        <w:jc w:val="center"/>
        <w:rPr>
          <w:rFonts w:ascii="Times New Roman" w:eastAsia="Times New Roman" w:hAnsi="Times New Roman" w:cs="Times New Roman"/>
          <w:color w:val="auto"/>
          <w:sz w:val="28"/>
          <w:szCs w:val="28"/>
          <w:lang w:bidi="en-US"/>
        </w:rPr>
      </w:pPr>
      <w:bookmarkStart w:id="76" w:name="_Toc25320340"/>
      <w:r w:rsidRPr="004A7C61">
        <w:rPr>
          <w:rFonts w:ascii="Times New Roman" w:eastAsia="Times New Roman" w:hAnsi="Times New Roman" w:cs="Times New Roman"/>
          <w:color w:val="auto"/>
          <w:sz w:val="28"/>
          <w:szCs w:val="28"/>
          <w:lang w:bidi="en-US"/>
        </w:rPr>
        <w:t>Герой Советского Союза гварди</w:t>
      </w:r>
      <w:r w:rsidR="00F1568F">
        <w:rPr>
          <w:rFonts w:ascii="Times New Roman" w:eastAsia="Times New Roman" w:hAnsi="Times New Roman" w:cs="Times New Roman"/>
          <w:color w:val="auto"/>
          <w:sz w:val="28"/>
          <w:szCs w:val="28"/>
          <w:lang w:bidi="en-US"/>
        </w:rPr>
        <w:t>и капитан Иван Андреевич Матвеен</w:t>
      </w:r>
      <w:r w:rsidRPr="004A7C61">
        <w:rPr>
          <w:rFonts w:ascii="Times New Roman" w:eastAsia="Times New Roman" w:hAnsi="Times New Roman" w:cs="Times New Roman"/>
          <w:color w:val="auto"/>
          <w:sz w:val="28"/>
          <w:szCs w:val="28"/>
          <w:lang w:bidi="en-US"/>
        </w:rPr>
        <w:t>ко.</w:t>
      </w:r>
      <w:bookmarkEnd w:id="76"/>
    </w:p>
    <w:p w:rsidR="00246E8F" w:rsidRDefault="00246E8F" w:rsidP="003250B0">
      <w:pPr>
        <w:spacing w:after="0" w:line="240" w:lineRule="auto"/>
        <w:ind w:firstLine="709"/>
        <w:jc w:val="both"/>
        <w:rPr>
          <w:rFonts w:ascii="Times New Roman" w:eastAsia="Times New Roman" w:hAnsi="Times New Roman" w:cs="Times New Roman"/>
          <w:sz w:val="28"/>
          <w:szCs w:val="28"/>
          <w:lang w:bidi="en-US"/>
        </w:rPr>
      </w:pPr>
    </w:p>
    <w:p w:rsidR="00CC7A1B" w:rsidRPr="00CC7A1B" w:rsidRDefault="00CC7A1B" w:rsidP="00CC7A1B">
      <w:pPr>
        <w:spacing w:after="0" w:line="240" w:lineRule="auto"/>
        <w:ind w:firstLine="709"/>
        <w:jc w:val="both"/>
        <w:rPr>
          <w:rFonts w:ascii="Times New Roman" w:eastAsia="Times New Roman" w:hAnsi="Times New Roman" w:cs="Times New Roman"/>
          <w:sz w:val="28"/>
          <w:szCs w:val="28"/>
          <w:lang w:bidi="en-US"/>
        </w:rPr>
      </w:pPr>
      <w:r w:rsidRPr="00CC7A1B">
        <w:rPr>
          <w:rFonts w:ascii="Times New Roman" w:eastAsia="Times New Roman" w:hAnsi="Times New Roman" w:cs="Times New Roman"/>
          <w:sz w:val="28"/>
          <w:szCs w:val="28"/>
          <w:lang w:bidi="en-US"/>
        </w:rPr>
        <w:t>Иван Матвеенко родился 7 октября 1923 года в селе Васильевка (ныне — Бутурлиновский район Воронежской области). Окончил среднюю школу. В 1941 году Матвеенко был призван на службу в Рабоче-крестьянскую Красную Армию. В 1942 году он окончил Орловское танковое училище. С сентября того же года — на фронтах Великой Отечественной вой</w:t>
      </w:r>
      <w:r>
        <w:rPr>
          <w:rFonts w:ascii="Times New Roman" w:eastAsia="Times New Roman" w:hAnsi="Times New Roman" w:cs="Times New Roman"/>
          <w:sz w:val="28"/>
          <w:szCs w:val="28"/>
          <w:lang w:bidi="en-US"/>
        </w:rPr>
        <w:t>ны. В боях три раза был ранен (Приложение 6)</w:t>
      </w:r>
      <w:r w:rsidRPr="00CC7A1B">
        <w:rPr>
          <w:rFonts w:ascii="Times New Roman" w:eastAsia="Times New Roman" w:hAnsi="Times New Roman" w:cs="Times New Roman"/>
          <w:sz w:val="28"/>
          <w:szCs w:val="28"/>
          <w:lang w:bidi="en-US"/>
        </w:rPr>
        <w:t>.</w:t>
      </w:r>
    </w:p>
    <w:p w:rsidR="00CC7A1B" w:rsidRPr="00CC7A1B" w:rsidRDefault="00CC7A1B" w:rsidP="00CC7A1B">
      <w:pPr>
        <w:spacing w:after="0" w:line="240" w:lineRule="auto"/>
        <w:ind w:firstLine="709"/>
        <w:jc w:val="both"/>
        <w:rPr>
          <w:rFonts w:ascii="Times New Roman" w:eastAsia="Times New Roman" w:hAnsi="Times New Roman" w:cs="Times New Roman"/>
          <w:sz w:val="28"/>
          <w:szCs w:val="28"/>
          <w:lang w:bidi="en-US"/>
        </w:rPr>
      </w:pPr>
      <w:r w:rsidRPr="00CC7A1B">
        <w:rPr>
          <w:rFonts w:ascii="Times New Roman" w:eastAsia="Times New Roman" w:hAnsi="Times New Roman" w:cs="Times New Roman"/>
          <w:sz w:val="28"/>
          <w:szCs w:val="28"/>
          <w:lang w:bidi="en-US"/>
        </w:rPr>
        <w:t>К июлю 1944 года лейтенант Иван Матвеенко командовал взводом 120-й отдельной танковой бригады 5-й армии 3-го Белорусского фронта. Отличился во время освобождения Литовской ССР. 29 июля 1944 года экипаж Матвеенко в боях за Каунас уничтожил 4 танка и 2 бронемашины</w:t>
      </w:r>
      <w:r>
        <w:rPr>
          <w:rFonts w:ascii="Times New Roman" w:eastAsia="Times New Roman" w:hAnsi="Times New Roman" w:cs="Times New Roman"/>
          <w:sz w:val="28"/>
          <w:szCs w:val="28"/>
          <w:lang w:bidi="en-US"/>
        </w:rPr>
        <w:t>, отразив немецкие контратаки</w:t>
      </w:r>
      <w:r w:rsidRPr="00CC7A1B">
        <w:rPr>
          <w:rFonts w:ascii="Times New Roman" w:eastAsia="Times New Roman" w:hAnsi="Times New Roman" w:cs="Times New Roman"/>
          <w:sz w:val="28"/>
          <w:szCs w:val="28"/>
          <w:lang w:bidi="en-US"/>
        </w:rPr>
        <w:t>.</w:t>
      </w:r>
    </w:p>
    <w:p w:rsidR="00CC7A1B" w:rsidRPr="00CC7A1B" w:rsidRDefault="00CC7A1B" w:rsidP="00CC7A1B">
      <w:pPr>
        <w:spacing w:after="0" w:line="240" w:lineRule="auto"/>
        <w:ind w:firstLine="709"/>
        <w:jc w:val="both"/>
        <w:rPr>
          <w:rFonts w:ascii="Times New Roman" w:eastAsia="Times New Roman" w:hAnsi="Times New Roman" w:cs="Times New Roman"/>
          <w:sz w:val="28"/>
          <w:szCs w:val="28"/>
          <w:lang w:bidi="en-US"/>
        </w:rPr>
      </w:pPr>
      <w:r w:rsidRPr="00CC7A1B">
        <w:rPr>
          <w:rFonts w:ascii="Times New Roman" w:eastAsia="Times New Roman" w:hAnsi="Times New Roman" w:cs="Times New Roman"/>
          <w:sz w:val="28"/>
          <w:szCs w:val="28"/>
          <w:lang w:bidi="en-US"/>
        </w:rPr>
        <w:t>Указом Президиума Верховного Совета СССР от 24 марта 1945 года за «образцовое выполнение боевых заданий командования на фронте борьбы с немецкими захватчиками и проявленные при этом мужество и героизм» лейтенант Иван Матвеенко был удостоен высокого звания Героя Советского Союза с вручением ордена Ленина и медали «Зо</w:t>
      </w:r>
      <w:r>
        <w:rPr>
          <w:rFonts w:ascii="Times New Roman" w:eastAsia="Times New Roman" w:hAnsi="Times New Roman" w:cs="Times New Roman"/>
          <w:sz w:val="28"/>
          <w:szCs w:val="28"/>
          <w:lang w:bidi="en-US"/>
        </w:rPr>
        <w:t>лотая Звезда» за номером 6192</w:t>
      </w:r>
      <w:r w:rsidRPr="00CC7A1B">
        <w:rPr>
          <w:rFonts w:ascii="Times New Roman" w:eastAsia="Times New Roman" w:hAnsi="Times New Roman" w:cs="Times New Roman"/>
          <w:sz w:val="28"/>
          <w:szCs w:val="28"/>
          <w:lang w:bidi="en-US"/>
        </w:rPr>
        <w:t>.</w:t>
      </w:r>
    </w:p>
    <w:p w:rsidR="00CC7A1B" w:rsidRPr="00CC7A1B" w:rsidRDefault="00CC7A1B" w:rsidP="00CC7A1B">
      <w:pPr>
        <w:spacing w:after="0" w:line="240" w:lineRule="auto"/>
        <w:ind w:firstLine="709"/>
        <w:jc w:val="both"/>
        <w:rPr>
          <w:rFonts w:ascii="Times New Roman" w:eastAsia="Times New Roman" w:hAnsi="Times New Roman" w:cs="Times New Roman"/>
          <w:sz w:val="28"/>
          <w:szCs w:val="28"/>
          <w:lang w:bidi="en-US"/>
        </w:rPr>
      </w:pPr>
      <w:r w:rsidRPr="00CC7A1B">
        <w:rPr>
          <w:rFonts w:ascii="Times New Roman" w:eastAsia="Times New Roman" w:hAnsi="Times New Roman" w:cs="Times New Roman"/>
          <w:sz w:val="28"/>
          <w:szCs w:val="28"/>
          <w:lang w:bidi="en-US"/>
        </w:rPr>
        <w:t>После окончания войны в звании гвардии капитана Матвеенко был уволен в запас. Проживал в Киеве. В 1951 году окончил Киевский государственный университет. Преподавал на кафедре истории КПСС в Киевском технологическом институте. Активно занимался общественной деятельностью.</w:t>
      </w:r>
    </w:p>
    <w:p w:rsidR="00CC7A1B" w:rsidRPr="00CC7A1B" w:rsidRDefault="00CC7A1B" w:rsidP="00CC7A1B">
      <w:pPr>
        <w:spacing w:after="0" w:line="240" w:lineRule="auto"/>
        <w:ind w:firstLine="709"/>
        <w:jc w:val="both"/>
        <w:rPr>
          <w:rFonts w:ascii="Times New Roman" w:eastAsia="Times New Roman" w:hAnsi="Times New Roman" w:cs="Times New Roman"/>
          <w:sz w:val="28"/>
          <w:szCs w:val="28"/>
          <w:lang w:bidi="en-US"/>
        </w:rPr>
      </w:pPr>
      <w:r w:rsidRPr="00CC7A1B">
        <w:rPr>
          <w:rFonts w:ascii="Times New Roman" w:eastAsia="Times New Roman" w:hAnsi="Times New Roman" w:cs="Times New Roman"/>
          <w:sz w:val="28"/>
          <w:szCs w:val="28"/>
          <w:lang w:bidi="en-US"/>
        </w:rPr>
        <w:t>Умер 26 июля 2008 года, похорон</w:t>
      </w:r>
      <w:r>
        <w:rPr>
          <w:rFonts w:ascii="Times New Roman" w:eastAsia="Times New Roman" w:hAnsi="Times New Roman" w:cs="Times New Roman"/>
          <w:sz w:val="28"/>
          <w:szCs w:val="28"/>
          <w:lang w:bidi="en-US"/>
        </w:rPr>
        <w:t>ен на Байковом кладбище Киева</w:t>
      </w:r>
      <w:r w:rsidRPr="00CC7A1B">
        <w:rPr>
          <w:rFonts w:ascii="Times New Roman" w:eastAsia="Times New Roman" w:hAnsi="Times New Roman" w:cs="Times New Roman"/>
          <w:sz w:val="28"/>
          <w:szCs w:val="28"/>
          <w:lang w:bidi="en-US"/>
        </w:rPr>
        <w:t>.</w:t>
      </w:r>
    </w:p>
    <w:p w:rsidR="00246E8F" w:rsidRDefault="00CC7A1B" w:rsidP="00CC7A1B">
      <w:pPr>
        <w:spacing w:after="0" w:line="240" w:lineRule="auto"/>
        <w:ind w:firstLine="709"/>
        <w:jc w:val="both"/>
        <w:rPr>
          <w:rFonts w:ascii="Times New Roman" w:eastAsia="Times New Roman" w:hAnsi="Times New Roman" w:cs="Times New Roman"/>
          <w:sz w:val="28"/>
          <w:szCs w:val="28"/>
          <w:lang w:bidi="en-US"/>
        </w:rPr>
      </w:pPr>
      <w:r w:rsidRPr="00CC7A1B">
        <w:rPr>
          <w:rFonts w:ascii="Times New Roman" w:eastAsia="Times New Roman" w:hAnsi="Times New Roman" w:cs="Times New Roman"/>
          <w:sz w:val="28"/>
          <w:szCs w:val="28"/>
          <w:lang w:bidi="en-US"/>
        </w:rPr>
        <w:t>Был также награждён орденами Красного Знамени, Отечественной войны 1-й и 2-й степеней, Красной Звезды, рядом советски</w:t>
      </w:r>
      <w:r>
        <w:rPr>
          <w:rFonts w:ascii="Times New Roman" w:eastAsia="Times New Roman" w:hAnsi="Times New Roman" w:cs="Times New Roman"/>
          <w:sz w:val="28"/>
          <w:szCs w:val="28"/>
          <w:lang w:bidi="en-US"/>
        </w:rPr>
        <w:t>х медалей и украинских наград</w:t>
      </w:r>
      <w:r w:rsidRPr="00CC7A1B">
        <w:rPr>
          <w:rFonts w:ascii="Times New Roman" w:eastAsia="Times New Roman" w:hAnsi="Times New Roman" w:cs="Times New Roman"/>
          <w:sz w:val="28"/>
          <w:szCs w:val="28"/>
          <w:lang w:bidi="en-US"/>
        </w:rPr>
        <w:t>.</w:t>
      </w:r>
    </w:p>
    <w:p w:rsidR="00CC7A1B" w:rsidRDefault="00CC7A1B" w:rsidP="00CC7A1B">
      <w:pPr>
        <w:spacing w:after="0" w:line="240" w:lineRule="auto"/>
        <w:ind w:firstLine="709"/>
        <w:jc w:val="both"/>
        <w:rPr>
          <w:rFonts w:ascii="Times New Roman" w:eastAsia="Times New Roman" w:hAnsi="Times New Roman" w:cs="Times New Roman"/>
          <w:sz w:val="28"/>
          <w:szCs w:val="28"/>
          <w:lang w:bidi="en-US"/>
        </w:rPr>
      </w:pPr>
    </w:p>
    <w:p w:rsidR="00CC7A1B" w:rsidRPr="004A7C61" w:rsidRDefault="00CC7A1B" w:rsidP="004A7C61">
      <w:pPr>
        <w:pStyle w:val="2"/>
        <w:numPr>
          <w:ilvl w:val="0"/>
          <w:numId w:val="5"/>
        </w:numPr>
        <w:jc w:val="center"/>
        <w:rPr>
          <w:rFonts w:ascii="Times New Roman" w:hAnsi="Times New Roman" w:cs="Times New Roman"/>
          <w:color w:val="auto"/>
          <w:sz w:val="28"/>
          <w:szCs w:val="28"/>
          <w:lang w:bidi="en-US"/>
        </w:rPr>
      </w:pPr>
      <w:bookmarkStart w:id="77" w:name="_Toc25320341"/>
      <w:r w:rsidRPr="004A7C61">
        <w:rPr>
          <w:rFonts w:ascii="Times New Roman" w:hAnsi="Times New Roman" w:cs="Times New Roman"/>
          <w:color w:val="auto"/>
          <w:sz w:val="28"/>
          <w:szCs w:val="28"/>
          <w:lang w:bidi="en-US"/>
        </w:rPr>
        <w:t>Мемориальный комплекс</w:t>
      </w:r>
      <w:bookmarkEnd w:id="77"/>
    </w:p>
    <w:p w:rsidR="00CC7A1B" w:rsidRPr="00CC7A1B" w:rsidRDefault="00CC7A1B" w:rsidP="00CC7A1B">
      <w:pPr>
        <w:pStyle w:val="a5"/>
        <w:spacing w:after="0" w:line="240" w:lineRule="auto"/>
        <w:rPr>
          <w:rFonts w:ascii="Times New Roman" w:hAnsi="Times New Roman" w:cs="Times New Roman"/>
          <w:b/>
          <w:sz w:val="28"/>
          <w:szCs w:val="28"/>
          <w:lang w:bidi="en-US"/>
        </w:rPr>
      </w:pPr>
    </w:p>
    <w:p w:rsidR="00CC7A1B" w:rsidRPr="00CC7A1B" w:rsidRDefault="00CC7A1B" w:rsidP="00CC7A1B">
      <w:pPr>
        <w:spacing w:after="0" w:line="240" w:lineRule="auto"/>
        <w:ind w:firstLine="709"/>
        <w:jc w:val="both"/>
        <w:rPr>
          <w:rStyle w:val="c0"/>
          <w:rFonts w:ascii="Times New Roman" w:hAnsi="Times New Roman" w:cs="Times New Roman"/>
          <w:color w:val="000000"/>
          <w:sz w:val="28"/>
          <w:szCs w:val="28"/>
          <w:shd w:val="clear" w:color="auto" w:fill="FFFFFF"/>
        </w:rPr>
      </w:pPr>
      <w:r>
        <w:rPr>
          <w:rStyle w:val="c1"/>
          <w:rFonts w:ascii="Times New Roman" w:hAnsi="Times New Roman" w:cs="Times New Roman"/>
          <w:color w:val="000000"/>
          <w:sz w:val="28"/>
          <w:szCs w:val="28"/>
          <w:shd w:val="clear" w:color="auto" w:fill="FFFFFF"/>
        </w:rPr>
        <w:t xml:space="preserve"> </w:t>
      </w:r>
      <w:r w:rsidRPr="00CC7A1B">
        <w:rPr>
          <w:rStyle w:val="c1"/>
          <w:rFonts w:ascii="Times New Roman" w:hAnsi="Times New Roman" w:cs="Times New Roman"/>
          <w:color w:val="000000"/>
          <w:sz w:val="28"/>
          <w:szCs w:val="28"/>
          <w:shd w:val="clear" w:color="auto" w:fill="FFFFFF"/>
        </w:rPr>
        <w:t>Немало мужчин и юношей нашего села ушли на фронт, чтобы сражаться с ненавистным врагом. Многие из них отдали свои жизни за свободу и независимость Родины. Кто-то сложил свои головы на  полях тяжёлых сражений, кто-то пропал без вести, кто-то был замучен фашистами в концлагерях.</w:t>
      </w:r>
      <w:r w:rsidRPr="00CC7A1B">
        <w:rPr>
          <w:rStyle w:val="c14"/>
          <w:rFonts w:ascii="Times New Roman" w:hAnsi="Times New Roman" w:cs="Times New Roman"/>
          <w:color w:val="372636"/>
          <w:sz w:val="28"/>
          <w:szCs w:val="28"/>
          <w:shd w:val="clear" w:color="auto" w:fill="FFFFFF"/>
        </w:rPr>
        <w:t> </w:t>
      </w:r>
      <w:r w:rsidRPr="00CC7A1B">
        <w:rPr>
          <w:rStyle w:val="c1"/>
          <w:rFonts w:ascii="Times New Roman" w:hAnsi="Times New Roman" w:cs="Times New Roman"/>
          <w:color w:val="000000"/>
          <w:sz w:val="28"/>
          <w:szCs w:val="28"/>
          <w:shd w:val="clear" w:color="auto" w:fill="FFFFFF"/>
        </w:rPr>
        <w:t xml:space="preserve">Победа в Великой Отечественной войне – подвиг и слава </w:t>
      </w:r>
      <w:r w:rsidRPr="00CC7A1B">
        <w:rPr>
          <w:rStyle w:val="c1"/>
          <w:rFonts w:ascii="Times New Roman" w:hAnsi="Times New Roman" w:cs="Times New Roman"/>
          <w:color w:val="000000"/>
          <w:sz w:val="28"/>
          <w:szCs w:val="28"/>
          <w:shd w:val="clear" w:color="auto" w:fill="FFFFFF"/>
        </w:rPr>
        <w:lastRenderedPageBreak/>
        <w:t>нашего народа. Этот  подвиг солдата, добывшего Победу,  получил широкое отражение в искусстве, и в частности, в различных по форме памятниках и многочисленных мемориальных досках. </w:t>
      </w:r>
      <w:r w:rsidRPr="00CC7A1B">
        <w:rPr>
          <w:rStyle w:val="c0"/>
          <w:rFonts w:ascii="Times New Roman" w:hAnsi="Times New Roman" w:cs="Times New Roman"/>
          <w:color w:val="000000"/>
          <w:sz w:val="28"/>
          <w:szCs w:val="28"/>
          <w:shd w:val="clear" w:color="auto" w:fill="FFFFFF"/>
        </w:rPr>
        <w:t>Памятники культуры представляют особую ценность для истории страны, которой принадлежат. Эти сооружения являются символами искусства и частью истории государства, они воплощают в себе яркий талант создателей, демонстрируя нам всю тонкость красоты и величия. Также </w:t>
      </w:r>
      <w:r w:rsidRPr="00CC7A1B">
        <w:rPr>
          <w:rStyle w:val="c8"/>
          <w:rFonts w:ascii="Times New Roman" w:hAnsi="Times New Roman" w:cs="Times New Roman"/>
          <w:color w:val="363636"/>
          <w:sz w:val="28"/>
          <w:szCs w:val="28"/>
          <w:shd w:val="clear" w:color="auto" w:fill="FFFFFF"/>
        </w:rPr>
        <w:t> </w:t>
      </w:r>
      <w:r w:rsidRPr="00CC7A1B">
        <w:rPr>
          <w:rStyle w:val="c0"/>
          <w:rFonts w:ascii="Times New Roman" w:hAnsi="Times New Roman" w:cs="Times New Roman"/>
          <w:color w:val="000000"/>
          <w:sz w:val="28"/>
          <w:szCs w:val="28"/>
          <w:shd w:val="clear" w:color="auto" w:fill="FFFFFF"/>
        </w:rPr>
        <w:t>памятники, как символы  мужества и героизма воинов, символы памяти,  способствуют объединению людей разных поколений. И нам бы очень хотелось, чтобы и в нашем селе возник мемориальный ансамбль, посвященный Героям Советского Союза Крейзеру И.И.</w:t>
      </w:r>
      <w:r w:rsidR="005926B3">
        <w:rPr>
          <w:rStyle w:val="c0"/>
          <w:rFonts w:ascii="Times New Roman" w:hAnsi="Times New Roman" w:cs="Times New Roman"/>
          <w:color w:val="000000"/>
          <w:sz w:val="28"/>
          <w:szCs w:val="28"/>
          <w:shd w:val="clear" w:color="auto" w:fill="FFFFFF"/>
        </w:rPr>
        <w:t>, Матвеенко И.А.</w:t>
      </w:r>
      <w:r w:rsidRPr="00CC7A1B">
        <w:rPr>
          <w:rStyle w:val="c0"/>
          <w:rFonts w:ascii="Times New Roman" w:hAnsi="Times New Roman" w:cs="Times New Roman"/>
          <w:color w:val="000000"/>
          <w:sz w:val="28"/>
          <w:szCs w:val="28"/>
          <w:shd w:val="clear" w:color="auto" w:fill="FFFFFF"/>
        </w:rPr>
        <w:t xml:space="preserve"> и Хромых В.П.</w:t>
      </w:r>
    </w:p>
    <w:p w:rsidR="00CC7A1B" w:rsidRDefault="00CC7A1B" w:rsidP="00CC7A1B">
      <w:pPr>
        <w:pStyle w:val="a5"/>
        <w:spacing w:after="0" w:line="240" w:lineRule="auto"/>
        <w:ind w:left="0" w:firstLine="709"/>
        <w:jc w:val="both"/>
        <w:rPr>
          <w:rStyle w:val="c0"/>
          <w:rFonts w:ascii="Times New Roman" w:hAnsi="Times New Roman" w:cs="Times New Roman"/>
          <w:color w:val="000000"/>
          <w:sz w:val="28"/>
          <w:szCs w:val="28"/>
          <w:shd w:val="clear" w:color="auto" w:fill="FFFFFF"/>
        </w:rPr>
      </w:pPr>
      <w:r w:rsidRPr="00CC7A1B">
        <w:rPr>
          <w:rStyle w:val="c0"/>
          <w:rFonts w:ascii="Times New Roman" w:hAnsi="Times New Roman" w:cs="Times New Roman"/>
          <w:color w:val="000000"/>
          <w:sz w:val="28"/>
          <w:szCs w:val="28"/>
          <w:shd w:val="clear" w:color="auto" w:fill="FFFFFF"/>
        </w:rPr>
        <w:t xml:space="preserve">В нашем селе есть благоустроенный парк имени И.И. Крейзера, в котором, на наш взгляд и должен быть расположен мемориал. Слева от центрального входа в парке располагается памятник павшим в годы Великой Отечественной Войны, справа – аллея – лучшее место для его расположения. </w:t>
      </w:r>
      <w:r>
        <w:rPr>
          <w:rStyle w:val="c0"/>
          <w:rFonts w:ascii="Times New Roman" w:hAnsi="Times New Roman" w:cs="Times New Roman"/>
          <w:color w:val="000000"/>
          <w:sz w:val="28"/>
          <w:szCs w:val="28"/>
          <w:shd w:val="clear" w:color="auto" w:fill="FFFFFF"/>
        </w:rPr>
        <w:t>(Приложение 8</w:t>
      </w:r>
      <w:r w:rsidR="00010173">
        <w:rPr>
          <w:rStyle w:val="c0"/>
          <w:rFonts w:ascii="Times New Roman" w:hAnsi="Times New Roman" w:cs="Times New Roman"/>
          <w:color w:val="000000"/>
          <w:sz w:val="28"/>
          <w:szCs w:val="28"/>
          <w:shd w:val="clear" w:color="auto" w:fill="FFFFFF"/>
        </w:rPr>
        <w:t>-9</w:t>
      </w:r>
      <w:r>
        <w:rPr>
          <w:rStyle w:val="c0"/>
          <w:rFonts w:ascii="Times New Roman" w:hAnsi="Times New Roman" w:cs="Times New Roman"/>
          <w:color w:val="000000"/>
          <w:sz w:val="28"/>
          <w:szCs w:val="28"/>
          <w:shd w:val="clear" w:color="auto" w:fill="FFFFFF"/>
        </w:rPr>
        <w:t>)</w:t>
      </w:r>
    </w:p>
    <w:p w:rsidR="00010173" w:rsidRDefault="00010173" w:rsidP="00010173">
      <w:pPr>
        <w:ind w:firstLine="709"/>
        <w:jc w:val="both"/>
        <w:rPr>
          <w:rFonts w:ascii="Times New Roman" w:hAnsi="Times New Roman" w:cs="Times New Roman"/>
          <w:sz w:val="28"/>
          <w:szCs w:val="28"/>
          <w:lang w:bidi="en-US"/>
        </w:rPr>
      </w:pPr>
      <w:r>
        <w:rPr>
          <w:rFonts w:ascii="Times New Roman" w:hAnsi="Times New Roman" w:cs="Times New Roman"/>
          <w:sz w:val="28"/>
          <w:szCs w:val="28"/>
          <w:lang w:bidi="en-US"/>
        </w:rPr>
        <w:t>Конечно, данное место необходимо будет соответственным образом оформить: выложить площадку тротуарной плиткой, разбить клумбы, установить бюсты (Приложение 10).</w:t>
      </w:r>
    </w:p>
    <w:p w:rsidR="00010173" w:rsidRDefault="00010173" w:rsidP="00010173">
      <w:pPr>
        <w:ind w:firstLine="709"/>
        <w:jc w:val="both"/>
        <w:rPr>
          <w:rFonts w:ascii="Times New Roman" w:hAnsi="Times New Roman" w:cs="Times New Roman"/>
          <w:sz w:val="28"/>
          <w:szCs w:val="28"/>
          <w:lang w:bidi="en-US"/>
        </w:rPr>
      </w:pPr>
      <w:r>
        <w:rPr>
          <w:rFonts w:ascii="Times New Roman" w:hAnsi="Times New Roman" w:cs="Times New Roman"/>
          <w:sz w:val="28"/>
          <w:szCs w:val="28"/>
          <w:lang w:bidi="en-US"/>
        </w:rPr>
        <w:t xml:space="preserve">Если эта работа будет выполнена, то каждый проходящий по парку, и каждый проезжающий по центральной улице будут видеть этот мемориал. Родители будут рассказывать своим детям кто эти люди, тем самым связь поколений не прервется, память о страшном слове «война» будет долгие годы передаваться из поколения в поколение. </w:t>
      </w:r>
    </w:p>
    <w:p w:rsidR="00010173" w:rsidRPr="00CC7A1B" w:rsidRDefault="00010173" w:rsidP="00CC7A1B">
      <w:pPr>
        <w:pStyle w:val="a5"/>
        <w:spacing w:after="0" w:line="240" w:lineRule="auto"/>
        <w:ind w:left="0" w:firstLine="709"/>
        <w:jc w:val="both"/>
        <w:rPr>
          <w:rStyle w:val="c0"/>
          <w:rFonts w:ascii="Times New Roman" w:hAnsi="Times New Roman" w:cs="Times New Roman"/>
          <w:color w:val="000000"/>
          <w:sz w:val="28"/>
          <w:szCs w:val="28"/>
          <w:shd w:val="clear" w:color="auto" w:fill="FFFFFF"/>
        </w:rPr>
      </w:pPr>
    </w:p>
    <w:p w:rsidR="00CC7A1B" w:rsidRPr="00CC7A1B" w:rsidRDefault="00CC7A1B" w:rsidP="00CC7A1B">
      <w:pPr>
        <w:spacing w:after="0" w:line="240" w:lineRule="auto"/>
        <w:jc w:val="both"/>
        <w:rPr>
          <w:rFonts w:ascii="Times New Roman" w:eastAsia="Times New Roman" w:hAnsi="Times New Roman" w:cs="Times New Roman"/>
          <w:sz w:val="28"/>
          <w:szCs w:val="28"/>
          <w:lang w:bidi="en-US"/>
        </w:rPr>
      </w:pPr>
    </w:p>
    <w:p w:rsidR="00246E8F" w:rsidRDefault="00246E8F" w:rsidP="00CC7A1B">
      <w:pPr>
        <w:spacing w:after="0" w:line="240" w:lineRule="auto"/>
        <w:ind w:left="709"/>
        <w:jc w:val="both"/>
        <w:rPr>
          <w:rFonts w:ascii="Times New Roman" w:eastAsia="Times New Roman" w:hAnsi="Times New Roman" w:cs="Times New Roman"/>
          <w:sz w:val="28"/>
          <w:szCs w:val="28"/>
          <w:lang w:bidi="en-US"/>
        </w:rPr>
      </w:pPr>
    </w:p>
    <w:p w:rsidR="00246E8F" w:rsidRDefault="00246E8F" w:rsidP="00CC7A1B">
      <w:pPr>
        <w:spacing w:after="0" w:line="240" w:lineRule="auto"/>
        <w:ind w:left="709"/>
        <w:jc w:val="both"/>
        <w:rPr>
          <w:rFonts w:ascii="Times New Roman" w:eastAsia="Times New Roman" w:hAnsi="Times New Roman" w:cs="Times New Roman"/>
          <w:sz w:val="28"/>
          <w:szCs w:val="28"/>
          <w:lang w:bidi="en-US"/>
        </w:rPr>
      </w:pPr>
    </w:p>
    <w:p w:rsidR="00246E8F" w:rsidRDefault="00246E8F" w:rsidP="00CC7A1B">
      <w:pPr>
        <w:spacing w:after="0" w:line="240" w:lineRule="auto"/>
        <w:ind w:left="709"/>
        <w:jc w:val="both"/>
        <w:rPr>
          <w:rFonts w:ascii="Times New Roman" w:eastAsia="Times New Roman" w:hAnsi="Times New Roman" w:cs="Times New Roman"/>
          <w:sz w:val="28"/>
          <w:szCs w:val="28"/>
          <w:lang w:bidi="en-US"/>
        </w:rPr>
      </w:pPr>
    </w:p>
    <w:p w:rsidR="00246E8F" w:rsidRDefault="00246E8F" w:rsidP="00CC7A1B">
      <w:pPr>
        <w:spacing w:after="0" w:line="240" w:lineRule="auto"/>
        <w:ind w:left="709"/>
        <w:jc w:val="both"/>
        <w:rPr>
          <w:rFonts w:ascii="Times New Roman" w:eastAsia="Times New Roman" w:hAnsi="Times New Roman" w:cs="Times New Roman"/>
          <w:sz w:val="28"/>
          <w:szCs w:val="28"/>
          <w:lang w:bidi="en-US"/>
        </w:rPr>
      </w:pPr>
    </w:p>
    <w:p w:rsidR="00171F2E" w:rsidRDefault="00171F2E" w:rsidP="00CC7A1B">
      <w:pPr>
        <w:spacing w:after="0" w:line="240" w:lineRule="auto"/>
        <w:ind w:left="709"/>
        <w:jc w:val="both"/>
        <w:rPr>
          <w:rFonts w:ascii="Times New Roman" w:eastAsia="Times New Roman" w:hAnsi="Times New Roman" w:cs="Times New Roman"/>
          <w:sz w:val="28"/>
          <w:szCs w:val="28"/>
          <w:lang w:bidi="en-US"/>
        </w:rPr>
      </w:pPr>
    </w:p>
    <w:p w:rsidR="00171F2E" w:rsidRDefault="00171F2E" w:rsidP="00CC7A1B">
      <w:pPr>
        <w:spacing w:after="0" w:line="240" w:lineRule="auto"/>
        <w:ind w:left="709"/>
        <w:jc w:val="both"/>
        <w:rPr>
          <w:rFonts w:ascii="Times New Roman" w:eastAsia="Times New Roman" w:hAnsi="Times New Roman" w:cs="Times New Roman"/>
          <w:sz w:val="28"/>
          <w:szCs w:val="28"/>
          <w:lang w:bidi="en-US"/>
        </w:rPr>
      </w:pPr>
    </w:p>
    <w:p w:rsidR="00171F2E" w:rsidRDefault="00171F2E" w:rsidP="00CC7A1B">
      <w:pPr>
        <w:spacing w:after="0" w:line="240" w:lineRule="auto"/>
        <w:ind w:left="709"/>
        <w:jc w:val="both"/>
        <w:rPr>
          <w:rFonts w:ascii="Times New Roman" w:eastAsia="Times New Roman" w:hAnsi="Times New Roman" w:cs="Times New Roman"/>
          <w:sz w:val="28"/>
          <w:szCs w:val="28"/>
          <w:lang w:bidi="en-US"/>
        </w:rPr>
      </w:pPr>
    </w:p>
    <w:p w:rsidR="00171F2E" w:rsidRDefault="00171F2E" w:rsidP="003250B0">
      <w:pPr>
        <w:spacing w:after="0" w:line="240" w:lineRule="auto"/>
        <w:ind w:firstLine="709"/>
        <w:jc w:val="both"/>
        <w:rPr>
          <w:rFonts w:ascii="Times New Roman" w:eastAsia="Times New Roman" w:hAnsi="Times New Roman" w:cs="Times New Roman"/>
          <w:sz w:val="28"/>
          <w:szCs w:val="28"/>
          <w:lang w:bidi="en-US"/>
        </w:rPr>
      </w:pPr>
    </w:p>
    <w:p w:rsidR="00246E8F" w:rsidRDefault="00246E8F" w:rsidP="00CC7A1B">
      <w:pPr>
        <w:spacing w:after="0" w:line="240" w:lineRule="auto"/>
        <w:jc w:val="both"/>
        <w:rPr>
          <w:rFonts w:ascii="Times New Roman" w:eastAsia="Times New Roman" w:hAnsi="Times New Roman" w:cs="Times New Roman"/>
          <w:sz w:val="28"/>
          <w:szCs w:val="28"/>
          <w:lang w:bidi="en-US"/>
        </w:rPr>
      </w:pPr>
    </w:p>
    <w:p w:rsidR="00010173" w:rsidRDefault="00010173" w:rsidP="00F23539">
      <w:pPr>
        <w:pStyle w:val="1"/>
        <w:spacing w:line="240" w:lineRule="auto"/>
        <w:jc w:val="center"/>
        <w:rPr>
          <w:rFonts w:ascii="Times New Roman" w:eastAsia="Times New Roman" w:hAnsi="Times New Roman" w:cs="Times New Roman"/>
          <w:color w:val="auto"/>
          <w:lang w:bidi="en-US"/>
        </w:rPr>
      </w:pPr>
    </w:p>
    <w:p w:rsidR="00010173" w:rsidRDefault="00010173" w:rsidP="00010173">
      <w:pPr>
        <w:rPr>
          <w:lang w:bidi="en-US"/>
        </w:rPr>
      </w:pPr>
    </w:p>
    <w:p w:rsidR="00010173" w:rsidRPr="00010173" w:rsidRDefault="00010173" w:rsidP="00010173">
      <w:pPr>
        <w:rPr>
          <w:lang w:bidi="en-US"/>
        </w:rPr>
      </w:pPr>
    </w:p>
    <w:p w:rsidR="00246E8F" w:rsidRPr="00DE54C1" w:rsidRDefault="00246E8F" w:rsidP="00F23539">
      <w:pPr>
        <w:pStyle w:val="1"/>
        <w:spacing w:line="240" w:lineRule="auto"/>
        <w:jc w:val="center"/>
        <w:rPr>
          <w:rFonts w:ascii="Times New Roman" w:eastAsia="Times New Roman" w:hAnsi="Times New Roman" w:cs="Times New Roman"/>
          <w:color w:val="auto"/>
          <w:lang w:bidi="en-US"/>
        </w:rPr>
      </w:pPr>
      <w:bookmarkStart w:id="78" w:name="_Toc25320342"/>
      <w:r w:rsidRPr="00DE54C1">
        <w:rPr>
          <w:rFonts w:ascii="Times New Roman" w:eastAsia="Times New Roman" w:hAnsi="Times New Roman" w:cs="Times New Roman"/>
          <w:color w:val="auto"/>
          <w:lang w:bidi="en-US"/>
        </w:rPr>
        <w:lastRenderedPageBreak/>
        <w:t>ЗАКЛЮЧЕНИЕ</w:t>
      </w:r>
      <w:bookmarkEnd w:id="78"/>
    </w:p>
    <w:p w:rsidR="00590727" w:rsidRDefault="00590727" w:rsidP="003250B0">
      <w:pPr>
        <w:spacing w:after="0" w:line="240" w:lineRule="auto"/>
        <w:ind w:firstLine="709"/>
        <w:jc w:val="center"/>
        <w:rPr>
          <w:rFonts w:ascii="Times New Roman" w:eastAsia="Times New Roman" w:hAnsi="Times New Roman" w:cs="Times New Roman"/>
          <w:b/>
          <w:sz w:val="28"/>
          <w:szCs w:val="28"/>
          <w:lang w:bidi="en-US"/>
        </w:rPr>
      </w:pPr>
    </w:p>
    <w:p w:rsidR="00246E8F" w:rsidRPr="00590727" w:rsidRDefault="00590727" w:rsidP="003250B0">
      <w:pPr>
        <w:spacing w:after="0" w:line="240" w:lineRule="auto"/>
        <w:ind w:firstLine="709"/>
        <w:jc w:val="both"/>
        <w:rPr>
          <w:rFonts w:ascii="Times New Roman" w:eastAsia="Times New Roman" w:hAnsi="Times New Roman" w:cs="Times New Roman"/>
          <w:sz w:val="28"/>
          <w:szCs w:val="28"/>
          <w:lang w:bidi="en-US"/>
        </w:rPr>
      </w:pPr>
      <w:r w:rsidRPr="00590727">
        <w:rPr>
          <w:rFonts w:ascii="Times New Roman" w:eastAsia="Times New Roman" w:hAnsi="Times New Roman" w:cs="Times New Roman"/>
          <w:sz w:val="28"/>
          <w:szCs w:val="28"/>
          <w:lang w:bidi="en-US"/>
        </w:rPr>
        <w:t xml:space="preserve">Жизнь течет, смывая в людской памяти все второстепенное, незначительное. Но </w:t>
      </w:r>
      <w:r>
        <w:rPr>
          <w:rFonts w:ascii="Times New Roman" w:eastAsia="Times New Roman" w:hAnsi="Times New Roman" w:cs="Times New Roman"/>
          <w:sz w:val="28"/>
          <w:szCs w:val="28"/>
          <w:lang w:bidi="en-US"/>
        </w:rPr>
        <w:t xml:space="preserve">и </w:t>
      </w:r>
      <w:r w:rsidRPr="00590727">
        <w:rPr>
          <w:rFonts w:ascii="Times New Roman" w:eastAsia="Times New Roman" w:hAnsi="Times New Roman" w:cs="Times New Roman"/>
          <w:sz w:val="28"/>
          <w:szCs w:val="28"/>
          <w:lang w:bidi="en-US"/>
        </w:rPr>
        <w:t>главное в ней тускнеет. Решительность, патриотизм воинов помогли выстоять таким солдатам, какими были наши земляки в те нелегкие суровые годы. Еще до конца не дописана летопись войны,</w:t>
      </w:r>
      <w:r>
        <w:rPr>
          <w:rFonts w:ascii="Times New Roman" w:eastAsia="Times New Roman" w:hAnsi="Times New Roman" w:cs="Times New Roman"/>
          <w:sz w:val="28"/>
          <w:szCs w:val="28"/>
          <w:lang w:bidi="en-US"/>
        </w:rPr>
        <w:t xml:space="preserve"> летопись подвигов. Я приоткрыл</w:t>
      </w:r>
      <w:r w:rsidRPr="00590727">
        <w:rPr>
          <w:rFonts w:ascii="Times New Roman" w:eastAsia="Times New Roman" w:hAnsi="Times New Roman" w:cs="Times New Roman"/>
          <w:sz w:val="28"/>
          <w:szCs w:val="28"/>
          <w:lang w:bidi="en-US"/>
        </w:rPr>
        <w:t xml:space="preserve"> лишь только  странички истории наших земляков. Но ведь тысячи таких бойцов и спасли нашу Россию, наш народ, нашу Родину.</w:t>
      </w:r>
    </w:p>
    <w:p w:rsidR="00246E8F" w:rsidRPr="00246E8F" w:rsidRDefault="00246E8F" w:rsidP="003250B0">
      <w:pPr>
        <w:spacing w:after="0" w:line="240" w:lineRule="auto"/>
        <w:ind w:firstLine="709"/>
        <w:jc w:val="both"/>
        <w:rPr>
          <w:rFonts w:ascii="Times New Roman" w:eastAsia="Times New Roman" w:hAnsi="Times New Roman" w:cs="Times New Roman"/>
          <w:sz w:val="28"/>
          <w:szCs w:val="28"/>
          <w:lang w:bidi="en-US"/>
        </w:rPr>
      </w:pPr>
      <w:r w:rsidRPr="00590727">
        <w:rPr>
          <w:rFonts w:ascii="Times New Roman" w:eastAsia="Times New Roman" w:hAnsi="Times New Roman" w:cs="Times New Roman"/>
          <w:sz w:val="28"/>
          <w:szCs w:val="28"/>
          <w:lang w:bidi="en-US"/>
        </w:rPr>
        <w:t>Очень жаль, что ветеранов с каждым годом становится все меньше и меньше, поэтому мы должны каждую</w:t>
      </w:r>
      <w:r w:rsidRPr="00246E8F">
        <w:rPr>
          <w:rFonts w:ascii="Times New Roman" w:eastAsia="Times New Roman" w:hAnsi="Times New Roman" w:cs="Times New Roman"/>
          <w:sz w:val="28"/>
          <w:szCs w:val="28"/>
          <w:lang w:bidi="en-US"/>
        </w:rPr>
        <w:t xml:space="preserve"> встречу с людьми, пережившими ужасы войны, запоминать, чтобы такой трагедии не повторилось больше никогда. И в первую очередь это зависит от нас, их правнуков.</w:t>
      </w:r>
    </w:p>
    <w:p w:rsidR="00246E8F" w:rsidRPr="00246E8F" w:rsidRDefault="00246E8F" w:rsidP="003250B0">
      <w:pPr>
        <w:spacing w:after="0" w:line="240" w:lineRule="auto"/>
        <w:ind w:firstLine="709"/>
        <w:jc w:val="both"/>
        <w:rPr>
          <w:rFonts w:ascii="Times New Roman" w:eastAsia="Times New Roman" w:hAnsi="Times New Roman" w:cs="Times New Roman"/>
          <w:sz w:val="28"/>
          <w:szCs w:val="28"/>
          <w:lang w:bidi="en-US"/>
        </w:rPr>
      </w:pPr>
      <w:r w:rsidRPr="00246E8F">
        <w:rPr>
          <w:rFonts w:ascii="Times New Roman" w:eastAsia="Times New Roman" w:hAnsi="Times New Roman" w:cs="Times New Roman"/>
          <w:sz w:val="28"/>
          <w:szCs w:val="28"/>
          <w:lang w:bidi="en-US"/>
        </w:rPr>
        <w:t>Занимаясь исследовательской работой, дости</w:t>
      </w:r>
      <w:r w:rsidR="002F04F9">
        <w:rPr>
          <w:rFonts w:ascii="Times New Roman" w:eastAsia="Times New Roman" w:hAnsi="Times New Roman" w:cs="Times New Roman"/>
          <w:sz w:val="28"/>
          <w:szCs w:val="28"/>
          <w:lang w:bidi="en-US"/>
        </w:rPr>
        <w:t>гая поставленной цели, я увидел</w:t>
      </w:r>
      <w:r w:rsidRPr="00246E8F">
        <w:rPr>
          <w:rFonts w:ascii="Times New Roman" w:eastAsia="Times New Roman" w:hAnsi="Times New Roman" w:cs="Times New Roman"/>
          <w:sz w:val="28"/>
          <w:szCs w:val="28"/>
          <w:lang w:bidi="en-US"/>
        </w:rPr>
        <w:t>, что события Великой Отечественной во</w:t>
      </w:r>
      <w:r w:rsidR="002F04F9">
        <w:rPr>
          <w:rFonts w:ascii="Times New Roman" w:eastAsia="Times New Roman" w:hAnsi="Times New Roman" w:cs="Times New Roman"/>
          <w:sz w:val="28"/>
          <w:szCs w:val="28"/>
          <w:lang w:bidi="en-US"/>
        </w:rPr>
        <w:t>йны не обошли стороной и наше село</w:t>
      </w:r>
      <w:r w:rsidRPr="00246E8F">
        <w:rPr>
          <w:rFonts w:ascii="Times New Roman" w:eastAsia="Times New Roman" w:hAnsi="Times New Roman" w:cs="Times New Roman"/>
          <w:sz w:val="28"/>
          <w:szCs w:val="28"/>
          <w:lang w:bidi="en-US"/>
        </w:rPr>
        <w:t xml:space="preserve">. </w:t>
      </w:r>
    </w:p>
    <w:p w:rsidR="00590727" w:rsidRPr="00246E8F" w:rsidRDefault="002F04F9"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К сожалению, я не смог</w:t>
      </w:r>
      <w:r w:rsidR="00246E8F" w:rsidRPr="00246E8F">
        <w:rPr>
          <w:rFonts w:ascii="Times New Roman" w:eastAsia="Times New Roman" w:hAnsi="Times New Roman" w:cs="Times New Roman"/>
          <w:sz w:val="28"/>
          <w:szCs w:val="28"/>
          <w:lang w:bidi="en-US"/>
        </w:rPr>
        <w:t xml:space="preserve"> восстановить более под</w:t>
      </w:r>
      <w:r>
        <w:rPr>
          <w:rFonts w:ascii="Times New Roman" w:eastAsia="Times New Roman" w:hAnsi="Times New Roman" w:cs="Times New Roman"/>
          <w:sz w:val="28"/>
          <w:szCs w:val="28"/>
          <w:lang w:bidi="en-US"/>
        </w:rPr>
        <w:t xml:space="preserve">робные боевые события </w:t>
      </w:r>
      <w:r w:rsidR="00590727">
        <w:rPr>
          <w:rFonts w:ascii="Times New Roman" w:eastAsia="Times New Roman" w:hAnsi="Times New Roman" w:cs="Times New Roman"/>
          <w:sz w:val="28"/>
          <w:szCs w:val="28"/>
          <w:lang w:bidi="en-US"/>
        </w:rPr>
        <w:t xml:space="preserve">жизни </w:t>
      </w:r>
      <w:r>
        <w:rPr>
          <w:rFonts w:ascii="Times New Roman" w:eastAsia="Times New Roman" w:hAnsi="Times New Roman" w:cs="Times New Roman"/>
          <w:sz w:val="28"/>
          <w:szCs w:val="28"/>
          <w:lang w:bidi="en-US"/>
        </w:rPr>
        <w:t>моих земляков, так как сами они уже</w:t>
      </w:r>
      <w:r w:rsidR="00246E8F" w:rsidRPr="00246E8F">
        <w:rPr>
          <w:rFonts w:ascii="Times New Roman" w:eastAsia="Times New Roman" w:hAnsi="Times New Roman" w:cs="Times New Roman"/>
          <w:sz w:val="28"/>
          <w:szCs w:val="28"/>
          <w:lang w:bidi="en-US"/>
        </w:rPr>
        <w:t xml:space="preserve"> умер</w:t>
      </w:r>
      <w:r>
        <w:rPr>
          <w:rFonts w:ascii="Times New Roman" w:eastAsia="Times New Roman" w:hAnsi="Times New Roman" w:cs="Times New Roman"/>
          <w:sz w:val="28"/>
          <w:szCs w:val="28"/>
          <w:lang w:bidi="en-US"/>
        </w:rPr>
        <w:t>ли, да</w:t>
      </w:r>
      <w:r w:rsidR="00590727">
        <w:rPr>
          <w:rFonts w:ascii="Times New Roman" w:eastAsia="Times New Roman" w:hAnsi="Times New Roman" w:cs="Times New Roman"/>
          <w:sz w:val="28"/>
          <w:szCs w:val="28"/>
          <w:lang w:bidi="en-US"/>
        </w:rPr>
        <w:t xml:space="preserve"> и их</w:t>
      </w:r>
      <w:r>
        <w:rPr>
          <w:rFonts w:ascii="Times New Roman" w:eastAsia="Times New Roman" w:hAnsi="Times New Roman" w:cs="Times New Roman"/>
          <w:sz w:val="28"/>
          <w:szCs w:val="28"/>
          <w:lang w:bidi="en-US"/>
        </w:rPr>
        <w:t xml:space="preserve"> знакомые </w:t>
      </w:r>
      <w:r w:rsidR="00590727">
        <w:rPr>
          <w:rFonts w:ascii="Times New Roman" w:eastAsia="Times New Roman" w:hAnsi="Times New Roman" w:cs="Times New Roman"/>
          <w:sz w:val="28"/>
          <w:szCs w:val="28"/>
          <w:lang w:bidi="en-US"/>
        </w:rPr>
        <w:t xml:space="preserve"> не многое помнят из  рассказов о войне</w:t>
      </w:r>
      <w:r w:rsidR="00246E8F" w:rsidRPr="00246E8F">
        <w:rPr>
          <w:rFonts w:ascii="Times New Roman" w:eastAsia="Times New Roman" w:hAnsi="Times New Roman" w:cs="Times New Roman"/>
          <w:sz w:val="28"/>
          <w:szCs w:val="28"/>
          <w:lang w:bidi="en-US"/>
        </w:rPr>
        <w:t>.</w:t>
      </w:r>
    </w:p>
    <w:p w:rsidR="00590727" w:rsidRDefault="00246E8F" w:rsidP="003250B0">
      <w:pPr>
        <w:spacing w:after="0" w:line="240" w:lineRule="auto"/>
        <w:ind w:firstLine="709"/>
        <w:jc w:val="both"/>
        <w:rPr>
          <w:rFonts w:ascii="Times New Roman" w:eastAsia="Times New Roman" w:hAnsi="Times New Roman" w:cs="Times New Roman"/>
          <w:sz w:val="28"/>
          <w:szCs w:val="28"/>
          <w:lang w:bidi="en-US"/>
        </w:rPr>
      </w:pPr>
      <w:r w:rsidRPr="00246E8F">
        <w:rPr>
          <w:rFonts w:ascii="Times New Roman" w:eastAsia="Times New Roman" w:hAnsi="Times New Roman" w:cs="Times New Roman"/>
          <w:sz w:val="28"/>
          <w:szCs w:val="28"/>
          <w:lang w:bidi="en-US"/>
        </w:rPr>
        <w:t>Считаю, что поста</w:t>
      </w:r>
      <w:r w:rsidR="00590727">
        <w:rPr>
          <w:rFonts w:ascii="Times New Roman" w:eastAsia="Times New Roman" w:hAnsi="Times New Roman" w:cs="Times New Roman"/>
          <w:sz w:val="28"/>
          <w:szCs w:val="28"/>
          <w:lang w:bidi="en-US"/>
        </w:rPr>
        <w:t>вленная цель и задачи выполнены.</w:t>
      </w:r>
    </w:p>
    <w:p w:rsidR="00590727" w:rsidRDefault="00590727"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hAnsi="Times New Roman" w:cs="Times New Roman"/>
          <w:sz w:val="28"/>
          <w:szCs w:val="28"/>
        </w:rPr>
        <w:t>П</w:t>
      </w:r>
      <w:r w:rsidRPr="00E73065">
        <w:rPr>
          <w:rFonts w:ascii="Times New Roman" w:hAnsi="Times New Roman" w:cs="Times New Roman"/>
          <w:sz w:val="28"/>
          <w:szCs w:val="28"/>
        </w:rPr>
        <w:t xml:space="preserve">одвиг </w:t>
      </w:r>
      <w:r>
        <w:rPr>
          <w:rFonts w:ascii="Times New Roman" w:hAnsi="Times New Roman" w:cs="Times New Roman"/>
          <w:sz w:val="28"/>
          <w:szCs w:val="28"/>
        </w:rPr>
        <w:t>наших земляков Хромых Василия Петровича и Крейзера Игоря Ивановича, их биографии</w:t>
      </w:r>
      <w:r>
        <w:rPr>
          <w:rFonts w:ascii="Times New Roman" w:eastAsia="Times New Roman" w:hAnsi="Times New Roman" w:cs="Times New Roman"/>
          <w:sz w:val="28"/>
          <w:szCs w:val="28"/>
          <w:lang w:bidi="en-US"/>
        </w:rPr>
        <w:t xml:space="preserve"> и </w:t>
      </w:r>
      <w:r>
        <w:rPr>
          <w:rFonts w:ascii="Times New Roman" w:hAnsi="Times New Roman" w:cs="Times New Roman"/>
          <w:sz w:val="28"/>
          <w:szCs w:val="28"/>
        </w:rPr>
        <w:t>вклад в общую Победу достойны уважения и вечной памяти. П</w:t>
      </w:r>
      <w:r w:rsidRPr="00E73065">
        <w:rPr>
          <w:rFonts w:ascii="Times New Roman" w:hAnsi="Times New Roman" w:cs="Times New Roman"/>
          <w:sz w:val="28"/>
          <w:szCs w:val="28"/>
        </w:rPr>
        <w:t>омнить подвиги Героев, отдавших жизни за свободу и независимость Родной земли, – это наш священный долг перед павшими и живыми защитниками Отечества.</w:t>
      </w:r>
    </w:p>
    <w:p w:rsidR="00246E8F" w:rsidRPr="00246E8F" w:rsidRDefault="00590727" w:rsidP="003250B0">
      <w:pPr>
        <w:spacing w:after="0" w:line="240" w:lineRule="auto"/>
        <w:ind w:firstLine="709"/>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Работая над проектом, я сделал</w:t>
      </w:r>
      <w:r w:rsidR="00246E8F" w:rsidRPr="00246E8F">
        <w:rPr>
          <w:rFonts w:ascii="Times New Roman" w:eastAsia="Times New Roman" w:hAnsi="Times New Roman" w:cs="Times New Roman"/>
          <w:sz w:val="28"/>
          <w:szCs w:val="28"/>
          <w:lang w:bidi="en-US"/>
        </w:rPr>
        <w:t xml:space="preserve"> вывод, что историю героизма и самоотверженности наших земляков нужно рассказывать школьникам, что бы они могли хранить память и передавать ее будущим поколениям.</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Гремят истории колокола,</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Взывая к памяти моей,</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Они гремят, в них отзвук</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Прежних дней,</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Намек, подсказка,</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Предостереженье.</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5"/>
          <w:i/>
          <w:iCs/>
          <w:color w:val="000000"/>
          <w:sz w:val="28"/>
          <w:szCs w:val="28"/>
          <w:bdr w:val="none" w:sz="0" w:space="0" w:color="auto" w:frame="1"/>
        </w:rPr>
        <w:t>Кто помнит,</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Тот не знает пораженья,</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Кто помнит,</w:t>
      </w:r>
    </w:p>
    <w:p w:rsidR="00590727" w:rsidRDefault="00590727" w:rsidP="003250B0">
      <w:pPr>
        <w:pStyle w:val="c17"/>
        <w:spacing w:before="0" w:beforeAutospacing="0" w:after="0" w:afterAutospacing="0"/>
        <w:ind w:firstLine="709"/>
        <w:jc w:val="center"/>
        <w:textAlignment w:val="baseline"/>
        <w:rPr>
          <w:rFonts w:ascii="Calibri" w:hAnsi="Calibri"/>
          <w:color w:val="000000"/>
          <w:sz w:val="22"/>
          <w:szCs w:val="22"/>
        </w:rPr>
      </w:pPr>
      <w:r>
        <w:rPr>
          <w:rStyle w:val="c11"/>
          <w:i/>
          <w:iCs/>
          <w:color w:val="000000"/>
          <w:sz w:val="28"/>
          <w:szCs w:val="28"/>
          <w:bdr w:val="none" w:sz="0" w:space="0" w:color="auto" w:frame="1"/>
        </w:rPr>
        <w:t>Тот беспамятства сильней.</w:t>
      </w:r>
    </w:p>
    <w:p w:rsidR="00361D13" w:rsidRDefault="00590727" w:rsidP="00F23539">
      <w:pPr>
        <w:pStyle w:val="c17"/>
        <w:spacing w:before="0" w:beforeAutospacing="0" w:after="0" w:afterAutospacing="0"/>
        <w:ind w:firstLine="709"/>
        <w:jc w:val="center"/>
        <w:textAlignment w:val="baseline"/>
        <w:rPr>
          <w:rStyle w:val="c5"/>
          <w:color w:val="000000"/>
          <w:sz w:val="28"/>
          <w:szCs w:val="28"/>
          <w:bdr w:val="none" w:sz="0" w:space="0" w:color="auto" w:frame="1"/>
        </w:rPr>
      </w:pPr>
      <w:r>
        <w:rPr>
          <w:rStyle w:val="c5"/>
          <w:color w:val="000000"/>
          <w:sz w:val="28"/>
          <w:szCs w:val="28"/>
          <w:bdr w:val="none" w:sz="0" w:space="0" w:color="auto" w:frame="1"/>
        </w:rPr>
        <w:t>Н. Грибачев.</w:t>
      </w:r>
    </w:p>
    <w:p w:rsidR="00F23539" w:rsidRDefault="00F23539" w:rsidP="00F23539">
      <w:pPr>
        <w:pStyle w:val="c17"/>
        <w:spacing w:before="0" w:beforeAutospacing="0" w:after="0" w:afterAutospacing="0"/>
        <w:ind w:firstLine="709"/>
        <w:jc w:val="center"/>
        <w:textAlignment w:val="baseline"/>
        <w:rPr>
          <w:rStyle w:val="c5"/>
          <w:color w:val="000000"/>
          <w:sz w:val="28"/>
          <w:szCs w:val="28"/>
          <w:bdr w:val="none" w:sz="0" w:space="0" w:color="auto" w:frame="1"/>
        </w:rPr>
      </w:pPr>
    </w:p>
    <w:p w:rsidR="00F23539" w:rsidRDefault="00F23539" w:rsidP="00F23539">
      <w:pPr>
        <w:pStyle w:val="c17"/>
        <w:spacing w:before="0" w:beforeAutospacing="0" w:after="0" w:afterAutospacing="0"/>
        <w:ind w:firstLine="709"/>
        <w:jc w:val="center"/>
        <w:textAlignment w:val="baseline"/>
        <w:rPr>
          <w:rStyle w:val="c5"/>
          <w:color w:val="000000"/>
          <w:sz w:val="28"/>
          <w:szCs w:val="28"/>
          <w:bdr w:val="none" w:sz="0" w:space="0" w:color="auto" w:frame="1"/>
        </w:rPr>
      </w:pPr>
    </w:p>
    <w:p w:rsidR="00F23539" w:rsidRDefault="00F23539" w:rsidP="00F23539">
      <w:pPr>
        <w:pStyle w:val="c17"/>
        <w:spacing w:before="0" w:beforeAutospacing="0" w:after="0" w:afterAutospacing="0"/>
        <w:ind w:firstLine="709"/>
        <w:jc w:val="center"/>
        <w:textAlignment w:val="baseline"/>
        <w:rPr>
          <w:rStyle w:val="c5"/>
          <w:color w:val="000000"/>
          <w:sz w:val="28"/>
          <w:szCs w:val="28"/>
          <w:bdr w:val="none" w:sz="0" w:space="0" w:color="auto" w:frame="1"/>
        </w:rPr>
      </w:pPr>
    </w:p>
    <w:p w:rsidR="00F23539" w:rsidRPr="00F23539" w:rsidRDefault="00F23539" w:rsidP="00F23539">
      <w:pPr>
        <w:pStyle w:val="c17"/>
        <w:spacing w:before="0" w:beforeAutospacing="0" w:after="0" w:afterAutospacing="0"/>
        <w:ind w:firstLine="709"/>
        <w:jc w:val="center"/>
        <w:textAlignment w:val="baseline"/>
        <w:rPr>
          <w:rFonts w:ascii="Calibri" w:hAnsi="Calibri"/>
          <w:color w:val="000000"/>
          <w:sz w:val="22"/>
          <w:szCs w:val="22"/>
        </w:rPr>
      </w:pPr>
    </w:p>
    <w:p w:rsidR="00361D13" w:rsidRPr="00DE54C1" w:rsidRDefault="00361D13" w:rsidP="003250B0">
      <w:pPr>
        <w:pStyle w:val="1"/>
        <w:spacing w:line="240" w:lineRule="auto"/>
        <w:ind w:firstLine="709"/>
        <w:jc w:val="center"/>
        <w:rPr>
          <w:rFonts w:ascii="Times New Roman" w:eastAsia="Times New Roman" w:hAnsi="Times New Roman" w:cs="Times New Roman"/>
          <w:color w:val="auto"/>
          <w:lang w:bidi="en-US"/>
        </w:rPr>
      </w:pPr>
      <w:bookmarkStart w:id="79" w:name="_Toc25320343"/>
      <w:r w:rsidRPr="00DE54C1">
        <w:rPr>
          <w:rFonts w:ascii="Times New Roman" w:eastAsia="Times New Roman" w:hAnsi="Times New Roman" w:cs="Times New Roman"/>
          <w:color w:val="auto"/>
          <w:lang w:bidi="en-US"/>
        </w:rPr>
        <w:lastRenderedPageBreak/>
        <w:t>ИСТОЧНИКИ И ЛИТЕРАТУРА</w:t>
      </w:r>
      <w:bookmarkEnd w:id="79"/>
    </w:p>
    <w:p w:rsidR="00361D13" w:rsidRPr="00361D13" w:rsidRDefault="00361D13" w:rsidP="003250B0">
      <w:pPr>
        <w:spacing w:after="0" w:line="240" w:lineRule="auto"/>
        <w:ind w:firstLine="709"/>
        <w:jc w:val="center"/>
        <w:rPr>
          <w:rFonts w:ascii="Times New Roman" w:eastAsia="Times New Roman" w:hAnsi="Times New Roman" w:cs="Times New Roman"/>
          <w:b/>
          <w:sz w:val="28"/>
          <w:szCs w:val="28"/>
          <w:lang w:bidi="en-US"/>
        </w:rPr>
      </w:pPr>
    </w:p>
    <w:p w:rsidR="00361D13" w:rsidRDefault="00361D13" w:rsidP="00F23539">
      <w:pPr>
        <w:pStyle w:val="11"/>
        <w:numPr>
          <w:ilvl w:val="0"/>
          <w:numId w:val="4"/>
        </w:numPr>
        <w:ind w:hanging="11"/>
        <w:rPr>
          <w:rFonts w:ascii="Times New Roman" w:hAnsi="Times New Roman"/>
          <w:sz w:val="28"/>
          <w:szCs w:val="28"/>
          <w:lang w:val="ru-RU"/>
        </w:rPr>
      </w:pPr>
      <w:r w:rsidRPr="00361D13">
        <w:rPr>
          <w:rFonts w:ascii="Times New Roman" w:hAnsi="Times New Roman"/>
          <w:sz w:val="28"/>
          <w:szCs w:val="28"/>
          <w:lang w:val="ru-RU"/>
        </w:rPr>
        <w:t>Зуева Н. Село Елань – Колено/Вести.- 1993.,№136. 13 ноября.</w:t>
      </w:r>
    </w:p>
    <w:p w:rsidR="00361D13" w:rsidRPr="00361D13" w:rsidRDefault="00361D13" w:rsidP="00F23539">
      <w:pPr>
        <w:pStyle w:val="a3"/>
        <w:ind w:hanging="11"/>
        <w:rPr>
          <w:lang w:bidi="en-US"/>
        </w:rPr>
      </w:pPr>
    </w:p>
    <w:p w:rsidR="00361D13" w:rsidRDefault="00361D13" w:rsidP="00F23539">
      <w:pPr>
        <w:pStyle w:val="12"/>
        <w:numPr>
          <w:ilvl w:val="0"/>
          <w:numId w:val="4"/>
        </w:numPr>
        <w:shd w:val="clear" w:color="auto" w:fill="FFFFFF"/>
        <w:tabs>
          <w:tab w:val="left" w:pos="567"/>
        </w:tabs>
        <w:spacing w:after="0" w:line="240" w:lineRule="auto"/>
        <w:ind w:hanging="11"/>
        <w:jc w:val="both"/>
        <w:rPr>
          <w:rFonts w:ascii="Times New Roman" w:hAnsi="Times New Roman"/>
          <w:sz w:val="28"/>
          <w:szCs w:val="28"/>
          <w:lang w:val="ru-RU"/>
        </w:rPr>
      </w:pPr>
      <w:r w:rsidRPr="00361D13">
        <w:rPr>
          <w:rFonts w:ascii="Times New Roman" w:hAnsi="Times New Roman"/>
          <w:sz w:val="28"/>
          <w:szCs w:val="28"/>
          <w:lang w:val="ru-RU"/>
        </w:rPr>
        <w:t>Герои Советского Союза. Краткий биографический словарь. Том 1. − М.: Воениздат, 1987.- с.199.</w:t>
      </w:r>
    </w:p>
    <w:p w:rsidR="00361D13" w:rsidRDefault="00361D13" w:rsidP="00F23539">
      <w:pPr>
        <w:pStyle w:val="12"/>
        <w:numPr>
          <w:ilvl w:val="0"/>
          <w:numId w:val="4"/>
        </w:numPr>
        <w:shd w:val="clear" w:color="auto" w:fill="FFFFFF"/>
        <w:tabs>
          <w:tab w:val="left" w:pos="567"/>
        </w:tabs>
        <w:spacing w:after="0" w:line="240" w:lineRule="auto"/>
        <w:ind w:hanging="11"/>
        <w:jc w:val="both"/>
        <w:rPr>
          <w:rFonts w:ascii="Times New Roman" w:hAnsi="Times New Roman"/>
          <w:sz w:val="28"/>
          <w:szCs w:val="28"/>
          <w:lang w:val="ru-RU"/>
        </w:rPr>
      </w:pPr>
      <w:r w:rsidRPr="00361D13">
        <w:rPr>
          <w:rFonts w:ascii="Times New Roman" w:hAnsi="Times New Roman"/>
          <w:sz w:val="28"/>
          <w:szCs w:val="28"/>
          <w:lang w:val="ru-RU"/>
        </w:rPr>
        <w:t>Гринько А. Богатыри земли Воронежской/А.И.Гринько, Г.Ф. Улаева – Воронеж: Центрально_Черноземное книжное издательство,1965.; Герои Советского Союза. Краткий биографический словарь. Том 1. − М.: Воениздат, 1987. – с.187.</w:t>
      </w:r>
    </w:p>
    <w:p w:rsidR="00361D13" w:rsidRPr="00F41039" w:rsidRDefault="00F41039" w:rsidP="00F23539">
      <w:pPr>
        <w:pStyle w:val="a5"/>
        <w:numPr>
          <w:ilvl w:val="0"/>
          <w:numId w:val="4"/>
        </w:numPr>
        <w:spacing w:line="240" w:lineRule="auto"/>
        <w:ind w:hanging="11"/>
        <w:rPr>
          <w:rFonts w:ascii="Times New Roman" w:hAnsi="Times New Roman" w:cs="Times New Roman"/>
          <w:sz w:val="28"/>
          <w:szCs w:val="28"/>
          <w:lang w:bidi="en-US"/>
        </w:rPr>
      </w:pPr>
      <w:r w:rsidRPr="00F41039">
        <w:rPr>
          <w:rStyle w:val="a7"/>
          <w:rFonts w:ascii="Times New Roman" w:hAnsi="Times New Roman" w:cs="Times New Roman"/>
          <w:b w:val="0"/>
          <w:sz w:val="28"/>
          <w:szCs w:val="28"/>
          <w:shd w:val="clear" w:color="auto" w:fill="FFFFFF"/>
        </w:rPr>
        <w:t>Воронежская энциклопедия</w:t>
      </w:r>
      <w:r w:rsidRPr="00F41039">
        <w:rPr>
          <w:rFonts w:ascii="Times New Roman" w:hAnsi="Times New Roman" w:cs="Times New Roman"/>
          <w:sz w:val="28"/>
          <w:szCs w:val="28"/>
          <w:shd w:val="clear" w:color="auto" w:fill="FFFFFF"/>
        </w:rPr>
        <w:t xml:space="preserve"> / [гл. ред. М. Д. Карпачёв]. — Воронеж : Центр духов.возрождения Чернозем. края, </w:t>
      </w:r>
      <w:r w:rsidR="00F23539">
        <w:rPr>
          <w:rFonts w:ascii="Times New Roman" w:hAnsi="Times New Roman" w:cs="Times New Roman"/>
          <w:sz w:val="28"/>
          <w:szCs w:val="28"/>
          <w:shd w:val="clear" w:color="auto" w:fill="FFFFFF"/>
        </w:rPr>
        <w:t>2008.</w:t>
      </w:r>
      <w:r>
        <w:rPr>
          <w:rFonts w:ascii="Times New Roman" w:hAnsi="Times New Roman" w:cs="Times New Roman"/>
          <w:sz w:val="28"/>
          <w:szCs w:val="28"/>
          <w:shd w:val="clear" w:color="auto" w:fill="FFFFFF"/>
        </w:rPr>
        <w:t>- с. 343.</w:t>
      </w:r>
    </w:p>
    <w:p w:rsidR="00361D13" w:rsidRDefault="00361D13" w:rsidP="00F23539">
      <w:pPr>
        <w:pStyle w:val="a5"/>
        <w:numPr>
          <w:ilvl w:val="0"/>
          <w:numId w:val="4"/>
        </w:numPr>
        <w:spacing w:line="240" w:lineRule="auto"/>
        <w:ind w:hanging="11"/>
        <w:rPr>
          <w:rFonts w:ascii="Times New Roman" w:hAnsi="Times New Roman" w:cs="Times New Roman"/>
          <w:sz w:val="28"/>
          <w:szCs w:val="28"/>
          <w:lang w:bidi="en-US"/>
        </w:rPr>
      </w:pPr>
      <w:r>
        <w:rPr>
          <w:rFonts w:ascii="Times New Roman" w:hAnsi="Times New Roman" w:cs="Times New Roman"/>
          <w:sz w:val="28"/>
          <w:szCs w:val="28"/>
          <w:lang w:bidi="en-US"/>
        </w:rPr>
        <w:t>Материалы школьного музея «Истоки».</w:t>
      </w:r>
    </w:p>
    <w:p w:rsidR="00361D13" w:rsidRDefault="00361D13" w:rsidP="00F23539">
      <w:pPr>
        <w:pStyle w:val="11"/>
        <w:ind w:hanging="11"/>
        <w:rPr>
          <w:rFonts w:ascii="Times New Roman" w:hAnsi="Times New Roman"/>
          <w:lang w:val="ru-RU"/>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3250B0">
      <w:pPr>
        <w:pStyle w:val="a3"/>
        <w:ind w:firstLine="709"/>
        <w:rPr>
          <w:lang w:bidi="en-US"/>
        </w:rPr>
      </w:pPr>
    </w:p>
    <w:p w:rsidR="00DE54C1" w:rsidRDefault="00DE54C1" w:rsidP="00F23539">
      <w:pPr>
        <w:pStyle w:val="a3"/>
        <w:rPr>
          <w:lang w:bidi="en-US"/>
        </w:rPr>
      </w:pPr>
    </w:p>
    <w:p w:rsidR="00653503" w:rsidRDefault="00653503" w:rsidP="00653503">
      <w:pPr>
        <w:pStyle w:val="1"/>
        <w:spacing w:line="240" w:lineRule="auto"/>
        <w:ind w:firstLine="709"/>
        <w:jc w:val="right"/>
        <w:rPr>
          <w:rFonts w:ascii="Times New Roman" w:hAnsi="Times New Roman" w:cs="Times New Roman"/>
          <w:b w:val="0"/>
          <w:color w:val="auto"/>
          <w:lang w:bidi="en-US"/>
        </w:rPr>
      </w:pPr>
      <w:bookmarkStart w:id="80" w:name="_Toc25320344"/>
      <w:r w:rsidRPr="00653503">
        <w:rPr>
          <w:rFonts w:ascii="Times New Roman" w:hAnsi="Times New Roman" w:cs="Times New Roman"/>
          <w:b w:val="0"/>
          <w:color w:val="auto"/>
          <w:lang w:bidi="en-US"/>
        </w:rPr>
        <w:lastRenderedPageBreak/>
        <w:t>ПРИЛОЖЕНИЕ 1</w:t>
      </w:r>
      <w:bookmarkEnd w:id="80"/>
    </w:p>
    <w:p w:rsidR="00653503" w:rsidRDefault="00653503" w:rsidP="00653503">
      <w:pPr>
        <w:pStyle w:val="1"/>
        <w:spacing w:line="240" w:lineRule="auto"/>
        <w:rPr>
          <w:rFonts w:ascii="Times New Roman" w:hAnsi="Times New Roman" w:cs="Times New Roman"/>
          <w:b w:val="0"/>
          <w:color w:val="auto"/>
          <w:lang w:bidi="en-US"/>
        </w:rPr>
      </w:pPr>
    </w:p>
    <w:p w:rsidR="00653503" w:rsidRPr="00653503" w:rsidRDefault="00653503" w:rsidP="00653503">
      <w:pPr>
        <w:rPr>
          <w:lang w:bidi="en-US"/>
        </w:rPr>
      </w:pPr>
      <w:r>
        <w:rPr>
          <w:noProof/>
          <w:lang w:eastAsia="ru-RU"/>
        </w:rPr>
        <w:drawing>
          <wp:inline distT="0" distB="0" distL="0" distR="0">
            <wp:extent cx="5940425" cy="6037884"/>
            <wp:effectExtent l="19050" t="0" r="3175" b="0"/>
            <wp:docPr id="1" name="Рисунок 1" descr="C:\Users\Раиса\Desktop\Никто не забыт\img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иса\Desktop\Никто не забыт\img040.jpg"/>
                    <pic:cNvPicPr>
                      <a:picLocks noChangeAspect="1" noChangeArrowheads="1"/>
                    </pic:cNvPicPr>
                  </pic:nvPicPr>
                  <pic:blipFill>
                    <a:blip r:embed="rId8"/>
                    <a:srcRect/>
                    <a:stretch>
                      <a:fillRect/>
                    </a:stretch>
                  </pic:blipFill>
                  <pic:spPr bwMode="auto">
                    <a:xfrm>
                      <a:off x="0" y="0"/>
                      <a:ext cx="5940425" cy="6037884"/>
                    </a:xfrm>
                    <a:prstGeom prst="rect">
                      <a:avLst/>
                    </a:prstGeom>
                    <a:noFill/>
                    <a:ln w="9525">
                      <a:noFill/>
                      <a:miter lim="800000"/>
                      <a:headEnd/>
                      <a:tailEnd/>
                    </a:ln>
                  </pic:spPr>
                </pic:pic>
              </a:graphicData>
            </a:graphic>
          </wp:inline>
        </w:drawing>
      </w:r>
    </w:p>
    <w:p w:rsidR="00653503" w:rsidRPr="00653503" w:rsidRDefault="00653503" w:rsidP="00653503">
      <w:pPr>
        <w:rPr>
          <w:lang w:bidi="en-US"/>
        </w:rPr>
      </w:pPr>
    </w:p>
    <w:p w:rsidR="00653503" w:rsidRPr="003D75DE" w:rsidRDefault="003D75DE" w:rsidP="003250B0">
      <w:pPr>
        <w:pStyle w:val="1"/>
        <w:spacing w:line="240" w:lineRule="auto"/>
        <w:ind w:firstLine="709"/>
        <w:jc w:val="center"/>
        <w:rPr>
          <w:rFonts w:ascii="Times New Roman" w:hAnsi="Times New Roman" w:cs="Times New Roman"/>
          <w:b w:val="0"/>
          <w:color w:val="auto"/>
          <w:lang w:bidi="en-US"/>
        </w:rPr>
      </w:pPr>
      <w:bookmarkStart w:id="81" w:name="_Toc25320345"/>
      <w:r w:rsidRPr="003D75DE">
        <w:rPr>
          <w:rFonts w:ascii="Times New Roman" w:hAnsi="Times New Roman" w:cs="Times New Roman"/>
          <w:b w:val="0"/>
          <w:color w:val="auto"/>
          <w:lang w:bidi="en-US"/>
        </w:rPr>
        <w:t>Справка о количественном составе призванных на службу в 1941 году по Елань-Коленовскому району (сейчас Новохоперскому)</w:t>
      </w:r>
      <w:bookmarkEnd w:id="81"/>
      <w:r w:rsidRPr="003D75DE">
        <w:rPr>
          <w:rFonts w:ascii="Times New Roman" w:hAnsi="Times New Roman" w:cs="Times New Roman"/>
          <w:b w:val="0"/>
          <w:color w:val="auto"/>
          <w:lang w:bidi="en-US"/>
        </w:rPr>
        <w:t xml:space="preserve"> </w:t>
      </w:r>
    </w:p>
    <w:p w:rsidR="00653503" w:rsidRPr="003D75DE" w:rsidRDefault="00653503" w:rsidP="003250B0">
      <w:pPr>
        <w:pStyle w:val="1"/>
        <w:spacing w:line="240" w:lineRule="auto"/>
        <w:ind w:firstLine="709"/>
        <w:jc w:val="center"/>
        <w:rPr>
          <w:rFonts w:ascii="Times New Roman" w:hAnsi="Times New Roman" w:cs="Times New Roman"/>
          <w:b w:val="0"/>
          <w:color w:val="auto"/>
          <w:lang w:bidi="en-US"/>
        </w:rPr>
      </w:pPr>
    </w:p>
    <w:p w:rsidR="00DE54C1" w:rsidRDefault="00DE54C1" w:rsidP="003250B0">
      <w:pPr>
        <w:pStyle w:val="1"/>
        <w:spacing w:line="240" w:lineRule="auto"/>
        <w:ind w:firstLine="709"/>
        <w:jc w:val="center"/>
        <w:rPr>
          <w:rFonts w:ascii="Times New Roman" w:hAnsi="Times New Roman" w:cs="Times New Roman"/>
          <w:color w:val="auto"/>
          <w:lang w:bidi="en-US"/>
        </w:rPr>
      </w:pPr>
    </w:p>
    <w:p w:rsidR="003D75DE" w:rsidRDefault="003D75DE" w:rsidP="003D75DE">
      <w:pPr>
        <w:rPr>
          <w:lang w:bidi="en-US"/>
        </w:rPr>
      </w:pPr>
    </w:p>
    <w:p w:rsidR="009E7ED7" w:rsidRPr="00E84E5D" w:rsidRDefault="00E84E5D" w:rsidP="00E84E5D">
      <w:pPr>
        <w:jc w:val="right"/>
        <w:rPr>
          <w:rFonts w:ascii="Times New Roman" w:hAnsi="Times New Roman" w:cs="Times New Roman"/>
          <w:sz w:val="28"/>
          <w:szCs w:val="28"/>
          <w:lang w:bidi="en-US"/>
        </w:rPr>
      </w:pPr>
      <w:r w:rsidRPr="00E84E5D">
        <w:rPr>
          <w:rFonts w:ascii="Times New Roman" w:hAnsi="Times New Roman" w:cs="Times New Roman"/>
          <w:sz w:val="28"/>
          <w:szCs w:val="28"/>
          <w:lang w:bidi="en-US"/>
        </w:rPr>
        <w:lastRenderedPageBreak/>
        <w:t>ПРИЛОЖЕНИЕ 2</w:t>
      </w:r>
    </w:p>
    <w:p w:rsidR="009E7ED7" w:rsidRDefault="00E84E5D" w:rsidP="00385C9D">
      <w:pPr>
        <w:jc w:val="center"/>
        <w:rPr>
          <w:lang w:bidi="en-US"/>
        </w:rPr>
      </w:pPr>
      <w:r w:rsidRPr="00E84E5D">
        <w:rPr>
          <w:noProof/>
          <w:lang w:eastAsia="ru-RU"/>
        </w:rPr>
        <w:drawing>
          <wp:inline distT="0" distB="0" distL="0" distR="0">
            <wp:extent cx="5297210" cy="3707004"/>
            <wp:effectExtent l="0" t="876300" r="0" b="864996"/>
            <wp:docPr id="8" name="Рисунок 5"/>
            <wp:cNvGraphicFramePr/>
            <a:graphic xmlns:a="http://schemas.openxmlformats.org/drawingml/2006/main">
              <a:graphicData uri="http://schemas.openxmlformats.org/drawingml/2006/picture">
                <pic:pic xmlns:pic="http://schemas.openxmlformats.org/drawingml/2006/picture">
                  <pic:nvPicPr>
                    <pic:cNvPr id="8" name="Содержимое 7"/>
                    <pic:cNvPicPr>
                      <a:picLocks noGrp="1" noChangeAspect="1"/>
                    </pic:cNvPicPr>
                  </pic:nvPicPr>
                  <pic:blipFill>
                    <a:blip r:embed="rId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5297210" cy="37070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4E5D" w:rsidRDefault="00E84E5D" w:rsidP="00E84E5D">
      <w:pPr>
        <w:jc w:val="center"/>
        <w:rPr>
          <w:rFonts w:ascii="Times New Roman" w:hAnsi="Times New Roman" w:cs="Times New Roman"/>
          <w:sz w:val="28"/>
          <w:szCs w:val="28"/>
          <w:lang w:bidi="en-US"/>
        </w:rPr>
      </w:pPr>
      <w:r>
        <w:rPr>
          <w:rFonts w:ascii="Times New Roman" w:hAnsi="Times New Roman" w:cs="Times New Roman"/>
          <w:sz w:val="28"/>
          <w:szCs w:val="28"/>
          <w:lang w:bidi="en-US"/>
        </w:rPr>
        <w:t>Герой Советского Союза Василий Петрович Хромых</w:t>
      </w: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Default="00385C9D" w:rsidP="00E84E5D">
      <w:pPr>
        <w:jc w:val="center"/>
        <w:rPr>
          <w:rFonts w:ascii="Times New Roman" w:hAnsi="Times New Roman" w:cs="Times New Roman"/>
          <w:sz w:val="28"/>
          <w:szCs w:val="28"/>
          <w:lang w:bidi="en-US"/>
        </w:rPr>
      </w:pPr>
    </w:p>
    <w:p w:rsidR="00385C9D" w:rsidRPr="00E84E5D" w:rsidRDefault="00385C9D" w:rsidP="00385C9D">
      <w:pPr>
        <w:jc w:val="right"/>
        <w:rPr>
          <w:rFonts w:ascii="Times New Roman" w:hAnsi="Times New Roman" w:cs="Times New Roman"/>
          <w:sz w:val="28"/>
          <w:szCs w:val="28"/>
          <w:lang w:bidi="en-US"/>
        </w:rPr>
      </w:pPr>
      <w:r>
        <w:rPr>
          <w:rFonts w:ascii="Times New Roman" w:hAnsi="Times New Roman" w:cs="Times New Roman"/>
          <w:sz w:val="28"/>
          <w:szCs w:val="28"/>
          <w:lang w:bidi="en-US"/>
        </w:rPr>
        <w:lastRenderedPageBreak/>
        <w:t>ПРИЛОЖЕНИЕ 3</w:t>
      </w:r>
    </w:p>
    <w:p w:rsidR="00385C9D" w:rsidRDefault="00385C9D" w:rsidP="00385C9D">
      <w:pPr>
        <w:jc w:val="right"/>
        <w:rPr>
          <w:lang w:bidi="en-US"/>
        </w:rPr>
      </w:pPr>
    </w:p>
    <w:p w:rsidR="00CC16AF" w:rsidRDefault="00CC16AF" w:rsidP="00385C9D">
      <w:pPr>
        <w:jc w:val="right"/>
        <w:rPr>
          <w:lang w:bidi="en-US"/>
        </w:rPr>
      </w:pPr>
      <w:r w:rsidRPr="00CC16AF">
        <w:rPr>
          <w:lang w:bidi="en-US"/>
        </w:rPr>
        <w:object w:dxaOrig="9541"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5pt;height:264.65pt" o:ole="">
            <v:imagedata r:id="rId10" o:title=""/>
          </v:shape>
          <o:OLEObject Type="Embed" ProgID="PowerPoint.Slide.12" ShapeID="_x0000_i1025" DrawAspect="Content" ObjectID="_1636440195" r:id="rId11"/>
        </w:object>
      </w:r>
    </w:p>
    <w:p w:rsidR="00CC16AF" w:rsidRPr="00CC16AF" w:rsidRDefault="00CC16AF" w:rsidP="00CC16AF">
      <w:pPr>
        <w:jc w:val="center"/>
        <w:rPr>
          <w:rFonts w:ascii="Times New Roman" w:hAnsi="Times New Roman" w:cs="Times New Roman"/>
          <w:sz w:val="28"/>
          <w:szCs w:val="28"/>
          <w:lang w:bidi="en-US"/>
        </w:rPr>
      </w:pPr>
      <w:r>
        <w:rPr>
          <w:rFonts w:ascii="Times New Roman" w:hAnsi="Times New Roman" w:cs="Times New Roman"/>
          <w:sz w:val="28"/>
          <w:szCs w:val="28"/>
          <w:lang w:bidi="en-US"/>
        </w:rPr>
        <w:t>Музей «Истоки». Личные вещи Героя Советского Союза В.П. Хромых</w:t>
      </w:r>
    </w:p>
    <w:p w:rsidR="009E7ED7" w:rsidRDefault="009E7ED7" w:rsidP="00385C9D">
      <w:pPr>
        <w:jc w:val="right"/>
        <w:rPr>
          <w:lang w:bidi="en-US"/>
        </w:rPr>
      </w:pPr>
    </w:p>
    <w:p w:rsidR="00CC16AF" w:rsidRDefault="00CC16AF" w:rsidP="003D75DE">
      <w:pPr>
        <w:rPr>
          <w:lang w:bidi="en-US"/>
        </w:rPr>
      </w:pPr>
    </w:p>
    <w:p w:rsidR="00CC16AF" w:rsidRPr="00CC16AF" w:rsidRDefault="00CC16AF" w:rsidP="00CC16AF">
      <w:pPr>
        <w:rPr>
          <w:lang w:bidi="en-US"/>
        </w:rPr>
      </w:pPr>
    </w:p>
    <w:p w:rsidR="00CC16AF" w:rsidRDefault="00CC16AF" w:rsidP="00CC16AF">
      <w:pPr>
        <w:rPr>
          <w:lang w:bidi="en-US"/>
        </w:rPr>
      </w:pPr>
    </w:p>
    <w:p w:rsidR="00385C9D" w:rsidRDefault="00CC16AF" w:rsidP="00CC16AF">
      <w:pPr>
        <w:tabs>
          <w:tab w:val="left" w:pos="3137"/>
        </w:tabs>
        <w:rPr>
          <w:lang w:bidi="en-US"/>
        </w:rPr>
      </w:pPr>
      <w:r>
        <w:rPr>
          <w:lang w:bidi="en-US"/>
        </w:rPr>
        <w:tab/>
      </w: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Default="00CC16AF" w:rsidP="00CC16AF">
      <w:pPr>
        <w:tabs>
          <w:tab w:val="left" w:pos="3137"/>
        </w:tabs>
        <w:rPr>
          <w:lang w:bidi="en-US"/>
        </w:rPr>
      </w:pPr>
    </w:p>
    <w:p w:rsidR="00CC16AF" w:rsidRPr="00CC16AF" w:rsidRDefault="00CC16AF" w:rsidP="00CC16AF">
      <w:pPr>
        <w:tabs>
          <w:tab w:val="left" w:pos="3137"/>
        </w:tabs>
        <w:jc w:val="right"/>
        <w:rPr>
          <w:rFonts w:ascii="Times New Roman" w:hAnsi="Times New Roman" w:cs="Times New Roman"/>
          <w:sz w:val="28"/>
          <w:szCs w:val="28"/>
          <w:lang w:bidi="en-US"/>
        </w:rPr>
      </w:pPr>
      <w:r>
        <w:rPr>
          <w:rFonts w:ascii="Times New Roman" w:hAnsi="Times New Roman" w:cs="Times New Roman"/>
          <w:sz w:val="28"/>
          <w:szCs w:val="28"/>
          <w:lang w:bidi="en-US"/>
        </w:rPr>
        <w:lastRenderedPageBreak/>
        <w:t>ПРИЛОЖЕНИЕ 4</w:t>
      </w:r>
    </w:p>
    <w:p w:rsidR="009E7ED7" w:rsidRDefault="009E7ED7" w:rsidP="00CC16AF">
      <w:pPr>
        <w:jc w:val="center"/>
        <w:rPr>
          <w:lang w:bidi="en-US"/>
        </w:rPr>
      </w:pPr>
      <w:r w:rsidRPr="009E7ED7">
        <w:rPr>
          <w:noProof/>
          <w:lang w:eastAsia="ru-RU"/>
        </w:rPr>
        <w:drawing>
          <wp:inline distT="0" distB="0" distL="0" distR="0">
            <wp:extent cx="3127375" cy="4530725"/>
            <wp:effectExtent l="19050" t="0" r="0" b="0"/>
            <wp:docPr id="4" name="Рисунок 1" descr="001"/>
            <wp:cNvGraphicFramePr/>
            <a:graphic xmlns:a="http://schemas.openxmlformats.org/drawingml/2006/main">
              <a:graphicData uri="http://schemas.openxmlformats.org/drawingml/2006/picture">
                <pic:pic xmlns:pic="http://schemas.openxmlformats.org/drawingml/2006/picture">
                  <pic:nvPicPr>
                    <pic:cNvPr id="3076" name="Picture 9" descr="001"/>
                    <pic:cNvPicPr>
                      <a:picLocks noChangeAspect="1" noChangeArrowheads="1"/>
                    </pic:cNvPicPr>
                  </pic:nvPicPr>
                  <pic:blipFill>
                    <a:blip r:embed="rId12"/>
                    <a:srcRect/>
                    <a:stretch>
                      <a:fillRect/>
                    </a:stretch>
                  </pic:blipFill>
                  <pic:spPr bwMode="auto">
                    <a:xfrm>
                      <a:off x="0" y="0"/>
                      <a:ext cx="3127375" cy="4530725"/>
                    </a:xfrm>
                    <a:prstGeom prst="rect">
                      <a:avLst/>
                    </a:prstGeom>
                    <a:noFill/>
                    <a:ln w="9525">
                      <a:noFill/>
                      <a:miter lim="800000"/>
                      <a:headEnd/>
                      <a:tailEnd/>
                    </a:ln>
                    <a:effectLst/>
                  </pic:spPr>
                </pic:pic>
              </a:graphicData>
            </a:graphic>
          </wp:inline>
        </w:drawing>
      </w:r>
    </w:p>
    <w:p w:rsidR="009E7ED7" w:rsidRDefault="009E7ED7" w:rsidP="00CC16AF">
      <w:pPr>
        <w:jc w:val="center"/>
        <w:rPr>
          <w:rFonts w:ascii="Times New Roman" w:hAnsi="Times New Roman" w:cs="Times New Roman"/>
          <w:sz w:val="28"/>
          <w:szCs w:val="28"/>
          <w:lang w:bidi="en-US"/>
        </w:rPr>
      </w:pPr>
      <w:r>
        <w:rPr>
          <w:rFonts w:ascii="Times New Roman" w:hAnsi="Times New Roman" w:cs="Times New Roman"/>
          <w:sz w:val="28"/>
          <w:szCs w:val="28"/>
          <w:lang w:bidi="en-US"/>
        </w:rPr>
        <w:t xml:space="preserve">Герой Советского Союза </w:t>
      </w:r>
      <w:r w:rsidRPr="009E7ED7">
        <w:rPr>
          <w:rFonts w:ascii="Times New Roman" w:hAnsi="Times New Roman" w:cs="Times New Roman"/>
          <w:sz w:val="28"/>
          <w:szCs w:val="28"/>
          <w:lang w:bidi="en-US"/>
        </w:rPr>
        <w:t>Крейзер Игорь Иванович</w:t>
      </w:r>
      <w:r w:rsidR="00E84E5D">
        <w:rPr>
          <w:rFonts w:ascii="Times New Roman" w:hAnsi="Times New Roman" w:cs="Times New Roman"/>
          <w:sz w:val="28"/>
          <w:szCs w:val="28"/>
          <w:lang w:bidi="en-US"/>
        </w:rPr>
        <w:t xml:space="preserve">  (май 19045 года)</w:t>
      </w:r>
    </w:p>
    <w:p w:rsidR="00E84E5D" w:rsidRDefault="00E84E5D" w:rsidP="003D75DE">
      <w:pPr>
        <w:rPr>
          <w:rFonts w:ascii="Times New Roman" w:hAnsi="Times New Roman" w:cs="Times New Roman"/>
          <w:sz w:val="28"/>
          <w:szCs w:val="28"/>
          <w:lang w:bidi="en-US"/>
        </w:rPr>
      </w:pPr>
    </w:p>
    <w:p w:rsidR="00E84E5D" w:rsidRPr="009E7ED7" w:rsidRDefault="00E84E5D" w:rsidP="003D75DE">
      <w:pPr>
        <w:rPr>
          <w:rFonts w:ascii="Times New Roman" w:hAnsi="Times New Roman" w:cs="Times New Roman"/>
          <w:sz w:val="28"/>
          <w:szCs w:val="28"/>
          <w:lang w:bidi="en-US"/>
        </w:rPr>
      </w:pPr>
    </w:p>
    <w:p w:rsidR="009E7ED7" w:rsidRDefault="009E7ED7" w:rsidP="003D75DE">
      <w:pPr>
        <w:rPr>
          <w:lang w:bidi="en-US"/>
        </w:rPr>
      </w:pPr>
    </w:p>
    <w:p w:rsidR="00171F2E" w:rsidRDefault="00171F2E" w:rsidP="003D75DE">
      <w:pPr>
        <w:rPr>
          <w:lang w:bidi="en-US"/>
        </w:rPr>
      </w:pPr>
    </w:p>
    <w:p w:rsidR="00171F2E" w:rsidRDefault="00171F2E" w:rsidP="003D75DE">
      <w:pPr>
        <w:rPr>
          <w:lang w:bidi="en-US"/>
        </w:rPr>
      </w:pPr>
    </w:p>
    <w:p w:rsidR="00171F2E" w:rsidRDefault="00171F2E" w:rsidP="003D75DE">
      <w:pPr>
        <w:rPr>
          <w:lang w:bidi="en-US"/>
        </w:rPr>
      </w:pPr>
    </w:p>
    <w:p w:rsidR="00171F2E" w:rsidRDefault="00171F2E" w:rsidP="003D75DE">
      <w:pPr>
        <w:rPr>
          <w:lang w:bidi="en-US"/>
        </w:rPr>
      </w:pPr>
    </w:p>
    <w:p w:rsidR="00171F2E" w:rsidRDefault="00171F2E" w:rsidP="003D75DE">
      <w:pPr>
        <w:rPr>
          <w:lang w:bidi="en-US"/>
        </w:rPr>
      </w:pPr>
    </w:p>
    <w:p w:rsidR="00171F2E" w:rsidRDefault="00171F2E" w:rsidP="003D75DE">
      <w:pPr>
        <w:rPr>
          <w:lang w:bidi="en-US"/>
        </w:rPr>
      </w:pPr>
    </w:p>
    <w:p w:rsidR="00171F2E" w:rsidRDefault="00171F2E" w:rsidP="003D75DE">
      <w:pPr>
        <w:rPr>
          <w:lang w:bidi="en-US"/>
        </w:rPr>
      </w:pPr>
    </w:p>
    <w:p w:rsidR="00171F2E" w:rsidRDefault="00171F2E" w:rsidP="003D75DE">
      <w:pPr>
        <w:rPr>
          <w:lang w:bidi="en-US"/>
        </w:rPr>
      </w:pPr>
    </w:p>
    <w:p w:rsidR="00171F2E" w:rsidRPr="00171F2E" w:rsidRDefault="00171F2E" w:rsidP="00171F2E">
      <w:pPr>
        <w:jc w:val="right"/>
        <w:rPr>
          <w:rFonts w:ascii="Times New Roman" w:hAnsi="Times New Roman" w:cs="Times New Roman"/>
          <w:sz w:val="28"/>
          <w:szCs w:val="28"/>
          <w:lang w:bidi="en-US"/>
        </w:rPr>
      </w:pPr>
      <w:r w:rsidRPr="00171F2E">
        <w:rPr>
          <w:rFonts w:ascii="Times New Roman" w:hAnsi="Times New Roman" w:cs="Times New Roman"/>
          <w:sz w:val="28"/>
          <w:szCs w:val="28"/>
          <w:lang w:bidi="en-US"/>
        </w:rPr>
        <w:lastRenderedPageBreak/>
        <w:t>ПРИЛОЖЕНИЕ 5</w:t>
      </w:r>
    </w:p>
    <w:p w:rsidR="009E7ED7" w:rsidRDefault="009E7ED7" w:rsidP="003D75DE">
      <w:pPr>
        <w:rPr>
          <w:lang w:bidi="en-US"/>
        </w:rPr>
      </w:pPr>
      <w:r w:rsidRPr="009E7ED7">
        <w:rPr>
          <w:noProof/>
          <w:lang w:eastAsia="ru-RU"/>
        </w:rPr>
        <w:drawing>
          <wp:inline distT="0" distB="0" distL="0" distR="0">
            <wp:extent cx="5366838" cy="3113314"/>
            <wp:effectExtent l="19050" t="0" r="5262" b="0"/>
            <wp:docPr id="7" name="Рисунок 4" descr="20150320_085716"/>
            <wp:cNvGraphicFramePr/>
            <a:graphic xmlns:a="http://schemas.openxmlformats.org/drawingml/2006/main">
              <a:graphicData uri="http://schemas.openxmlformats.org/drawingml/2006/picture">
                <pic:pic xmlns:pic="http://schemas.openxmlformats.org/drawingml/2006/picture">
                  <pic:nvPicPr>
                    <pic:cNvPr id="6" name="Picture 16" descr="20150320_085716"/>
                    <pic:cNvPicPr>
                      <a:picLocks noChangeAspect="1" noChangeArrowheads="1"/>
                    </pic:cNvPicPr>
                  </pic:nvPicPr>
                  <pic:blipFill>
                    <a:blip r:embed="rId13"/>
                    <a:srcRect/>
                    <a:stretch>
                      <a:fillRect/>
                    </a:stretch>
                  </pic:blipFill>
                  <pic:spPr bwMode="auto">
                    <a:xfrm>
                      <a:off x="0" y="0"/>
                      <a:ext cx="5365763" cy="3112690"/>
                    </a:xfrm>
                    <a:prstGeom prst="rect">
                      <a:avLst/>
                    </a:prstGeom>
                    <a:noFill/>
                    <a:ln w="9525">
                      <a:noFill/>
                      <a:miter lim="800000"/>
                      <a:headEnd/>
                      <a:tailEnd/>
                    </a:ln>
                    <a:effectLst/>
                  </pic:spPr>
                </pic:pic>
              </a:graphicData>
            </a:graphic>
          </wp:inline>
        </w:drawing>
      </w:r>
    </w:p>
    <w:p w:rsidR="003D75DE" w:rsidRDefault="00E84E5D" w:rsidP="00E84E5D">
      <w:pPr>
        <w:spacing w:after="0" w:line="240" w:lineRule="auto"/>
        <w:ind w:firstLine="709"/>
        <w:jc w:val="center"/>
        <w:rPr>
          <w:rFonts w:ascii="Times New Roman" w:hAnsi="Times New Roman" w:cs="Times New Roman"/>
          <w:sz w:val="28"/>
          <w:szCs w:val="28"/>
          <w:lang w:bidi="en-US"/>
        </w:rPr>
      </w:pPr>
      <w:r w:rsidRPr="00E84E5D">
        <w:rPr>
          <w:rFonts w:ascii="Times New Roman" w:hAnsi="Times New Roman" w:cs="Times New Roman"/>
          <w:sz w:val="28"/>
          <w:szCs w:val="28"/>
          <w:lang w:bidi="en-US"/>
        </w:rPr>
        <w:t>Музей «Истоки». Форма, барельеф Героя Советского Союза И.И. Крейзера</w:t>
      </w:r>
      <w:r>
        <w:rPr>
          <w:rFonts w:ascii="Times New Roman" w:hAnsi="Times New Roman" w:cs="Times New Roman"/>
          <w:sz w:val="28"/>
          <w:szCs w:val="28"/>
          <w:lang w:bidi="en-US"/>
        </w:rPr>
        <w:t>.</w:t>
      </w: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E84E5D">
      <w:pPr>
        <w:spacing w:after="0" w:line="240" w:lineRule="auto"/>
        <w:ind w:firstLine="709"/>
        <w:jc w:val="center"/>
        <w:rPr>
          <w:rFonts w:ascii="Times New Roman" w:hAnsi="Times New Roman" w:cs="Times New Roman"/>
          <w:sz w:val="28"/>
          <w:szCs w:val="28"/>
          <w:lang w:bidi="en-US"/>
        </w:rPr>
      </w:pPr>
    </w:p>
    <w:p w:rsidR="002A15CE" w:rsidRDefault="002A15CE" w:rsidP="002A15CE">
      <w:pPr>
        <w:spacing w:after="0" w:line="240" w:lineRule="auto"/>
        <w:ind w:firstLine="709"/>
        <w:jc w:val="right"/>
        <w:rPr>
          <w:rFonts w:ascii="Times New Roman" w:hAnsi="Times New Roman" w:cs="Times New Roman"/>
          <w:sz w:val="28"/>
          <w:szCs w:val="28"/>
          <w:lang w:bidi="en-US"/>
        </w:rPr>
      </w:pPr>
      <w:r>
        <w:rPr>
          <w:rFonts w:ascii="Times New Roman" w:hAnsi="Times New Roman" w:cs="Times New Roman"/>
          <w:sz w:val="28"/>
          <w:szCs w:val="28"/>
          <w:lang w:bidi="en-US"/>
        </w:rPr>
        <w:lastRenderedPageBreak/>
        <w:t>ПРИЛОЖЕНИЕ 6</w:t>
      </w:r>
    </w:p>
    <w:p w:rsidR="002A15CE" w:rsidRDefault="002A15CE" w:rsidP="002A15CE">
      <w:pPr>
        <w:spacing w:after="0" w:line="240" w:lineRule="auto"/>
        <w:ind w:firstLine="709"/>
        <w:jc w:val="center"/>
        <w:rPr>
          <w:rFonts w:ascii="Times New Roman" w:hAnsi="Times New Roman" w:cs="Times New Roman"/>
          <w:sz w:val="28"/>
          <w:szCs w:val="28"/>
          <w:lang w:bidi="en-US"/>
        </w:rPr>
      </w:pPr>
    </w:p>
    <w:p w:rsidR="00CC7A1B" w:rsidRDefault="00CC7A1B" w:rsidP="002A15CE">
      <w:pPr>
        <w:spacing w:after="0" w:line="240" w:lineRule="auto"/>
        <w:ind w:firstLine="709"/>
        <w:jc w:val="center"/>
        <w:rPr>
          <w:rFonts w:ascii="Times New Roman" w:hAnsi="Times New Roman" w:cs="Times New Roman"/>
          <w:sz w:val="28"/>
          <w:szCs w:val="28"/>
          <w:lang w:bidi="en-US"/>
        </w:rPr>
      </w:pPr>
    </w:p>
    <w:p w:rsidR="00CC7A1B" w:rsidRDefault="00CC7A1B" w:rsidP="002A15CE">
      <w:pPr>
        <w:spacing w:after="0" w:line="240" w:lineRule="auto"/>
        <w:ind w:firstLine="709"/>
        <w:jc w:val="center"/>
        <w:rPr>
          <w:rFonts w:ascii="Times New Roman" w:hAnsi="Times New Roman" w:cs="Times New Roman"/>
          <w:sz w:val="28"/>
          <w:szCs w:val="28"/>
          <w:lang w:bidi="en-US"/>
        </w:rPr>
      </w:pPr>
    </w:p>
    <w:p w:rsidR="00CC7A1B" w:rsidRDefault="00CC7A1B" w:rsidP="002A15CE">
      <w:pPr>
        <w:spacing w:after="0" w:line="240" w:lineRule="auto"/>
        <w:ind w:firstLine="709"/>
        <w:jc w:val="center"/>
        <w:rPr>
          <w:rFonts w:ascii="Times New Roman" w:hAnsi="Times New Roman" w:cs="Times New Roman"/>
          <w:sz w:val="28"/>
          <w:szCs w:val="28"/>
          <w:lang w:bidi="en-US"/>
        </w:rPr>
      </w:pPr>
    </w:p>
    <w:p w:rsidR="00CC7A1B" w:rsidRDefault="00CC7A1B" w:rsidP="002A15CE">
      <w:pPr>
        <w:spacing w:after="0" w:line="240" w:lineRule="auto"/>
        <w:ind w:firstLine="709"/>
        <w:jc w:val="center"/>
        <w:rPr>
          <w:rFonts w:ascii="Times New Roman" w:hAnsi="Times New Roman" w:cs="Times New Roman"/>
          <w:sz w:val="28"/>
          <w:szCs w:val="28"/>
          <w:lang w:bidi="en-US"/>
        </w:rPr>
      </w:pPr>
      <w:r>
        <w:rPr>
          <w:rFonts w:ascii="Times New Roman" w:hAnsi="Times New Roman" w:cs="Times New Roman"/>
          <w:noProof/>
          <w:sz w:val="28"/>
          <w:szCs w:val="28"/>
          <w:lang w:eastAsia="ru-RU"/>
        </w:rPr>
        <w:drawing>
          <wp:inline distT="0" distB="0" distL="0" distR="0">
            <wp:extent cx="2971306" cy="4097867"/>
            <wp:effectExtent l="19050" t="0" r="494" b="0"/>
            <wp:docPr id="20" name="Рисунок 3" descr="C:\Users\Раиса\Desktop\ПАМЯТЬ\матвиенко\Иван_Андреевич_Матве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иса\Desktop\ПАМЯТЬ\матвиенко\Иван_Андреевич_Матвеенко.jpg"/>
                    <pic:cNvPicPr>
                      <a:picLocks noChangeAspect="1" noChangeArrowheads="1"/>
                    </pic:cNvPicPr>
                  </pic:nvPicPr>
                  <pic:blipFill>
                    <a:blip r:embed="rId14"/>
                    <a:srcRect/>
                    <a:stretch>
                      <a:fillRect/>
                    </a:stretch>
                  </pic:blipFill>
                  <pic:spPr bwMode="auto">
                    <a:xfrm>
                      <a:off x="0" y="0"/>
                      <a:ext cx="2974070" cy="4101679"/>
                    </a:xfrm>
                    <a:prstGeom prst="rect">
                      <a:avLst/>
                    </a:prstGeom>
                    <a:noFill/>
                    <a:ln w="9525">
                      <a:noFill/>
                      <a:miter lim="800000"/>
                      <a:headEnd/>
                      <a:tailEnd/>
                    </a:ln>
                  </pic:spPr>
                </pic:pic>
              </a:graphicData>
            </a:graphic>
          </wp:inline>
        </w:drawing>
      </w:r>
    </w:p>
    <w:p w:rsidR="00CC7A1B" w:rsidRDefault="00CC7A1B" w:rsidP="002A15CE">
      <w:pPr>
        <w:spacing w:after="0" w:line="240" w:lineRule="auto"/>
        <w:ind w:firstLine="709"/>
        <w:jc w:val="center"/>
        <w:rPr>
          <w:rFonts w:ascii="Times New Roman" w:hAnsi="Times New Roman" w:cs="Times New Roman"/>
          <w:sz w:val="28"/>
          <w:szCs w:val="28"/>
          <w:lang w:bidi="en-US"/>
        </w:rPr>
      </w:pPr>
    </w:p>
    <w:p w:rsidR="00CC7A1B" w:rsidRDefault="000869A4" w:rsidP="00CC7A1B">
      <w:pPr>
        <w:spacing w:after="0" w:line="240" w:lineRule="auto"/>
        <w:ind w:firstLine="709"/>
        <w:jc w:val="center"/>
        <w:rPr>
          <w:rFonts w:ascii="Times New Roman" w:hAnsi="Times New Roman" w:cs="Times New Roman"/>
          <w:sz w:val="28"/>
          <w:szCs w:val="28"/>
          <w:lang w:bidi="en-US"/>
        </w:rPr>
      </w:pPr>
      <w:r>
        <w:rPr>
          <w:rFonts w:ascii="Times New Roman" w:hAnsi="Times New Roman" w:cs="Times New Roman"/>
          <w:sz w:val="28"/>
          <w:szCs w:val="28"/>
          <w:lang w:bidi="en-US"/>
        </w:rPr>
        <w:t xml:space="preserve">Герой Советского Союза </w:t>
      </w:r>
      <w:r w:rsidR="00CC7A1B" w:rsidRPr="00CC7A1B">
        <w:rPr>
          <w:rFonts w:ascii="Times New Roman" w:hAnsi="Times New Roman" w:cs="Times New Roman"/>
          <w:sz w:val="28"/>
          <w:szCs w:val="28"/>
          <w:lang w:bidi="en-US"/>
        </w:rPr>
        <w:t>Иван Андреевич</w:t>
      </w:r>
      <w:r w:rsidR="00CC7A1B">
        <w:rPr>
          <w:rFonts w:ascii="Times New Roman" w:hAnsi="Times New Roman" w:cs="Times New Roman"/>
          <w:sz w:val="28"/>
          <w:szCs w:val="28"/>
          <w:lang w:bidi="en-US"/>
        </w:rPr>
        <w:t xml:space="preserve"> Матвеенко. Боевой путь</w:t>
      </w:r>
    </w:p>
    <w:p w:rsidR="00CC7A1B" w:rsidRDefault="00CC7A1B" w:rsidP="002A15CE">
      <w:pPr>
        <w:spacing w:after="0" w:line="240" w:lineRule="auto"/>
        <w:ind w:firstLine="709"/>
        <w:jc w:val="center"/>
        <w:rPr>
          <w:rFonts w:ascii="Times New Roman" w:hAnsi="Times New Roman" w:cs="Times New Roman"/>
          <w:sz w:val="28"/>
          <w:szCs w:val="28"/>
          <w:lang w:bidi="en-US"/>
        </w:rPr>
      </w:pPr>
    </w:p>
    <w:p w:rsidR="00CC7A1B" w:rsidRDefault="00CC7A1B" w:rsidP="00CC7A1B">
      <w:pPr>
        <w:spacing w:after="0" w:line="240" w:lineRule="auto"/>
        <w:jc w:val="center"/>
        <w:rPr>
          <w:rFonts w:ascii="Times New Roman" w:hAnsi="Times New Roman" w:cs="Times New Roman"/>
          <w:sz w:val="28"/>
          <w:szCs w:val="28"/>
          <w:lang w:bidi="en-US"/>
        </w:rPr>
      </w:pPr>
      <w:r w:rsidRPr="00CC7A1B">
        <w:rPr>
          <w:rFonts w:ascii="Times New Roman" w:hAnsi="Times New Roman" w:cs="Times New Roman"/>
          <w:noProof/>
          <w:sz w:val="28"/>
          <w:szCs w:val="28"/>
          <w:lang w:eastAsia="ru-RU"/>
        </w:rPr>
        <w:drawing>
          <wp:inline distT="0" distB="0" distL="0" distR="0">
            <wp:extent cx="5940425" cy="3341451"/>
            <wp:effectExtent l="19050" t="0" r="3175"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0425" cy="3341451"/>
                    </a:xfrm>
                    <a:prstGeom prst="rect">
                      <a:avLst/>
                    </a:prstGeom>
                  </pic:spPr>
                </pic:pic>
              </a:graphicData>
            </a:graphic>
          </wp:inline>
        </w:drawing>
      </w:r>
    </w:p>
    <w:p w:rsidR="00CC7A1B" w:rsidRDefault="00CC7A1B" w:rsidP="00CC7A1B">
      <w:pPr>
        <w:spacing w:after="0" w:line="240" w:lineRule="auto"/>
        <w:jc w:val="right"/>
        <w:rPr>
          <w:rFonts w:ascii="Times New Roman" w:hAnsi="Times New Roman" w:cs="Times New Roman"/>
          <w:sz w:val="28"/>
          <w:szCs w:val="28"/>
          <w:lang w:bidi="en-US"/>
        </w:rPr>
      </w:pPr>
      <w:r>
        <w:rPr>
          <w:rFonts w:ascii="Times New Roman" w:hAnsi="Times New Roman" w:cs="Times New Roman"/>
          <w:sz w:val="28"/>
          <w:szCs w:val="28"/>
          <w:lang w:bidi="en-US"/>
        </w:rPr>
        <w:lastRenderedPageBreak/>
        <w:t>ПРИЛОЖЕНИЕ 7</w:t>
      </w:r>
    </w:p>
    <w:p w:rsidR="002A15CE" w:rsidRDefault="002A15CE" w:rsidP="002A15CE">
      <w:pPr>
        <w:spacing w:after="0" w:line="240" w:lineRule="auto"/>
        <w:ind w:firstLine="709"/>
        <w:jc w:val="center"/>
        <w:rPr>
          <w:rFonts w:ascii="Times New Roman" w:hAnsi="Times New Roman" w:cs="Times New Roman"/>
          <w:sz w:val="28"/>
          <w:szCs w:val="28"/>
          <w:lang w:bidi="en-US"/>
        </w:rPr>
      </w:pPr>
      <w:r w:rsidRPr="002A15CE">
        <w:rPr>
          <w:rFonts w:ascii="Times New Roman" w:hAnsi="Times New Roman" w:cs="Times New Roman"/>
          <w:noProof/>
          <w:sz w:val="28"/>
          <w:szCs w:val="28"/>
          <w:lang w:eastAsia="ru-RU"/>
        </w:rPr>
        <w:drawing>
          <wp:inline distT="0" distB="0" distL="0" distR="0">
            <wp:extent cx="4748893" cy="6507033"/>
            <wp:effectExtent l="19050" t="0" r="0" b="0"/>
            <wp:docPr id="2" name="Рисунок 1" descr="https://ds05.infourok.ru/uploads/ex/0e48/0008ad4f-4203276f/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e48/0008ad4f-4203276f/img11.jpg"/>
                    <pic:cNvPicPr>
                      <a:picLocks noChangeAspect="1" noChangeArrowheads="1"/>
                    </pic:cNvPicPr>
                  </pic:nvPicPr>
                  <pic:blipFill>
                    <a:blip r:embed="rId16"/>
                    <a:srcRect l="5545" t="11002" r="49470" b="6779"/>
                    <a:stretch>
                      <a:fillRect/>
                    </a:stretch>
                  </pic:blipFill>
                  <pic:spPr bwMode="auto">
                    <a:xfrm>
                      <a:off x="0" y="0"/>
                      <a:ext cx="4751453" cy="6510541"/>
                    </a:xfrm>
                    <a:prstGeom prst="rect">
                      <a:avLst/>
                    </a:prstGeom>
                    <a:noFill/>
                    <a:ln w="9525">
                      <a:noFill/>
                      <a:miter lim="800000"/>
                      <a:headEnd/>
                      <a:tailEnd/>
                    </a:ln>
                  </pic:spPr>
                </pic:pic>
              </a:graphicData>
            </a:graphic>
          </wp:inline>
        </w:drawing>
      </w:r>
    </w:p>
    <w:p w:rsidR="002A15CE" w:rsidRDefault="002A15CE" w:rsidP="002A15CE">
      <w:pPr>
        <w:spacing w:after="0" w:line="240" w:lineRule="auto"/>
        <w:ind w:firstLine="709"/>
        <w:jc w:val="center"/>
        <w:rPr>
          <w:rFonts w:ascii="Times New Roman" w:hAnsi="Times New Roman" w:cs="Times New Roman"/>
          <w:sz w:val="28"/>
          <w:szCs w:val="28"/>
          <w:lang w:bidi="en-US"/>
        </w:rPr>
      </w:pPr>
      <w:r>
        <w:rPr>
          <w:rFonts w:ascii="Times New Roman" w:hAnsi="Times New Roman" w:cs="Times New Roman"/>
          <w:sz w:val="28"/>
          <w:szCs w:val="28"/>
          <w:lang w:bidi="en-US"/>
        </w:rPr>
        <w:t>Улица и парк имени героя Советского Союза И.И. Крейзера</w:t>
      </w:r>
    </w:p>
    <w:p w:rsidR="002A15CE" w:rsidRDefault="002A15CE" w:rsidP="002A15CE">
      <w:pPr>
        <w:spacing w:after="0" w:line="240" w:lineRule="auto"/>
        <w:ind w:firstLine="709"/>
        <w:jc w:val="center"/>
        <w:rPr>
          <w:rFonts w:ascii="Times New Roman" w:hAnsi="Times New Roman" w:cs="Times New Roman"/>
          <w:sz w:val="28"/>
          <w:szCs w:val="28"/>
          <w:lang w:bidi="en-US"/>
        </w:rPr>
      </w:pPr>
    </w:p>
    <w:p w:rsidR="002A15CE" w:rsidRDefault="002A15CE" w:rsidP="002A15CE">
      <w:pPr>
        <w:spacing w:after="0" w:line="240" w:lineRule="auto"/>
        <w:ind w:firstLine="709"/>
        <w:jc w:val="center"/>
        <w:rPr>
          <w:rFonts w:ascii="Times New Roman" w:hAnsi="Times New Roman" w:cs="Times New Roman"/>
          <w:sz w:val="28"/>
          <w:szCs w:val="28"/>
          <w:lang w:bidi="en-US"/>
        </w:rPr>
      </w:pPr>
      <w:r w:rsidRPr="002A15CE">
        <w:rPr>
          <w:rFonts w:ascii="Times New Roman" w:hAnsi="Times New Roman" w:cs="Times New Roman"/>
          <w:noProof/>
          <w:sz w:val="28"/>
          <w:szCs w:val="28"/>
          <w:lang w:eastAsia="ru-RU"/>
        </w:rPr>
        <w:lastRenderedPageBreak/>
        <w:drawing>
          <wp:inline distT="0" distB="0" distL="0" distR="0">
            <wp:extent cx="5186855" cy="3957145"/>
            <wp:effectExtent l="114300" t="76200" r="89995" b="81455"/>
            <wp:docPr id="3" name="Рисунок 2"/>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86855" cy="3957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A15CE" w:rsidRDefault="002A15CE" w:rsidP="002A15CE">
      <w:pPr>
        <w:spacing w:after="0" w:line="240" w:lineRule="auto"/>
        <w:ind w:firstLine="709"/>
        <w:jc w:val="center"/>
        <w:rPr>
          <w:rFonts w:ascii="Times New Roman" w:hAnsi="Times New Roman" w:cs="Times New Roman"/>
          <w:sz w:val="28"/>
          <w:szCs w:val="28"/>
          <w:lang w:bidi="en-US"/>
        </w:rPr>
      </w:pPr>
    </w:p>
    <w:p w:rsidR="002A15CE" w:rsidRDefault="009B2E07" w:rsidP="002A15CE">
      <w:pPr>
        <w:spacing w:after="0" w:line="240" w:lineRule="auto"/>
        <w:ind w:firstLine="709"/>
        <w:jc w:val="center"/>
        <w:rPr>
          <w:rFonts w:ascii="Times New Roman" w:hAnsi="Times New Roman" w:cs="Times New Roman"/>
          <w:sz w:val="28"/>
          <w:szCs w:val="28"/>
          <w:lang w:bidi="en-US"/>
        </w:rPr>
      </w:pPr>
      <w:r>
        <w:rPr>
          <w:rFonts w:ascii="Times New Roman" w:hAnsi="Times New Roman" w:cs="Times New Roman"/>
          <w:sz w:val="28"/>
          <w:szCs w:val="28"/>
          <w:lang w:bidi="en-US"/>
        </w:rPr>
        <w:t>В 198</w:t>
      </w:r>
      <w:r w:rsidR="002A15CE">
        <w:rPr>
          <w:rFonts w:ascii="Times New Roman" w:hAnsi="Times New Roman" w:cs="Times New Roman"/>
          <w:sz w:val="28"/>
          <w:szCs w:val="28"/>
          <w:lang w:bidi="en-US"/>
        </w:rPr>
        <w:t>6 году ул. Коммунальная была переименована в улицу имени Героя Советского В.П.Хромых</w:t>
      </w: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9B2E07" w:rsidP="002A15CE">
      <w:pPr>
        <w:spacing w:after="0" w:line="240" w:lineRule="auto"/>
        <w:ind w:firstLine="709"/>
        <w:jc w:val="center"/>
        <w:rPr>
          <w:rFonts w:ascii="Times New Roman" w:hAnsi="Times New Roman" w:cs="Times New Roman"/>
          <w:sz w:val="28"/>
          <w:szCs w:val="28"/>
          <w:lang w:bidi="en-US"/>
        </w:rPr>
      </w:pPr>
    </w:p>
    <w:p w:rsidR="009B2E07" w:rsidRDefault="00CC7A1B" w:rsidP="009B2E07">
      <w:pPr>
        <w:spacing w:after="0" w:line="240" w:lineRule="auto"/>
        <w:ind w:firstLine="709"/>
        <w:jc w:val="right"/>
        <w:rPr>
          <w:rFonts w:ascii="Times New Roman" w:hAnsi="Times New Roman" w:cs="Times New Roman"/>
          <w:sz w:val="28"/>
          <w:szCs w:val="28"/>
          <w:lang w:bidi="en-US"/>
        </w:rPr>
      </w:pPr>
      <w:r>
        <w:rPr>
          <w:rFonts w:ascii="Times New Roman" w:hAnsi="Times New Roman" w:cs="Times New Roman"/>
          <w:sz w:val="28"/>
          <w:szCs w:val="28"/>
          <w:lang w:bidi="en-US"/>
        </w:rPr>
        <w:lastRenderedPageBreak/>
        <w:t>ПРИЛОЖЕНИЕ 8</w:t>
      </w:r>
    </w:p>
    <w:p w:rsidR="00EC0725" w:rsidRDefault="00EC0725" w:rsidP="009B2E07">
      <w:pPr>
        <w:spacing w:after="0" w:line="240" w:lineRule="auto"/>
        <w:ind w:firstLine="709"/>
        <w:jc w:val="both"/>
        <w:rPr>
          <w:rStyle w:val="c0"/>
          <w:rFonts w:ascii="Times New Roman" w:hAnsi="Times New Roman" w:cs="Times New Roman"/>
          <w:color w:val="000000"/>
          <w:sz w:val="28"/>
          <w:szCs w:val="28"/>
          <w:shd w:val="clear" w:color="auto" w:fill="FFFFFF"/>
        </w:rPr>
      </w:pPr>
    </w:p>
    <w:p w:rsidR="00EC0725" w:rsidRDefault="00A87BDC" w:rsidP="009B2E07">
      <w:pPr>
        <w:spacing w:after="0" w:line="240" w:lineRule="auto"/>
        <w:ind w:firstLine="709"/>
        <w:jc w:val="both"/>
        <w:rPr>
          <w:rFonts w:ascii="Times New Roman" w:hAnsi="Times New Roman" w:cs="Times New Roman"/>
          <w:b/>
          <w:sz w:val="28"/>
          <w:szCs w:val="28"/>
          <w:lang w:bidi="en-US"/>
        </w:rPr>
      </w:pPr>
      <w:r>
        <w:rPr>
          <w:rFonts w:ascii="Times New Roman" w:hAnsi="Times New Roman" w:cs="Times New Roman"/>
          <w:b/>
          <w:noProof/>
          <w:sz w:val="28"/>
          <w:szCs w:val="28"/>
          <w:lang w:eastAsia="ru-RU"/>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7" type="#_x0000_t12" style="position:absolute;left:0;text-align:left;margin-left:382.95pt;margin-top:111.2pt;width:39.75pt;height:34.5pt;z-index:251658240"/>
        </w:pict>
      </w:r>
      <w:r w:rsidR="00802BAC">
        <w:rPr>
          <w:rFonts w:ascii="Times New Roman" w:hAnsi="Times New Roman" w:cs="Times New Roman"/>
          <w:b/>
          <w:noProof/>
          <w:sz w:val="28"/>
          <w:szCs w:val="28"/>
          <w:lang w:eastAsia="ru-RU"/>
        </w:rPr>
        <w:drawing>
          <wp:inline distT="0" distB="0" distL="0" distR="0">
            <wp:extent cx="5300133" cy="2981325"/>
            <wp:effectExtent l="0" t="0" r="0" b="0"/>
            <wp:docPr id="5" name="Рисунок 5" descr="C:\Users\rotot\Desktop\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tot\Desktop\XXL.jpg"/>
                    <pic:cNvPicPr>
                      <a:picLocks noChangeAspect="1" noChangeArrowheads="1"/>
                    </pic:cNvPicPr>
                  </pic:nvPicPr>
                  <pic:blipFill>
                    <a:blip r:embed="rId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7302" cy="2979732"/>
                    </a:xfrm>
                    <a:prstGeom prst="rect">
                      <a:avLst/>
                    </a:prstGeom>
                    <a:noFill/>
                    <a:ln>
                      <a:noFill/>
                    </a:ln>
                  </pic:spPr>
                </pic:pic>
              </a:graphicData>
            </a:graphic>
          </wp:inline>
        </w:drawing>
      </w:r>
    </w:p>
    <w:p w:rsidR="00EC0725" w:rsidRPr="00EC0725" w:rsidRDefault="00010173" w:rsidP="00010173">
      <w:pPr>
        <w:jc w:val="center"/>
        <w:rPr>
          <w:rFonts w:ascii="Times New Roman" w:hAnsi="Times New Roman" w:cs="Times New Roman"/>
          <w:sz w:val="28"/>
          <w:szCs w:val="28"/>
          <w:lang w:bidi="en-US"/>
        </w:rPr>
      </w:pPr>
      <w:r w:rsidRPr="00CC7A1B">
        <w:rPr>
          <w:rStyle w:val="c0"/>
          <w:rFonts w:ascii="Times New Roman" w:hAnsi="Times New Roman" w:cs="Times New Roman"/>
          <w:color w:val="000000"/>
          <w:sz w:val="28"/>
          <w:szCs w:val="28"/>
          <w:shd w:val="clear" w:color="auto" w:fill="FFFFFF"/>
        </w:rPr>
        <w:t xml:space="preserve">Место </w:t>
      </w:r>
      <w:r>
        <w:rPr>
          <w:rStyle w:val="c0"/>
          <w:rFonts w:ascii="Times New Roman" w:hAnsi="Times New Roman" w:cs="Times New Roman"/>
          <w:color w:val="000000"/>
          <w:sz w:val="28"/>
          <w:szCs w:val="28"/>
          <w:shd w:val="clear" w:color="auto" w:fill="FFFFFF"/>
        </w:rPr>
        <w:t xml:space="preserve">для мемориала </w:t>
      </w:r>
      <w:r w:rsidRPr="00CC7A1B">
        <w:rPr>
          <w:rStyle w:val="c0"/>
          <w:rFonts w:ascii="Times New Roman" w:hAnsi="Times New Roman" w:cs="Times New Roman"/>
          <w:color w:val="000000"/>
          <w:sz w:val="28"/>
          <w:szCs w:val="28"/>
          <w:shd w:val="clear" w:color="auto" w:fill="FFFFFF"/>
        </w:rPr>
        <w:t>на фото обозначено звездой</w:t>
      </w:r>
    </w:p>
    <w:p w:rsidR="00EC0725" w:rsidRDefault="00A87BDC" w:rsidP="00EC0725">
      <w:pPr>
        <w:jc w:val="both"/>
        <w:rPr>
          <w:rFonts w:ascii="Times New Roman" w:hAnsi="Times New Roman" w:cs="Times New Roman"/>
          <w:sz w:val="28"/>
          <w:szCs w:val="28"/>
          <w:lang w:bidi="en-US"/>
        </w:rPr>
      </w:pPr>
      <w:r w:rsidRPr="00A87BDC">
        <w:rPr>
          <w:rFonts w:ascii="Times New Roman" w:hAnsi="Times New Roman" w:cs="Times New Roman"/>
          <w:noProof/>
          <w:color w:val="FF0000"/>
          <w:sz w:val="28"/>
          <w:szCs w:val="28"/>
          <w:lang w:eastAsia="ru-RU"/>
        </w:rPr>
        <w:pict>
          <v:shape id="_x0000_s1029" type="#_x0000_t12" style="position:absolute;left:0;text-align:left;margin-left:216.3pt;margin-top:55.35pt;width:20.25pt;height:22.5pt;z-index:251659264" fillcolor="#c0504d [3205]" stroked="f" strokeweight="0">
            <v:fill color2="#923633 [2373]" focusposition=".5,.5" focussize="" focus="100%" type="gradientRadial"/>
            <v:shadow on="t" type="perspective" color="#622423 [1605]" offset="1pt" offset2="-3pt"/>
          </v:shape>
        </w:pict>
      </w:r>
      <w:r w:rsidR="00EC0725">
        <w:rPr>
          <w:rFonts w:ascii="Times New Roman" w:hAnsi="Times New Roman" w:cs="Times New Roman"/>
          <w:noProof/>
          <w:sz w:val="28"/>
          <w:szCs w:val="28"/>
          <w:lang w:eastAsia="ru-RU"/>
        </w:rPr>
        <w:drawing>
          <wp:inline distT="0" distB="0" distL="0" distR="0">
            <wp:extent cx="5401734" cy="4831217"/>
            <wp:effectExtent l="19050" t="0" r="8466" b="0"/>
            <wp:docPr id="6" name="Рисунок 6" descr="C:\Users\rotot\Desktop\загруж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tot\Desktop\загружено.png"/>
                    <pic:cNvPicPr>
                      <a:picLocks noChangeAspect="1" noChangeArrowheads="1"/>
                    </pic:cNvPicPr>
                  </pic:nvPicPr>
                  <pic:blipFill rotWithShape="1">
                    <a:blip r:embed="rId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524" t="13258" r="12088" b="11364"/>
                    <a:stretch/>
                  </pic:blipFill>
                  <pic:spPr bwMode="auto">
                    <a:xfrm>
                      <a:off x="0" y="0"/>
                      <a:ext cx="5410461" cy="4839022"/>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02BAC" w:rsidRDefault="00781394" w:rsidP="00EC0725">
      <w:pPr>
        <w:jc w:val="center"/>
        <w:rPr>
          <w:rFonts w:ascii="Times New Roman" w:hAnsi="Times New Roman" w:cs="Times New Roman"/>
          <w:sz w:val="28"/>
          <w:szCs w:val="28"/>
          <w:lang w:bidi="en-US"/>
        </w:rPr>
      </w:pPr>
      <w:r>
        <w:rPr>
          <w:rFonts w:ascii="Times New Roman" w:hAnsi="Times New Roman" w:cs="Times New Roman"/>
          <w:sz w:val="28"/>
          <w:szCs w:val="28"/>
          <w:lang w:bidi="en-US"/>
        </w:rPr>
        <w:t>Место расположения мемориала на плане парка им. И.И.Крейзера</w:t>
      </w:r>
    </w:p>
    <w:p w:rsidR="00132744" w:rsidRDefault="000869A4" w:rsidP="000869A4">
      <w:pPr>
        <w:jc w:val="right"/>
        <w:rPr>
          <w:rFonts w:ascii="Times New Roman" w:hAnsi="Times New Roman" w:cs="Times New Roman"/>
          <w:sz w:val="28"/>
          <w:szCs w:val="28"/>
          <w:lang w:bidi="en-US"/>
        </w:rPr>
      </w:pPr>
      <w:r>
        <w:rPr>
          <w:rFonts w:ascii="Times New Roman" w:hAnsi="Times New Roman" w:cs="Times New Roman"/>
          <w:sz w:val="28"/>
          <w:szCs w:val="28"/>
          <w:lang w:bidi="en-US"/>
        </w:rPr>
        <w:lastRenderedPageBreak/>
        <w:t>ПРИЛОЖЕНИЕ 10</w:t>
      </w:r>
    </w:p>
    <w:p w:rsidR="00132744" w:rsidRDefault="00132744" w:rsidP="00EC0725">
      <w:pPr>
        <w:jc w:val="center"/>
        <w:rPr>
          <w:rFonts w:ascii="Times New Roman" w:hAnsi="Times New Roman" w:cs="Times New Roman"/>
          <w:sz w:val="28"/>
          <w:szCs w:val="28"/>
          <w:lang w:bidi="en-US"/>
        </w:rPr>
      </w:pPr>
    </w:p>
    <w:p w:rsidR="00132744" w:rsidRDefault="00132744" w:rsidP="00EC0725">
      <w:pPr>
        <w:jc w:val="center"/>
        <w:rPr>
          <w:rFonts w:ascii="Times New Roman" w:hAnsi="Times New Roman" w:cs="Times New Roman"/>
          <w:sz w:val="28"/>
          <w:szCs w:val="28"/>
          <w:lang w:bidi="en-US"/>
        </w:rPr>
      </w:pPr>
    </w:p>
    <w:p w:rsidR="00132744" w:rsidRDefault="00132744" w:rsidP="00EC0725">
      <w:pPr>
        <w:jc w:val="center"/>
        <w:rPr>
          <w:rFonts w:ascii="Times New Roman" w:hAnsi="Times New Roman" w:cs="Times New Roman"/>
          <w:sz w:val="28"/>
          <w:szCs w:val="28"/>
          <w:lang w:bidi="en-US"/>
        </w:rPr>
      </w:pPr>
    </w:p>
    <w:p w:rsidR="00132744" w:rsidRDefault="00132744" w:rsidP="00EC0725">
      <w:pPr>
        <w:jc w:val="center"/>
        <w:rPr>
          <w:rFonts w:ascii="Times New Roman" w:hAnsi="Times New Roman" w:cs="Times New Roman"/>
          <w:sz w:val="28"/>
          <w:szCs w:val="28"/>
          <w:lang w:bidi="en-US"/>
        </w:rPr>
      </w:pPr>
    </w:p>
    <w:tbl>
      <w:tblPr>
        <w:tblStyle w:val="af0"/>
        <w:tblW w:w="9721" w:type="dxa"/>
        <w:tblLayout w:type="fixed"/>
        <w:tblLook w:val="04A0"/>
      </w:tblPr>
      <w:tblGrid>
        <w:gridCol w:w="959"/>
        <w:gridCol w:w="1417"/>
        <w:gridCol w:w="5103"/>
        <w:gridCol w:w="1276"/>
        <w:gridCol w:w="142"/>
        <w:gridCol w:w="824"/>
      </w:tblGrid>
      <w:tr w:rsidR="00132744" w:rsidTr="004A7C61">
        <w:trPr>
          <w:trHeight w:val="1124"/>
        </w:trPr>
        <w:tc>
          <w:tcPr>
            <w:tcW w:w="959" w:type="dxa"/>
            <w:vMerge w:val="restart"/>
            <w:shd w:val="clear" w:color="auto" w:fill="7F7F7F" w:themeFill="text1" w:themeFillTint="80"/>
          </w:tcPr>
          <w:p w:rsidR="00132744" w:rsidRDefault="00132744" w:rsidP="004A7C61"/>
        </w:tc>
        <w:tc>
          <w:tcPr>
            <w:tcW w:w="1417" w:type="dxa"/>
            <w:vMerge w:val="restart"/>
            <w:shd w:val="clear" w:color="auto" w:fill="00B050"/>
          </w:tcPr>
          <w:p w:rsidR="00132744" w:rsidRDefault="00132744" w:rsidP="004A7C61">
            <w:pPr>
              <w:rPr>
                <w:noProof/>
                <w:lang w:eastAsia="ru-RU"/>
              </w:rPr>
            </w:pPr>
            <w:r>
              <w:rPr>
                <w:noProof/>
                <w:lang w:eastAsia="ru-RU"/>
              </w:rPr>
              <w:drawing>
                <wp:inline distT="0" distB="0" distL="0" distR="0">
                  <wp:extent cx="771525" cy="504825"/>
                  <wp:effectExtent l="0" t="0" r="9525" b="9525"/>
                  <wp:docPr id="9" name="Рисунок 9" descr="C:\Users\rotot\Desktop\b697d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tot\Desktop\b697d666.jpg"/>
                          <pic:cNvPicPr>
                            <a:picLocks noChangeAspect="1" noChangeArrowheads="1"/>
                          </pic:cNvPicPr>
                        </pic:nvPicPr>
                        <pic:blipFill rotWithShape="1">
                          <a:blip r:embed="rId2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516" b="28150"/>
                          <a:stretch/>
                        </pic:blipFill>
                        <pic:spPr bwMode="auto">
                          <a:xfrm>
                            <a:off x="0" y="0"/>
                            <a:ext cx="772116" cy="505212"/>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32744" w:rsidRDefault="00132744" w:rsidP="004A7C61">
            <w:pPr>
              <w:rPr>
                <w:noProof/>
                <w:lang w:eastAsia="ru-RU"/>
              </w:rPr>
            </w:pPr>
            <w:r>
              <w:rPr>
                <w:noProof/>
                <w:lang w:eastAsia="ru-RU"/>
              </w:rPr>
              <w:drawing>
                <wp:inline distT="0" distB="0" distL="0" distR="0">
                  <wp:extent cx="771525" cy="5048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3466" cy="506095"/>
                          </a:xfrm>
                          <a:prstGeom prst="rect">
                            <a:avLst/>
                          </a:prstGeom>
                          <a:noFill/>
                        </pic:spPr>
                      </pic:pic>
                    </a:graphicData>
                  </a:graphic>
                </wp:inline>
              </w:drawing>
            </w:r>
            <w:r w:rsidRPr="000E5038">
              <w:rPr>
                <w:noProof/>
                <w:shd w:val="clear" w:color="auto" w:fill="00B050"/>
                <w:lang w:eastAsia="ru-RU"/>
              </w:rPr>
              <w:drawing>
                <wp:inline distT="0" distB="0" distL="0" distR="0">
                  <wp:extent cx="774065" cy="506095"/>
                  <wp:effectExtent l="0" t="0" r="698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774065" cy="506095"/>
                  <wp:effectExtent l="0" t="0" r="698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771525" cy="5048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3466" cy="506095"/>
                          </a:xfrm>
                          <a:prstGeom prst="rect">
                            <a:avLst/>
                          </a:prstGeom>
                          <a:noFill/>
                        </pic:spPr>
                      </pic:pic>
                    </a:graphicData>
                  </a:graphic>
                </wp:inline>
              </w:drawing>
            </w:r>
          </w:p>
        </w:tc>
        <w:tc>
          <w:tcPr>
            <w:tcW w:w="5103" w:type="dxa"/>
            <w:shd w:val="clear" w:color="auto" w:fill="00B050"/>
          </w:tcPr>
          <w:p w:rsidR="00132744" w:rsidRDefault="00132744" w:rsidP="004A7C61">
            <w:r>
              <w:rPr>
                <w:noProof/>
                <w:lang w:eastAsia="ru-RU"/>
              </w:rPr>
              <w:drawing>
                <wp:inline distT="0" distB="0" distL="0" distR="0">
                  <wp:extent cx="774065" cy="506095"/>
                  <wp:effectExtent l="0" t="0" r="698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666750" cy="50443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8945" cy="506095"/>
                          </a:xfrm>
                          <a:prstGeom prst="rect">
                            <a:avLst/>
                          </a:prstGeom>
                          <a:noFill/>
                        </pic:spPr>
                      </pic:pic>
                    </a:graphicData>
                  </a:graphic>
                </wp:inline>
              </w:drawing>
            </w:r>
            <w:r>
              <w:rPr>
                <w:noProof/>
                <w:lang w:eastAsia="ru-RU"/>
              </w:rPr>
              <w:drawing>
                <wp:inline distT="0" distB="0" distL="0" distR="0">
                  <wp:extent cx="695325" cy="50443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7614" cy="506095"/>
                          </a:xfrm>
                          <a:prstGeom prst="rect">
                            <a:avLst/>
                          </a:prstGeom>
                          <a:noFill/>
                        </pic:spPr>
                      </pic:pic>
                    </a:graphicData>
                  </a:graphic>
                </wp:inline>
              </w:drawing>
            </w:r>
            <w:r>
              <w:rPr>
                <w:noProof/>
                <w:lang w:eastAsia="ru-RU"/>
              </w:rPr>
              <w:drawing>
                <wp:inline distT="0" distB="0" distL="0" distR="0">
                  <wp:extent cx="774065" cy="506095"/>
                  <wp:effectExtent l="0" t="0" r="6985"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p>
        </w:tc>
        <w:tc>
          <w:tcPr>
            <w:tcW w:w="1418" w:type="dxa"/>
            <w:gridSpan w:val="2"/>
            <w:vMerge w:val="restart"/>
            <w:shd w:val="clear" w:color="auto" w:fill="00B050"/>
          </w:tcPr>
          <w:p w:rsidR="00132744" w:rsidRDefault="00132744" w:rsidP="004A7C61">
            <w:r>
              <w:rPr>
                <w:noProof/>
                <w:lang w:eastAsia="ru-RU"/>
              </w:rPr>
              <w:drawing>
                <wp:inline distT="0" distB="0" distL="0" distR="0">
                  <wp:extent cx="774065" cy="506095"/>
                  <wp:effectExtent l="0" t="0" r="6985"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774065" cy="506095"/>
                  <wp:effectExtent l="0" t="0" r="698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774065" cy="506095"/>
                  <wp:effectExtent l="0" t="0" r="698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774065" cy="506095"/>
                  <wp:effectExtent l="0" t="0" r="698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r>
              <w:rPr>
                <w:noProof/>
                <w:lang w:eastAsia="ru-RU"/>
              </w:rPr>
              <w:drawing>
                <wp:inline distT="0" distB="0" distL="0" distR="0">
                  <wp:extent cx="774065" cy="506095"/>
                  <wp:effectExtent l="0" t="0" r="698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065" cy="506095"/>
                          </a:xfrm>
                          <a:prstGeom prst="rect">
                            <a:avLst/>
                          </a:prstGeom>
                          <a:noFill/>
                        </pic:spPr>
                      </pic:pic>
                    </a:graphicData>
                  </a:graphic>
                </wp:inline>
              </w:drawing>
            </w:r>
          </w:p>
        </w:tc>
        <w:tc>
          <w:tcPr>
            <w:tcW w:w="824" w:type="dxa"/>
            <w:vMerge w:val="restart"/>
            <w:shd w:val="clear" w:color="auto" w:fill="7F7F7F" w:themeFill="text1" w:themeFillTint="80"/>
          </w:tcPr>
          <w:p w:rsidR="00132744" w:rsidRDefault="00132744" w:rsidP="004A7C61"/>
        </w:tc>
      </w:tr>
      <w:tr w:rsidR="00132744" w:rsidTr="004A7C61">
        <w:trPr>
          <w:trHeight w:val="3534"/>
        </w:trPr>
        <w:tc>
          <w:tcPr>
            <w:tcW w:w="959" w:type="dxa"/>
            <w:vMerge/>
            <w:shd w:val="clear" w:color="auto" w:fill="7F7F7F" w:themeFill="text1" w:themeFillTint="80"/>
          </w:tcPr>
          <w:p w:rsidR="00132744" w:rsidRDefault="00132744" w:rsidP="004A7C61"/>
        </w:tc>
        <w:tc>
          <w:tcPr>
            <w:tcW w:w="1417" w:type="dxa"/>
            <w:vMerge/>
            <w:shd w:val="clear" w:color="auto" w:fill="00B050"/>
          </w:tcPr>
          <w:p w:rsidR="00132744" w:rsidRDefault="00132744" w:rsidP="004A7C61">
            <w:pPr>
              <w:rPr>
                <w:noProof/>
                <w:lang w:eastAsia="ru-RU"/>
              </w:rPr>
            </w:pPr>
          </w:p>
        </w:tc>
        <w:tc>
          <w:tcPr>
            <w:tcW w:w="5103" w:type="dxa"/>
          </w:tcPr>
          <w:p w:rsidR="00132744" w:rsidRDefault="00132744" w:rsidP="004A7C61">
            <w:pPr>
              <w:rPr>
                <w:noProof/>
                <w:lang w:eastAsia="ru-RU"/>
              </w:rPr>
            </w:pPr>
            <w:r>
              <w:rPr>
                <w:noProof/>
                <w:lang w:eastAsia="ru-RU"/>
              </w:rPr>
              <w:drawing>
                <wp:anchor distT="0" distB="0" distL="114300" distR="114300" simplePos="0" relativeHeight="251661312" behindDoc="1" locked="0" layoutInCell="1" allowOverlap="1">
                  <wp:simplePos x="0" y="0"/>
                  <wp:positionH relativeFrom="column">
                    <wp:posOffset>-2540</wp:posOffset>
                  </wp:positionH>
                  <wp:positionV relativeFrom="paragraph">
                    <wp:posOffset>1270</wp:posOffset>
                  </wp:positionV>
                  <wp:extent cx="360000" cy="1231200"/>
                  <wp:effectExtent l="0" t="0" r="2540" b="762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000" cy="1231200"/>
                          </a:xfrm>
                          <a:prstGeom prst="rect">
                            <a:avLst/>
                          </a:prstGeom>
                          <a:noFill/>
                        </pic:spPr>
                      </pic:pic>
                    </a:graphicData>
                  </a:graphic>
                </wp:anchor>
              </w:drawing>
            </w:r>
            <w:r>
              <w:rPr>
                <w:noProof/>
                <w:lang w:eastAsia="ru-RU"/>
              </w:rPr>
              <w:drawing>
                <wp:anchor distT="0" distB="0" distL="114300" distR="114300" simplePos="0" relativeHeight="251662336" behindDoc="1" locked="0" layoutInCell="1" allowOverlap="1">
                  <wp:simplePos x="0" y="0"/>
                  <wp:positionH relativeFrom="column">
                    <wp:posOffset>-2540</wp:posOffset>
                  </wp:positionH>
                  <wp:positionV relativeFrom="paragraph">
                    <wp:posOffset>1270</wp:posOffset>
                  </wp:positionV>
                  <wp:extent cx="3096000" cy="2199600"/>
                  <wp:effectExtent l="0" t="0" r="0" b="0"/>
                  <wp:wrapNone/>
                  <wp:docPr id="30" name="Рисунок 30" descr="C:\Users\rotot\Desktop\statii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tot\Desktop\statii53-2.png"/>
                          <pic:cNvPicPr>
                            <a:picLocks noChangeAspect="1" noChangeArrowheads="1"/>
                          </pic:cNvPicPr>
                        </pic:nvPicPr>
                        <pic:blipFill rotWithShape="1">
                          <a:blip r:embed="rId2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825" t="13514" r="21284" b="49999"/>
                          <a:stretch/>
                        </pic:blipFill>
                        <pic:spPr bwMode="auto">
                          <a:xfrm>
                            <a:off x="0" y="0"/>
                            <a:ext cx="3096000" cy="2199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87BDC">
              <w:pict>
                <v:group id="Полотно 31" o:spid="_x0000_s1032" editas="canvas" style="width:237.25pt;height:138.4pt;mso-position-horizontal-relative:char;mso-position-vertical-relative:line" coordsize="30130,17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">
                  <v:shape id="_x0000_s1033" type="#_x0000_t75" style="position:absolute;width:30130;height:17576;visibility:visible">
                    <v:fill o:detectmouseclick="t"/>
                    <v:path o:connecttype="none"/>
                  </v:shape>
                  <v:shape id="Прямоугольник с двумя вырезанными соседними углами 20" o:spid="_x0000_s1034" style="position:absolute;left:2146;top:6134;width:7334;height:9048;visibility:visible;mso-wrap-style:square;v-text-anchor:middle" coordsize="733425,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nf74A&#10;AADbAAAADwAAAGRycy9kb3ducmV2LnhtbERPy4rCMBTdC/5DuII7TRUR6RhlEEVXio+Nu0tzpw3T&#10;3MQmav17sxBcHs57vmxtLR7UBONYwWiYgSAunDZcKricN4MZiBCRNdaOScGLAiwX3c4cc+2efKTH&#10;KZYihXDIUUEVo8+lDEVFFsPQeeLE/bnGYkywKaVu8JnCbS3HWTaVFg2nhgo9rSoq/k93q2C7vxje&#10;m+t2cvDyFvVs7Xe8Vqrfa39/QERq41f8ce+0gnFan76kHyA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3mZ3++AAAA2wAAAA8AAAAAAAAAAAAAAAAAmAIAAGRycy9kb3ducmV2&#10;LnhtbFBLBQYAAAAABAAEAPUAAACDAwAAAAA=&#10;" path="m122240,l611185,,733425,122240r,782635l733425,904875,,904875r,l,122240,122240,xe" fillcolor="#4f81bd [3204]" strokecolor="#243f60 [1604]" strokeweight="2pt">
                    <v:path arrowok="t" o:connecttype="custom" o:connectlocs="122240,0;611185,0;733425,122240;733425,904875;733425,904875;0,904875;0,904875;0,122240;122240,0" o:connectangles="0,0,0,0,0,0,0,0,0"/>
                  </v:shape>
                  <v:shape id="Прямоугольник с двумя вырезанными соседними углами 21" o:spid="_x0000_s1035" style="position:absolute;left:21856;top:6210;width:7239;height:9048;visibility:visible;mso-wrap-style:square;v-text-anchor:middle" coordsize="723900,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zPW8UA&#10;AADbAAAADwAAAGRycy9kb3ducmV2LnhtbESPT2sCMRTE74LfITzBi9SsFqpsjSKWgj0I9Q+F3h6b&#10;Z3Zx87Ik0d1++0YQPA4z8xtmsepsLW7kQ+VYwWScgSAunK7YKDgdP1/mIEJE1lg7JgV/FGC17PcW&#10;mGvX8p5uh2hEgnDIUUEZY5NLGYqSLIaxa4iTd3beYkzSG6k9tgluaznNsjdpseK0UGJDm5KKy+Fq&#10;Ffyud7vj7Mt0rfkeXU6vPyP/0V6VGg669TuISF18hh/trVYwncD9S/oB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M9bxQAAANsAAAAPAAAAAAAAAAAAAAAAAJgCAABkcnMv&#10;ZG93bnJldi54bWxQSwUGAAAAAAQABAD1AAAAigMAAAAA&#10;" path="m120652,l603248,,723900,120652r,784223l723900,904875,,904875r,l,120652,120652,xe" fillcolor="#4f81bd [3204]" strokecolor="#243f60 [1604]" strokeweight="2pt">
                    <v:path arrowok="t" o:connecttype="custom" o:connectlocs="120652,0;603248,0;723900,120652;723900,904875;723900,904875;0,904875;0,904875;0,120652;120652,0" o:connectangles="0,0,0,0,0,0,0,0,0"/>
                  </v:shape>
                  <v:shapetype id="_x0000_t202" coordsize="21600,21600" o:spt="202" path="m,l,21600r21600,l21600,xe">
                    <v:stroke joinstyle="miter"/>
                    <v:path gradientshapeok="t" o:connecttype="rect"/>
                  </v:shapetype>
                  <v:shape id="Поле 24" o:spid="_x0000_s1036" type="#_x0000_t202" style="position:absolute;left:2813;top:7715;width:5810;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E6cUA&#10;AADbAAAADwAAAGRycy9kb3ducmV2LnhtbESPQWvCQBSE74X+h+UVequbSiuSukpQFKGK1jbQ4yP7&#10;TILZt2F3NfHfu0Khx2FmvmEms9404kLO15YVvA4SEMSF1TWXCn6+ly9jED4ga2wsk4IreZhNHx8m&#10;mGrb8RddDqEUEcI+RQVVCG0qpS8qMugHtiWO3tE6gyFKV0rtsItw08hhkoykwZrjQoUtzSsqToez&#10;UdDu3/PjKNtmu+tm9blIutytfnOlnp/67ANEoD78h//aa61g+Ab3L/EH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ATpxQAAANsAAAAPAAAAAAAAAAAAAAAAAJgCAABkcnMv&#10;ZG93bnJldi54bWxQSwUGAAAAAAQABAD1AAAAigMAAAAA&#10;" fillcolor="#254163 [1636]" stroked="f">
                    <v:fill color2="#4477b6 [3012]" rotate="t" angle="180" colors="0 #2c5d98;52429f #3c7bc7;1 #3a7ccb" focus="100%" type="gradient">
                      <o:fill v:ext="view" type="gradientUnscaled"/>
                    </v:fill>
                    <v:shadow on="t" color="black" opacity="22937f" origin=",.5" offset="0,.63889mm"/>
                    <v:textbox>
                      <w:txbxContent>
                        <w:p w:rsidR="00132744" w:rsidRPr="00BA1E65" w:rsidRDefault="00132744" w:rsidP="000869A4">
                          <w:pPr>
                            <w:jc w:val="center"/>
                            <w:rPr>
                              <w:rFonts w:ascii="Times New Roman" w:hAnsi="Times New Roman" w:cs="Times New Roman"/>
                              <w:sz w:val="16"/>
                              <w:szCs w:val="16"/>
                            </w:rPr>
                          </w:pPr>
                          <w:r w:rsidRPr="00BA1E65">
                            <w:rPr>
                              <w:rFonts w:ascii="Times New Roman" w:hAnsi="Times New Roman" w:cs="Times New Roman"/>
                              <w:sz w:val="16"/>
                              <w:szCs w:val="16"/>
                            </w:rPr>
                            <w:t>Крейзер И.И.</w:t>
                          </w:r>
                        </w:p>
                      </w:txbxContent>
                    </v:textbox>
                  </v:shape>
                  <v:shape id="Поле 25" o:spid="_x0000_s1037" type="#_x0000_t202" style="position:absolute;left:22599;top:8153;width:5620;height:39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hcsUA&#10;AADbAAAADwAAAGRycy9kb3ducmV2LnhtbESPQWvCQBSE7wX/w/KE3nRTQSnRVUJFKbRSaw14fGSf&#10;STD7NuxuTfz3XUHocZiZb5jFqjeNuJLztWUFL+MEBHFhdc2lguPPZvQKwgdkjY1lUnAjD6vl4GmB&#10;qbYdf9P1EEoRIexTVFCF0KZS+qIig35sW+Lona0zGKJ0pdQOuwg3jZwkyUwarDkuVNjSW0XF5fBr&#10;FLT7aX6eZbvs6/a5/VgnXe62p1yp52GfzUEE6sN/+NF+1womU7h/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FyxQAAANsAAAAPAAAAAAAAAAAAAAAAAJgCAABkcnMv&#10;ZG93bnJldi54bWxQSwUGAAAAAAQABAD1AAAAigMAAAAA&#10;" fillcolor="#254163 [1636]" stroked="f">
                    <v:fill color2="#4477b6 [3012]" rotate="t" angle="180" colors="0 #2c5d98;52429f #3c7bc7;1 #3a7ccb" focus="100%" type="gradient">
                      <o:fill v:ext="view" type="gradientUnscaled"/>
                    </v:fill>
                    <v:shadow on="t" color="black" opacity="22937f" origin=",.5" offset="0,.63889mm"/>
                    <v:textbox>
                      <w:txbxContent>
                        <w:p w:rsidR="00132744" w:rsidRPr="00BA1E65" w:rsidRDefault="00132744" w:rsidP="000869A4">
                          <w:pPr>
                            <w:jc w:val="center"/>
                            <w:rPr>
                              <w:rFonts w:ascii="Times New Roman" w:hAnsi="Times New Roman" w:cs="Times New Roman"/>
                              <w:sz w:val="16"/>
                              <w:szCs w:val="16"/>
                            </w:rPr>
                          </w:pPr>
                          <w:r>
                            <w:rPr>
                              <w:rFonts w:ascii="Times New Roman" w:hAnsi="Times New Roman" w:cs="Times New Roman"/>
                              <w:sz w:val="16"/>
                              <w:szCs w:val="16"/>
                            </w:rPr>
                            <w:t>Хромых В.П.</w:t>
                          </w:r>
                        </w:p>
                      </w:txbxContent>
                    </v:textbox>
                  </v:shape>
                  <v:shapetype id="_x0000_t121" coordsize="21600,21600" o:spt="121" path="m4321,l21600,r,21600l,21600,,4338xe">
                    <v:stroke joinstyle="miter"/>
                    <v:path gradientshapeok="t" o:connecttype="rect" textboxrect="0,4321,21600,21600"/>
                  </v:shapetype>
                  <v:shape id="_x0000_s1040" type="#_x0000_t121" style="position:absolute;left:11957;top:6134;width:7759;height:8972" fillcolor="#95b3d7 [1940]" strokecolor="#4f81bd [3204]" strokeweight="1pt">
                    <v:fill color2="#4f81bd [3204]" focusposition=".5,.5" focussize="" focus="50%" type="gradient"/>
                    <v:shadow on="t" type="perspective" color="#243f60 [1604]" offset="1pt" offset2="-3pt"/>
                  </v:shape>
                  <v:shape id="_x0000_s1041" type="#_x0000_t202" style="position:absolute;left:11957;top:8832;width:7194;height:4147" fillcolor="#4f81bd [3204]" stroked="f" strokeweight="0">
                    <v:fill color2="#365e8f [2372]" focusposition=".5,.5" focussize="" focus="100%" type="gradientRadial"/>
                    <v:shadow on="t" type="perspective" color="#243f60 [1604]" offset="1pt" offset2="-3pt"/>
                    <v:textbox>
                      <w:txbxContent>
                        <w:p w:rsidR="000869A4" w:rsidRPr="000869A4" w:rsidRDefault="000869A4" w:rsidP="000869A4">
                          <w:pPr>
                            <w:jc w:val="center"/>
                            <w:rPr>
                              <w:rFonts w:ascii="Times New Roman" w:hAnsi="Times New Roman" w:cs="Times New Roman"/>
                              <w:sz w:val="16"/>
                              <w:szCs w:val="16"/>
                            </w:rPr>
                          </w:pPr>
                          <w:r w:rsidRPr="000869A4">
                            <w:rPr>
                              <w:rFonts w:ascii="Times New Roman" w:hAnsi="Times New Roman" w:cs="Times New Roman"/>
                              <w:sz w:val="16"/>
                              <w:szCs w:val="16"/>
                            </w:rPr>
                            <w:t>Матвеенко И.А.</w:t>
                          </w:r>
                        </w:p>
                      </w:txbxContent>
                    </v:textbox>
                  </v:shape>
                  <w10:wrap type="none"/>
                  <w10:anchorlock/>
                </v:group>
              </w:pict>
            </w:r>
          </w:p>
        </w:tc>
        <w:tc>
          <w:tcPr>
            <w:tcW w:w="1418" w:type="dxa"/>
            <w:gridSpan w:val="2"/>
            <w:vMerge/>
            <w:shd w:val="clear" w:color="auto" w:fill="00B050"/>
          </w:tcPr>
          <w:p w:rsidR="00132744" w:rsidRDefault="00132744" w:rsidP="004A7C61">
            <w:pPr>
              <w:rPr>
                <w:noProof/>
                <w:lang w:eastAsia="ru-RU"/>
              </w:rPr>
            </w:pPr>
          </w:p>
        </w:tc>
        <w:tc>
          <w:tcPr>
            <w:tcW w:w="824" w:type="dxa"/>
            <w:vMerge/>
            <w:shd w:val="clear" w:color="auto" w:fill="7F7F7F" w:themeFill="text1" w:themeFillTint="80"/>
          </w:tcPr>
          <w:p w:rsidR="00132744" w:rsidRDefault="00132744" w:rsidP="004A7C61"/>
        </w:tc>
      </w:tr>
      <w:tr w:rsidR="00132744" w:rsidTr="004A7C61">
        <w:trPr>
          <w:trHeight w:val="1116"/>
        </w:trPr>
        <w:tc>
          <w:tcPr>
            <w:tcW w:w="9721" w:type="dxa"/>
            <w:gridSpan w:val="6"/>
            <w:shd w:val="clear" w:color="auto" w:fill="7F7F7F" w:themeFill="text1" w:themeFillTint="80"/>
          </w:tcPr>
          <w:p w:rsidR="00132744" w:rsidRDefault="00A87BDC" w:rsidP="004A7C61">
            <w:r>
              <w:rPr>
                <w:noProof/>
              </w:rPr>
              <w:pict>
                <v:shape id="Поле 27" o:spid="_x0000_s1031" type="#_x0000_t202" style="position:absolute;margin-left:11.7pt;margin-top:8.9pt;width:75pt;height:23.25pt;z-index:2516643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" fillcolor="gray [1616]" strokecolor="black [3040]">
                  <v:fill color2="#d9d9d9 [496]" rotate="t" angle="180" colors="0 #bcbcbc;22938f #d0d0d0;1 #ededed" focus="100%" type="gradient"/>
                  <v:shadow on="t" color="black" opacity="24903f" origin=",.5" offset="0,.55556mm"/>
                  <v:textbox>
                    <w:txbxContent>
                      <w:p w:rsidR="00132744" w:rsidRPr="00E90BE1" w:rsidRDefault="00132744" w:rsidP="00132744">
                        <w:pPr>
                          <w:rPr>
                            <w:rFonts w:ascii="Times New Roman" w:hAnsi="Times New Roman" w:cs="Times New Roman"/>
                            <w:sz w:val="28"/>
                            <w:szCs w:val="28"/>
                          </w:rPr>
                        </w:pPr>
                        <w:r w:rsidRPr="00E90BE1">
                          <w:rPr>
                            <w:rFonts w:ascii="Times New Roman" w:hAnsi="Times New Roman" w:cs="Times New Roman"/>
                            <w:sz w:val="28"/>
                            <w:szCs w:val="28"/>
                          </w:rPr>
                          <w:t>Тротуар</w:t>
                        </w:r>
                      </w:p>
                    </w:txbxContent>
                  </v:textbox>
                </v:shape>
              </w:pict>
            </w:r>
          </w:p>
        </w:tc>
      </w:tr>
      <w:tr w:rsidR="00132744" w:rsidTr="004A7C61">
        <w:trPr>
          <w:trHeight w:val="2241"/>
        </w:trPr>
        <w:tc>
          <w:tcPr>
            <w:tcW w:w="959" w:type="dxa"/>
            <w:shd w:val="clear" w:color="auto" w:fill="7F7F7F" w:themeFill="text1" w:themeFillTint="80"/>
          </w:tcPr>
          <w:p w:rsidR="00132744" w:rsidRDefault="00132744" w:rsidP="004A7C61"/>
        </w:tc>
        <w:tc>
          <w:tcPr>
            <w:tcW w:w="7796" w:type="dxa"/>
            <w:gridSpan w:val="3"/>
            <w:shd w:val="clear" w:color="auto" w:fill="00B050"/>
          </w:tcPr>
          <w:p w:rsidR="00132744" w:rsidRDefault="00A87BDC" w:rsidP="004A7C61">
            <w:r>
              <w:rPr>
                <w:noProof/>
              </w:rPr>
              <w:pict>
                <v:shape id="Поле 26" o:spid="_x0000_s1030" type="#_x0000_t202" style="position:absolute;margin-left:9.5pt;margin-top:78.6pt;width:61.5pt;height:23.25pt;z-index:25166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" fillcolor="#506329 [1638]" stroked="f">
                  <v:fill color2="#93b64c [3014]" rotate="t" angle="180" colors="0 #769535;52429f #9bc348;1 #9cc746" focus="100%" type="gradient">
                    <o:fill v:ext="view" type="gradientUnscaled"/>
                  </v:fill>
                  <v:shadow on="t" color="black" opacity="22937f" origin=",.5" offset="0,.63889mm"/>
                  <v:textbox>
                    <w:txbxContent>
                      <w:p w:rsidR="00132744" w:rsidRPr="00BA1E65" w:rsidRDefault="00132744" w:rsidP="00132744">
                        <w:pPr>
                          <w:rPr>
                            <w:rFonts w:ascii="Times New Roman" w:hAnsi="Times New Roman" w:cs="Times New Roman"/>
                            <w:sz w:val="32"/>
                            <w:szCs w:val="32"/>
                          </w:rPr>
                        </w:pPr>
                        <w:r w:rsidRPr="00BA1E65">
                          <w:rPr>
                            <w:rFonts w:ascii="Times New Roman" w:hAnsi="Times New Roman" w:cs="Times New Roman"/>
                            <w:sz w:val="32"/>
                            <w:szCs w:val="32"/>
                          </w:rPr>
                          <w:t>Газон</w:t>
                        </w:r>
                      </w:p>
                    </w:txbxContent>
                  </v:textbox>
                </v:shape>
              </w:pict>
            </w:r>
          </w:p>
        </w:tc>
        <w:tc>
          <w:tcPr>
            <w:tcW w:w="966" w:type="dxa"/>
            <w:gridSpan w:val="2"/>
            <w:shd w:val="clear" w:color="auto" w:fill="7F7F7F" w:themeFill="text1" w:themeFillTint="80"/>
          </w:tcPr>
          <w:p w:rsidR="00132744" w:rsidRDefault="00132744" w:rsidP="004A7C61"/>
        </w:tc>
      </w:tr>
    </w:tbl>
    <w:p w:rsidR="00132744" w:rsidRPr="00EC0725" w:rsidRDefault="00132744" w:rsidP="00EC0725">
      <w:pPr>
        <w:jc w:val="center"/>
        <w:rPr>
          <w:rFonts w:ascii="Times New Roman" w:hAnsi="Times New Roman" w:cs="Times New Roman"/>
          <w:sz w:val="28"/>
          <w:szCs w:val="28"/>
          <w:lang w:bidi="en-US"/>
        </w:rPr>
      </w:pPr>
      <w:r>
        <w:rPr>
          <w:rFonts w:ascii="Times New Roman" w:hAnsi="Times New Roman" w:cs="Times New Roman"/>
          <w:sz w:val="28"/>
          <w:szCs w:val="28"/>
          <w:lang w:bidi="en-US"/>
        </w:rPr>
        <w:t>Эскиз мемориально</w:t>
      </w:r>
      <w:bookmarkStart w:id="82" w:name="_GoBack"/>
      <w:bookmarkEnd w:id="82"/>
      <w:r>
        <w:rPr>
          <w:rFonts w:ascii="Times New Roman" w:hAnsi="Times New Roman" w:cs="Times New Roman"/>
          <w:sz w:val="28"/>
          <w:szCs w:val="28"/>
          <w:lang w:bidi="en-US"/>
        </w:rPr>
        <w:t xml:space="preserve">го комплекса </w:t>
      </w:r>
    </w:p>
    <w:sectPr w:rsidR="00132744" w:rsidRPr="00EC0725" w:rsidSect="00F23539">
      <w:footerReference w:type="default" r:id="rId26"/>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2AA3" w:rsidRDefault="006A2AA3" w:rsidP="003243B5">
      <w:pPr>
        <w:spacing w:after="0" w:line="240" w:lineRule="auto"/>
      </w:pPr>
      <w:r>
        <w:separator/>
      </w:r>
    </w:p>
  </w:endnote>
  <w:endnote w:type="continuationSeparator" w:id="1">
    <w:p w:rsidR="006A2AA3" w:rsidRDefault="006A2AA3" w:rsidP="003243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11458"/>
      <w:docPartObj>
        <w:docPartGallery w:val="Page Numbers (Bottom of Page)"/>
        <w:docPartUnique/>
      </w:docPartObj>
    </w:sdtPr>
    <w:sdtContent>
      <w:p w:rsidR="00F23539" w:rsidRDefault="00A87BDC">
        <w:pPr>
          <w:pStyle w:val="ae"/>
          <w:jc w:val="center"/>
        </w:pPr>
        <w:r>
          <w:fldChar w:fldCharType="begin"/>
        </w:r>
        <w:r w:rsidR="00937E13">
          <w:instrText xml:space="preserve"> PAGE   \* MERGEFORMAT </w:instrText>
        </w:r>
        <w:r>
          <w:fldChar w:fldCharType="separate"/>
        </w:r>
        <w:r w:rsidR="00E95BAA">
          <w:rPr>
            <w:noProof/>
          </w:rPr>
          <w:t>24</w:t>
        </w:r>
        <w:r>
          <w:rPr>
            <w:noProof/>
          </w:rPr>
          <w:fldChar w:fldCharType="end"/>
        </w:r>
      </w:p>
    </w:sdtContent>
  </w:sdt>
  <w:p w:rsidR="00F23539" w:rsidRDefault="00F23539">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2AA3" w:rsidRDefault="006A2AA3" w:rsidP="003243B5">
      <w:pPr>
        <w:spacing w:after="0" w:line="240" w:lineRule="auto"/>
      </w:pPr>
      <w:r>
        <w:separator/>
      </w:r>
    </w:p>
  </w:footnote>
  <w:footnote w:type="continuationSeparator" w:id="1">
    <w:p w:rsidR="006A2AA3" w:rsidRDefault="006A2AA3" w:rsidP="003243B5">
      <w:pPr>
        <w:spacing w:after="0" w:line="240" w:lineRule="auto"/>
      </w:pPr>
      <w:r>
        <w:continuationSeparator/>
      </w:r>
    </w:p>
  </w:footnote>
  <w:footnote w:id="2">
    <w:p w:rsidR="003243B5" w:rsidRDefault="003243B5" w:rsidP="003243B5">
      <w:pPr>
        <w:pStyle w:val="11"/>
        <w:rPr>
          <w:rFonts w:ascii="Times New Roman" w:hAnsi="Times New Roman"/>
          <w:lang w:val="ru-RU"/>
        </w:rPr>
      </w:pPr>
      <w:r>
        <w:rPr>
          <w:rStyle w:val="a6"/>
        </w:rPr>
        <w:footnoteRef/>
      </w:r>
      <w:r>
        <w:rPr>
          <w:rFonts w:ascii="Times New Roman" w:hAnsi="Times New Roman"/>
          <w:lang w:val="ru-RU"/>
        </w:rPr>
        <w:t>Зуева Н. Село Елань – Колено/Вести.- 1993.,№136. 13 ноября.</w:t>
      </w:r>
    </w:p>
  </w:footnote>
  <w:footnote w:id="3">
    <w:p w:rsidR="003243B5" w:rsidRDefault="003243B5" w:rsidP="003243B5">
      <w:pPr>
        <w:pStyle w:val="12"/>
        <w:shd w:val="clear" w:color="auto" w:fill="FFFFFF"/>
        <w:tabs>
          <w:tab w:val="left" w:pos="567"/>
        </w:tabs>
        <w:spacing w:after="0" w:line="240" w:lineRule="auto"/>
        <w:ind w:left="0"/>
        <w:jc w:val="both"/>
        <w:rPr>
          <w:rFonts w:ascii="Times New Roman" w:hAnsi="Times New Roman"/>
          <w:sz w:val="20"/>
          <w:szCs w:val="20"/>
          <w:lang w:val="ru-RU"/>
        </w:rPr>
      </w:pPr>
      <w:r>
        <w:rPr>
          <w:rStyle w:val="a6"/>
          <w:rFonts w:ascii="Times New Roman" w:hAnsi="Times New Roman"/>
        </w:rPr>
        <w:footnoteRef/>
      </w:r>
      <w:r>
        <w:rPr>
          <w:rFonts w:ascii="Times New Roman" w:hAnsi="Times New Roman"/>
          <w:sz w:val="20"/>
          <w:szCs w:val="20"/>
          <w:lang w:val="ru-RU"/>
        </w:rPr>
        <w:t xml:space="preserve"> Герои Советского Союза. Краткий биографический словарь. Том 1. − М.: Воениздат, 1987.- с.199.</w:t>
      </w:r>
    </w:p>
    <w:p w:rsidR="003243B5" w:rsidRDefault="003243B5" w:rsidP="003243B5">
      <w:pPr>
        <w:pStyle w:val="11"/>
        <w:rPr>
          <w:rFonts w:ascii="Times New Roman" w:hAnsi="Times New Roman"/>
          <w:lang w:val="ru-RU"/>
        </w:rPr>
      </w:pPr>
    </w:p>
  </w:footnote>
  <w:footnote w:id="4">
    <w:p w:rsidR="003243B5" w:rsidRDefault="003243B5" w:rsidP="003243B5">
      <w:pPr>
        <w:pStyle w:val="12"/>
        <w:shd w:val="clear" w:color="auto" w:fill="FFFFFF"/>
        <w:tabs>
          <w:tab w:val="left" w:pos="567"/>
        </w:tabs>
        <w:spacing w:after="0" w:line="240" w:lineRule="auto"/>
        <w:ind w:left="0"/>
        <w:jc w:val="both"/>
        <w:rPr>
          <w:rFonts w:ascii="Times New Roman" w:hAnsi="Times New Roman"/>
          <w:sz w:val="20"/>
          <w:szCs w:val="20"/>
          <w:lang w:val="ru-RU"/>
        </w:rPr>
      </w:pPr>
      <w:r>
        <w:rPr>
          <w:rStyle w:val="a6"/>
          <w:rFonts w:ascii="Times New Roman" w:hAnsi="Times New Roman"/>
        </w:rPr>
        <w:footnoteRef/>
      </w:r>
      <w:r>
        <w:rPr>
          <w:rFonts w:ascii="Times New Roman" w:hAnsi="Times New Roman"/>
          <w:sz w:val="20"/>
          <w:szCs w:val="20"/>
          <w:lang w:val="ru-RU"/>
        </w:rPr>
        <w:t>Гринько А. Богатыри земли Воронежской/А.И.Гринько, Г.Ф. Улаева – Воронеж: Центрально_Черноземное книжное издательство,1965.; Герои Советского Союза. Краткий биографический словарь. Том 1. − М.: Воениздат, 1987. – с.187.</w:t>
      </w:r>
    </w:p>
    <w:p w:rsidR="003243B5" w:rsidRDefault="003243B5" w:rsidP="003243B5">
      <w:pPr>
        <w:pStyle w:val="11"/>
        <w:jc w:val="both"/>
        <w:rPr>
          <w:rFonts w:ascii="Times New Roman" w:hAnsi="Times New Roman"/>
          <w:lang w:val="ru-RU"/>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4A1601"/>
    <w:multiLevelType w:val="hybridMultilevel"/>
    <w:tmpl w:val="D2C68E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D2552B5"/>
    <w:multiLevelType w:val="hybridMultilevel"/>
    <w:tmpl w:val="08308F1A"/>
    <w:lvl w:ilvl="0" w:tplc="EF66DA0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087133E"/>
    <w:multiLevelType w:val="hybridMultilevel"/>
    <w:tmpl w:val="EC1CA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78D16A3"/>
    <w:multiLevelType w:val="hybridMultilevel"/>
    <w:tmpl w:val="C27CC1BC"/>
    <w:lvl w:ilvl="0" w:tplc="EF66DA0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C3A5735"/>
    <w:multiLevelType w:val="multilevel"/>
    <w:tmpl w:val="2648F5EC"/>
    <w:lvl w:ilvl="0">
      <w:start w:val="1"/>
      <w:numFmt w:val="decimal"/>
      <w:lvlText w:val="%1."/>
      <w:lvlJc w:val="left"/>
      <w:pPr>
        <w:ind w:left="432" w:hanging="432"/>
      </w:pPr>
      <w:rPr>
        <w:rFonts w:hint="default"/>
      </w:rPr>
    </w:lvl>
    <w:lvl w:ilvl="1">
      <w:start w:val="1"/>
      <w:numFmt w:val="decimal"/>
      <w:lvlText w:val="%1.%2."/>
      <w:lvlJc w:val="left"/>
      <w:pPr>
        <w:ind w:left="1146"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2"/>
  </w:num>
  <w:num w:numId="3">
    <w:abstractNumId w:val="4"/>
  </w:num>
  <w:num w:numId="4">
    <w:abstractNumId w:val="3"/>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3243B5"/>
    <w:rsid w:val="00010173"/>
    <w:rsid w:val="000869A4"/>
    <w:rsid w:val="001000D2"/>
    <w:rsid w:val="00126AC8"/>
    <w:rsid w:val="00132744"/>
    <w:rsid w:val="00147B48"/>
    <w:rsid w:val="00171F2E"/>
    <w:rsid w:val="00246E8F"/>
    <w:rsid w:val="002A15CE"/>
    <w:rsid w:val="002E25C3"/>
    <w:rsid w:val="002F04F9"/>
    <w:rsid w:val="00300AC4"/>
    <w:rsid w:val="003243B5"/>
    <w:rsid w:val="003250B0"/>
    <w:rsid w:val="00341B46"/>
    <w:rsid w:val="003551E0"/>
    <w:rsid w:val="00361D13"/>
    <w:rsid w:val="003623ED"/>
    <w:rsid w:val="00385C9D"/>
    <w:rsid w:val="003D75DE"/>
    <w:rsid w:val="0042016F"/>
    <w:rsid w:val="00460B6F"/>
    <w:rsid w:val="004A7C61"/>
    <w:rsid w:val="00590727"/>
    <w:rsid w:val="005907BF"/>
    <w:rsid w:val="005926B3"/>
    <w:rsid w:val="00653503"/>
    <w:rsid w:val="006A2AA3"/>
    <w:rsid w:val="00781394"/>
    <w:rsid w:val="007C6C1C"/>
    <w:rsid w:val="007E7C49"/>
    <w:rsid w:val="00802BAC"/>
    <w:rsid w:val="00821435"/>
    <w:rsid w:val="00891C42"/>
    <w:rsid w:val="009113F4"/>
    <w:rsid w:val="00937E13"/>
    <w:rsid w:val="009949DE"/>
    <w:rsid w:val="009B2E07"/>
    <w:rsid w:val="009C722C"/>
    <w:rsid w:val="009E7ED7"/>
    <w:rsid w:val="009E7F20"/>
    <w:rsid w:val="00A87BDC"/>
    <w:rsid w:val="00B26452"/>
    <w:rsid w:val="00CC16AF"/>
    <w:rsid w:val="00CC7A1B"/>
    <w:rsid w:val="00DE54C1"/>
    <w:rsid w:val="00E01D02"/>
    <w:rsid w:val="00E03E10"/>
    <w:rsid w:val="00E429D2"/>
    <w:rsid w:val="00E6203B"/>
    <w:rsid w:val="00E73065"/>
    <w:rsid w:val="00E84E5D"/>
    <w:rsid w:val="00E95BAA"/>
    <w:rsid w:val="00EC0725"/>
    <w:rsid w:val="00EE5CB9"/>
    <w:rsid w:val="00EF7EF9"/>
    <w:rsid w:val="00F1568F"/>
    <w:rsid w:val="00F23539"/>
    <w:rsid w:val="00F4103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23ED"/>
  </w:style>
  <w:style w:type="paragraph" w:styleId="1">
    <w:name w:val="heading 1"/>
    <w:basedOn w:val="a"/>
    <w:next w:val="a"/>
    <w:link w:val="10"/>
    <w:uiPriority w:val="9"/>
    <w:qFormat/>
    <w:rsid w:val="00DE54C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E54C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Текст сноски1"/>
    <w:basedOn w:val="a"/>
    <w:next w:val="a3"/>
    <w:link w:val="a4"/>
    <w:uiPriority w:val="99"/>
    <w:semiHidden/>
    <w:unhideWhenUsed/>
    <w:rsid w:val="003243B5"/>
    <w:pPr>
      <w:spacing w:after="0" w:line="240" w:lineRule="auto"/>
    </w:pPr>
    <w:rPr>
      <w:rFonts w:ascii="Cambria" w:eastAsia="Times New Roman" w:hAnsi="Cambria" w:cs="Times New Roman"/>
      <w:sz w:val="20"/>
      <w:szCs w:val="20"/>
      <w:lang w:val="en-US" w:bidi="en-US"/>
    </w:rPr>
  </w:style>
  <w:style w:type="character" w:customStyle="1" w:styleId="a4">
    <w:name w:val="Текст сноски Знак"/>
    <w:basedOn w:val="a0"/>
    <w:link w:val="11"/>
    <w:uiPriority w:val="99"/>
    <w:semiHidden/>
    <w:rsid w:val="003243B5"/>
    <w:rPr>
      <w:rFonts w:ascii="Cambria" w:eastAsia="Times New Roman" w:hAnsi="Cambria" w:cs="Times New Roman"/>
      <w:sz w:val="20"/>
      <w:szCs w:val="20"/>
      <w:lang w:val="en-US" w:bidi="en-US"/>
    </w:rPr>
  </w:style>
  <w:style w:type="paragraph" w:customStyle="1" w:styleId="12">
    <w:name w:val="Абзац списка1"/>
    <w:basedOn w:val="a"/>
    <w:next w:val="a5"/>
    <w:uiPriority w:val="34"/>
    <w:qFormat/>
    <w:rsid w:val="003243B5"/>
    <w:pPr>
      <w:ind w:left="720"/>
      <w:contextualSpacing/>
    </w:pPr>
    <w:rPr>
      <w:rFonts w:ascii="Cambria" w:eastAsia="Times New Roman" w:hAnsi="Cambria" w:cs="Times New Roman"/>
      <w:lang w:val="en-US" w:bidi="en-US"/>
    </w:rPr>
  </w:style>
  <w:style w:type="character" w:styleId="a6">
    <w:name w:val="footnote reference"/>
    <w:basedOn w:val="a0"/>
    <w:uiPriority w:val="99"/>
    <w:semiHidden/>
    <w:unhideWhenUsed/>
    <w:rsid w:val="003243B5"/>
    <w:rPr>
      <w:vertAlign w:val="superscript"/>
    </w:rPr>
  </w:style>
  <w:style w:type="paragraph" w:styleId="a3">
    <w:name w:val="footnote text"/>
    <w:basedOn w:val="a"/>
    <w:link w:val="13"/>
    <w:uiPriority w:val="99"/>
    <w:semiHidden/>
    <w:unhideWhenUsed/>
    <w:rsid w:val="003243B5"/>
    <w:pPr>
      <w:spacing w:after="0" w:line="240" w:lineRule="auto"/>
    </w:pPr>
    <w:rPr>
      <w:sz w:val="20"/>
      <w:szCs w:val="20"/>
    </w:rPr>
  </w:style>
  <w:style w:type="character" w:customStyle="1" w:styleId="13">
    <w:name w:val="Текст сноски Знак1"/>
    <w:basedOn w:val="a0"/>
    <w:link w:val="a3"/>
    <w:uiPriority w:val="99"/>
    <w:semiHidden/>
    <w:rsid w:val="003243B5"/>
    <w:rPr>
      <w:sz w:val="20"/>
      <w:szCs w:val="20"/>
    </w:rPr>
  </w:style>
  <w:style w:type="paragraph" w:styleId="a5">
    <w:name w:val="List Paragraph"/>
    <w:basedOn w:val="a"/>
    <w:uiPriority w:val="34"/>
    <w:qFormat/>
    <w:rsid w:val="003243B5"/>
    <w:pPr>
      <w:ind w:left="720"/>
      <w:contextualSpacing/>
    </w:pPr>
  </w:style>
  <w:style w:type="paragraph" w:customStyle="1" w:styleId="c17">
    <w:name w:val="c17"/>
    <w:basedOn w:val="a"/>
    <w:rsid w:val="005907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590727"/>
  </w:style>
  <w:style w:type="character" w:customStyle="1" w:styleId="c5">
    <w:name w:val="c5"/>
    <w:basedOn w:val="a0"/>
    <w:rsid w:val="00590727"/>
  </w:style>
  <w:style w:type="character" w:styleId="a7">
    <w:name w:val="Strong"/>
    <w:basedOn w:val="a0"/>
    <w:uiPriority w:val="22"/>
    <w:qFormat/>
    <w:rsid w:val="00F41039"/>
    <w:rPr>
      <w:b/>
      <w:bCs/>
    </w:rPr>
  </w:style>
  <w:style w:type="character" w:customStyle="1" w:styleId="10">
    <w:name w:val="Заголовок 1 Знак"/>
    <w:basedOn w:val="a0"/>
    <w:link w:val="1"/>
    <w:uiPriority w:val="9"/>
    <w:rsid w:val="00DE54C1"/>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DE54C1"/>
    <w:rPr>
      <w:rFonts w:asciiTheme="majorHAnsi" w:eastAsiaTheme="majorEastAsia" w:hAnsiTheme="majorHAnsi" w:cstheme="majorBidi"/>
      <w:b/>
      <w:bCs/>
      <w:color w:val="4F81BD" w:themeColor="accent1"/>
      <w:sz w:val="26"/>
      <w:szCs w:val="26"/>
    </w:rPr>
  </w:style>
  <w:style w:type="paragraph" w:styleId="a8">
    <w:name w:val="TOC Heading"/>
    <w:basedOn w:val="1"/>
    <w:next w:val="a"/>
    <w:uiPriority w:val="39"/>
    <w:unhideWhenUsed/>
    <w:qFormat/>
    <w:rsid w:val="00460B6F"/>
    <w:pPr>
      <w:outlineLvl w:val="9"/>
    </w:pPr>
  </w:style>
  <w:style w:type="paragraph" w:styleId="14">
    <w:name w:val="toc 1"/>
    <w:basedOn w:val="a"/>
    <w:next w:val="a"/>
    <w:autoRedefine/>
    <w:uiPriority w:val="39"/>
    <w:unhideWhenUsed/>
    <w:rsid w:val="00460B6F"/>
    <w:pPr>
      <w:spacing w:after="100"/>
    </w:pPr>
  </w:style>
  <w:style w:type="paragraph" w:styleId="21">
    <w:name w:val="toc 2"/>
    <w:basedOn w:val="a"/>
    <w:next w:val="a"/>
    <w:autoRedefine/>
    <w:uiPriority w:val="39"/>
    <w:unhideWhenUsed/>
    <w:rsid w:val="00460B6F"/>
    <w:pPr>
      <w:spacing w:after="100"/>
      <w:ind w:left="220"/>
    </w:pPr>
  </w:style>
  <w:style w:type="character" w:styleId="a9">
    <w:name w:val="Hyperlink"/>
    <w:basedOn w:val="a0"/>
    <w:uiPriority w:val="99"/>
    <w:unhideWhenUsed/>
    <w:rsid w:val="00460B6F"/>
    <w:rPr>
      <w:color w:val="0000FF" w:themeColor="hyperlink"/>
      <w:u w:val="single"/>
    </w:rPr>
  </w:style>
  <w:style w:type="paragraph" w:styleId="aa">
    <w:name w:val="Balloon Text"/>
    <w:basedOn w:val="a"/>
    <w:link w:val="ab"/>
    <w:uiPriority w:val="99"/>
    <w:semiHidden/>
    <w:unhideWhenUsed/>
    <w:rsid w:val="00460B6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60B6F"/>
    <w:rPr>
      <w:rFonts w:ascii="Tahoma" w:hAnsi="Tahoma" w:cs="Tahoma"/>
      <w:sz w:val="16"/>
      <w:szCs w:val="16"/>
    </w:rPr>
  </w:style>
  <w:style w:type="paragraph" w:styleId="ac">
    <w:name w:val="header"/>
    <w:basedOn w:val="a"/>
    <w:link w:val="ad"/>
    <w:uiPriority w:val="99"/>
    <w:semiHidden/>
    <w:unhideWhenUsed/>
    <w:rsid w:val="00F23539"/>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F23539"/>
  </w:style>
  <w:style w:type="paragraph" w:styleId="ae">
    <w:name w:val="footer"/>
    <w:basedOn w:val="a"/>
    <w:link w:val="af"/>
    <w:uiPriority w:val="99"/>
    <w:unhideWhenUsed/>
    <w:rsid w:val="00F2353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23539"/>
  </w:style>
  <w:style w:type="character" w:customStyle="1" w:styleId="c1">
    <w:name w:val="c1"/>
    <w:basedOn w:val="a0"/>
    <w:rsid w:val="009B2E07"/>
  </w:style>
  <w:style w:type="character" w:customStyle="1" w:styleId="c14">
    <w:name w:val="c14"/>
    <w:basedOn w:val="a0"/>
    <w:rsid w:val="009B2E07"/>
  </w:style>
  <w:style w:type="character" w:customStyle="1" w:styleId="c0">
    <w:name w:val="c0"/>
    <w:basedOn w:val="a0"/>
    <w:rsid w:val="009B2E07"/>
  </w:style>
  <w:style w:type="character" w:customStyle="1" w:styleId="c8">
    <w:name w:val="c8"/>
    <w:basedOn w:val="a0"/>
    <w:rsid w:val="009B2E07"/>
  </w:style>
  <w:style w:type="table" w:styleId="af0">
    <w:name w:val="Table Grid"/>
    <w:basedOn w:val="a1"/>
    <w:uiPriority w:val="59"/>
    <w:rsid w:val="001327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99768862">
      <w:bodyDiv w:val="1"/>
      <w:marLeft w:val="0"/>
      <w:marRight w:val="0"/>
      <w:marTop w:val="0"/>
      <w:marBottom w:val="0"/>
      <w:divBdr>
        <w:top w:val="none" w:sz="0" w:space="0" w:color="auto"/>
        <w:left w:val="none" w:sz="0" w:space="0" w:color="auto"/>
        <w:bottom w:val="none" w:sz="0" w:space="0" w:color="auto"/>
        <w:right w:val="none" w:sz="0" w:space="0" w:color="auto"/>
      </w:divBdr>
    </w:div>
    <w:div w:id="332800706">
      <w:bodyDiv w:val="1"/>
      <w:marLeft w:val="0"/>
      <w:marRight w:val="0"/>
      <w:marTop w:val="0"/>
      <w:marBottom w:val="0"/>
      <w:divBdr>
        <w:top w:val="none" w:sz="0" w:space="0" w:color="auto"/>
        <w:left w:val="none" w:sz="0" w:space="0" w:color="auto"/>
        <w:bottom w:val="none" w:sz="0" w:space="0" w:color="auto"/>
        <w:right w:val="none" w:sz="0" w:space="0" w:color="auto"/>
      </w:divBdr>
    </w:div>
    <w:div w:id="779641263">
      <w:bodyDiv w:val="1"/>
      <w:marLeft w:val="0"/>
      <w:marRight w:val="0"/>
      <w:marTop w:val="0"/>
      <w:marBottom w:val="0"/>
      <w:divBdr>
        <w:top w:val="none" w:sz="0" w:space="0" w:color="auto"/>
        <w:left w:val="none" w:sz="0" w:space="0" w:color="auto"/>
        <w:bottom w:val="none" w:sz="0" w:space="0" w:color="auto"/>
        <w:right w:val="none" w:sz="0" w:space="0" w:color="auto"/>
      </w:divBdr>
    </w:div>
    <w:div w:id="1094861178">
      <w:bodyDiv w:val="1"/>
      <w:marLeft w:val="0"/>
      <w:marRight w:val="0"/>
      <w:marTop w:val="0"/>
      <w:marBottom w:val="0"/>
      <w:divBdr>
        <w:top w:val="none" w:sz="0" w:space="0" w:color="auto"/>
        <w:left w:val="none" w:sz="0" w:space="0" w:color="auto"/>
        <w:bottom w:val="none" w:sz="0" w:space="0" w:color="auto"/>
        <w:right w:val="none" w:sz="0" w:space="0" w:color="auto"/>
      </w:divBdr>
    </w:div>
    <w:div w:id="1164971205">
      <w:bodyDiv w:val="1"/>
      <w:marLeft w:val="0"/>
      <w:marRight w:val="0"/>
      <w:marTop w:val="0"/>
      <w:marBottom w:val="0"/>
      <w:divBdr>
        <w:top w:val="none" w:sz="0" w:space="0" w:color="auto"/>
        <w:left w:val="none" w:sz="0" w:space="0" w:color="auto"/>
        <w:bottom w:val="none" w:sz="0" w:space="0" w:color="auto"/>
        <w:right w:val="none" w:sz="0" w:space="0" w:color="auto"/>
      </w:divBdr>
    </w:div>
    <w:div w:id="1400783128">
      <w:bodyDiv w:val="1"/>
      <w:marLeft w:val="0"/>
      <w:marRight w:val="0"/>
      <w:marTop w:val="0"/>
      <w:marBottom w:val="0"/>
      <w:divBdr>
        <w:top w:val="none" w:sz="0" w:space="0" w:color="auto"/>
        <w:left w:val="none" w:sz="0" w:space="0" w:color="auto"/>
        <w:bottom w:val="none" w:sz="0" w:space="0" w:color="auto"/>
        <w:right w:val="none" w:sz="0" w:space="0" w:color="auto"/>
      </w:divBdr>
    </w:div>
    <w:div w:id="1665086644">
      <w:bodyDiv w:val="1"/>
      <w:marLeft w:val="0"/>
      <w:marRight w:val="0"/>
      <w:marTop w:val="0"/>
      <w:marBottom w:val="0"/>
      <w:divBdr>
        <w:top w:val="none" w:sz="0" w:space="0" w:color="auto"/>
        <w:left w:val="none" w:sz="0" w:space="0" w:color="auto"/>
        <w:bottom w:val="none" w:sz="0" w:space="0" w:color="auto"/>
        <w:right w:val="none" w:sz="0" w:space="0" w:color="auto"/>
      </w:divBdr>
    </w:div>
    <w:div w:id="1968464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1.sldx"/><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B66BFC-F20C-464E-AA93-02F628CD78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TotalTime>
  <Pages>1</Pages>
  <Words>4178</Words>
  <Characters>23818</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Раиса</dc:creator>
  <cp:keywords/>
  <dc:description/>
  <cp:lastModifiedBy>Раиса</cp:lastModifiedBy>
  <cp:revision>5</cp:revision>
  <cp:lastPrinted>2019-11-28T06:45:00Z</cp:lastPrinted>
  <dcterms:created xsi:type="dcterms:W3CDTF">2019-10-23T08:43:00Z</dcterms:created>
  <dcterms:modified xsi:type="dcterms:W3CDTF">2019-11-28T06:57:00Z</dcterms:modified>
</cp:coreProperties>
</file>