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DE" w:rsidRDefault="00AB0FD8" w:rsidP="00B96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 постановления администрации  Новохоперского муниципального района Воронежской области «</w:t>
      </w:r>
      <w:r w:rsidR="003C04E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муниципально-частном партнерстве  в 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Новохоперско</w:t>
      </w:r>
      <w:r w:rsidR="003C04E8">
        <w:rPr>
          <w:rFonts w:ascii="Times New Roman" w:hAnsi="Times New Roman" w:cs="Times New Roman"/>
          <w:b/>
          <w:sz w:val="28"/>
          <w:szCs w:val="28"/>
        </w:rPr>
        <w:t>м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3C04E8">
        <w:rPr>
          <w:rFonts w:ascii="Times New Roman" w:hAnsi="Times New Roman" w:cs="Times New Roman"/>
          <w:b/>
          <w:sz w:val="28"/>
          <w:szCs w:val="28"/>
        </w:rPr>
        <w:t>м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C04E8">
        <w:rPr>
          <w:rFonts w:ascii="Times New Roman" w:hAnsi="Times New Roman" w:cs="Times New Roman"/>
          <w:b/>
          <w:sz w:val="28"/>
          <w:szCs w:val="28"/>
        </w:rPr>
        <w:t>е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3C04E8">
        <w:rPr>
          <w:rFonts w:ascii="Times New Roman" w:hAnsi="Times New Roman" w:cs="Times New Roman"/>
          <w:b/>
          <w:sz w:val="28"/>
          <w:szCs w:val="28"/>
        </w:rPr>
        <w:t>116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C04E8">
        <w:rPr>
          <w:rFonts w:ascii="Times New Roman" w:hAnsi="Times New Roman" w:cs="Times New Roman"/>
          <w:b/>
          <w:sz w:val="28"/>
          <w:szCs w:val="28"/>
        </w:rPr>
        <w:t>19</w:t>
      </w:r>
      <w:r w:rsidRPr="00960FE0">
        <w:rPr>
          <w:rFonts w:ascii="Times New Roman" w:hAnsi="Times New Roman" w:cs="Times New Roman"/>
          <w:b/>
          <w:sz w:val="28"/>
          <w:szCs w:val="28"/>
        </w:rPr>
        <w:t>.0</w:t>
      </w:r>
      <w:r w:rsidR="003C04E8">
        <w:rPr>
          <w:rFonts w:ascii="Times New Roman" w:hAnsi="Times New Roman" w:cs="Times New Roman"/>
          <w:b/>
          <w:sz w:val="28"/>
          <w:szCs w:val="28"/>
        </w:rPr>
        <w:t>3</w:t>
      </w:r>
      <w:r w:rsidRPr="00960FE0">
        <w:rPr>
          <w:rFonts w:ascii="Times New Roman" w:hAnsi="Times New Roman" w:cs="Times New Roman"/>
          <w:b/>
          <w:sz w:val="28"/>
          <w:szCs w:val="28"/>
        </w:rPr>
        <w:t>.201</w:t>
      </w:r>
      <w:r w:rsidR="003C04E8">
        <w:rPr>
          <w:rFonts w:ascii="Times New Roman" w:hAnsi="Times New Roman" w:cs="Times New Roman"/>
          <w:b/>
          <w:sz w:val="28"/>
          <w:szCs w:val="28"/>
        </w:rPr>
        <w:t>5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AB0FD8" w:rsidRPr="00960FE0" w:rsidRDefault="00142C56" w:rsidP="00B96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AB0FD8"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AB0FD8" w:rsidRPr="00960FE0" w:rsidRDefault="00AB0FD8" w:rsidP="00273AA7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sz w:val="28"/>
          <w:szCs w:val="28"/>
        </w:rPr>
        <w:t>Сектор экономико-инвестиционного развития администрации Новохоп</w:t>
      </w:r>
      <w:r w:rsidR="003F5E31" w:rsidRPr="00960FE0">
        <w:rPr>
          <w:rFonts w:ascii="Times New Roman" w:hAnsi="Times New Roman" w:cs="Times New Roman"/>
          <w:sz w:val="28"/>
          <w:szCs w:val="28"/>
        </w:rPr>
        <w:t>е</w:t>
      </w:r>
      <w:r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Новохоперского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>» рассмотрено постановление администрации «</w:t>
      </w:r>
      <w:r w:rsidR="00273AA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73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AA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73AA7">
        <w:rPr>
          <w:rFonts w:ascii="Times New Roman" w:hAnsi="Times New Roman" w:cs="Times New Roman"/>
          <w:sz w:val="28"/>
          <w:szCs w:val="28"/>
        </w:rPr>
        <w:t xml:space="preserve"> Положения о муниципально-частном партнерстве в </w:t>
      </w:r>
      <w:r w:rsidR="005C56B4" w:rsidRPr="00601766">
        <w:rPr>
          <w:rFonts w:ascii="Times New Roman" w:hAnsi="Times New Roman" w:cs="Times New Roman"/>
          <w:sz w:val="28"/>
          <w:szCs w:val="28"/>
        </w:rPr>
        <w:t>Новохоперско</w:t>
      </w:r>
      <w:r w:rsidR="00273AA7">
        <w:rPr>
          <w:rFonts w:ascii="Times New Roman" w:hAnsi="Times New Roman" w:cs="Times New Roman"/>
          <w:sz w:val="28"/>
          <w:szCs w:val="28"/>
        </w:rPr>
        <w:t>м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73AA7">
        <w:rPr>
          <w:rFonts w:ascii="Times New Roman" w:hAnsi="Times New Roman" w:cs="Times New Roman"/>
          <w:sz w:val="28"/>
          <w:szCs w:val="28"/>
        </w:rPr>
        <w:t>м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3AA7">
        <w:rPr>
          <w:rFonts w:ascii="Times New Roman" w:hAnsi="Times New Roman" w:cs="Times New Roman"/>
          <w:sz w:val="28"/>
          <w:szCs w:val="28"/>
        </w:rPr>
        <w:t>е»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 № </w:t>
      </w:r>
      <w:r w:rsidR="00273AA7">
        <w:rPr>
          <w:rFonts w:ascii="Times New Roman" w:hAnsi="Times New Roman" w:cs="Times New Roman"/>
          <w:sz w:val="28"/>
          <w:szCs w:val="28"/>
        </w:rPr>
        <w:t>116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от </w:t>
      </w:r>
      <w:r w:rsidR="00273AA7">
        <w:rPr>
          <w:rFonts w:ascii="Times New Roman" w:hAnsi="Times New Roman" w:cs="Times New Roman"/>
          <w:sz w:val="28"/>
          <w:szCs w:val="28"/>
        </w:rPr>
        <w:t>19</w:t>
      </w:r>
      <w:r w:rsidR="005C56B4" w:rsidRPr="00601766">
        <w:rPr>
          <w:rFonts w:ascii="Times New Roman" w:hAnsi="Times New Roman" w:cs="Times New Roman"/>
          <w:sz w:val="28"/>
          <w:szCs w:val="28"/>
        </w:rPr>
        <w:t>.0</w:t>
      </w:r>
      <w:r w:rsidR="00273AA7">
        <w:rPr>
          <w:rFonts w:ascii="Times New Roman" w:hAnsi="Times New Roman" w:cs="Times New Roman"/>
          <w:sz w:val="28"/>
          <w:szCs w:val="28"/>
        </w:rPr>
        <w:t xml:space="preserve">3.2015 года </w:t>
      </w:r>
      <w:r w:rsidR="005C56B4" w:rsidRPr="00601766">
        <w:rPr>
          <w:rFonts w:ascii="Times New Roman" w:hAnsi="Times New Roman" w:cs="Times New Roman"/>
          <w:sz w:val="28"/>
          <w:szCs w:val="28"/>
        </w:rPr>
        <w:t>(далее – Постановление), разработанное сектором экономико-инвестиционного развития администрации Новохоперского муниципального района</w:t>
      </w:r>
      <w:r w:rsidR="00960FE0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1D31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>- регулирующий орган).</w:t>
      </w:r>
    </w:p>
    <w:p w:rsidR="00273AA7" w:rsidRPr="00CD73DA" w:rsidRDefault="00502BBF" w:rsidP="00273AA7">
      <w:pPr>
        <w:pStyle w:val="ConsPlusNormal"/>
        <w:widowControl/>
        <w:tabs>
          <w:tab w:val="left" w:pos="1139"/>
        </w:tabs>
        <w:spacing w:line="276" w:lineRule="auto"/>
        <w:ind w:left="709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Pr="00273AA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73AA7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</w:t>
      </w:r>
      <w:r w:rsidR="00273AA7" w:rsidRPr="00CD73DA">
        <w:rPr>
          <w:rFonts w:ascii="Times New Roman" w:hAnsi="Times New Roman" w:cs="Times New Roman"/>
          <w:sz w:val="28"/>
          <w:szCs w:val="28"/>
          <w:lang w:val="ru-RU"/>
        </w:rPr>
        <w:t>определяет цели, формы и условия участия  мун</w:t>
      </w:r>
      <w:r w:rsidR="00273AA7" w:rsidRPr="00CD73D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73AA7" w:rsidRPr="00CD73DA">
        <w:rPr>
          <w:rFonts w:ascii="Times New Roman" w:hAnsi="Times New Roman" w:cs="Times New Roman"/>
          <w:sz w:val="28"/>
          <w:szCs w:val="28"/>
          <w:lang w:val="ru-RU"/>
        </w:rPr>
        <w:t>ципального района Воронежской области</w:t>
      </w:r>
      <w:r w:rsidR="00273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AA7" w:rsidRPr="00CD73DA">
        <w:rPr>
          <w:rFonts w:ascii="Times New Roman" w:hAnsi="Times New Roman" w:cs="Times New Roman"/>
          <w:sz w:val="28"/>
          <w:szCs w:val="28"/>
          <w:lang w:val="ru-RU"/>
        </w:rPr>
        <w:t>в проектах муниципально-частного партнерства путем заключения и исполнения соглашений о муниципально-частном партнерстве, а также формы м</w:t>
      </w:r>
      <w:r w:rsidR="00273AA7" w:rsidRPr="00CD73D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73AA7" w:rsidRPr="00CD73DA">
        <w:rPr>
          <w:rFonts w:ascii="Times New Roman" w:hAnsi="Times New Roman" w:cs="Times New Roman"/>
          <w:sz w:val="28"/>
          <w:szCs w:val="28"/>
          <w:lang w:val="ru-RU"/>
        </w:rPr>
        <w:t xml:space="preserve">ниципальной поддержки развития муниципально-частного партнерства. </w:t>
      </w:r>
    </w:p>
    <w:p w:rsidR="00960FE0" w:rsidRDefault="00AA5682" w:rsidP="00E65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  <w:t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органом  принято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Новохоперского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60FE0" w:rsidRPr="00960FE0">
          <w:rPr>
            <w:rStyle w:val="a4"/>
            <w:rFonts w:ascii="Times New Roman" w:hAnsi="Times New Roman" w:cs="Times New Roman"/>
            <w:sz w:val="28"/>
            <w:szCs w:val="28"/>
          </w:rPr>
          <w:t>nhoper.ru</w:t>
        </w:r>
      </w:hyperlink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E831BA">
        <w:rPr>
          <w:rFonts w:ascii="Times New Roman" w:hAnsi="Times New Roman" w:cs="Times New Roman"/>
          <w:sz w:val="28"/>
          <w:szCs w:val="28"/>
        </w:rPr>
        <w:t>06</w:t>
      </w:r>
      <w:r w:rsidR="00960FE0">
        <w:rPr>
          <w:rFonts w:ascii="Times New Roman" w:hAnsi="Times New Roman" w:cs="Times New Roman"/>
          <w:sz w:val="28"/>
          <w:szCs w:val="28"/>
        </w:rPr>
        <w:t>.0</w:t>
      </w:r>
      <w:r w:rsidR="00E831BA">
        <w:rPr>
          <w:rFonts w:ascii="Times New Roman" w:hAnsi="Times New Roman" w:cs="Times New Roman"/>
          <w:sz w:val="28"/>
          <w:szCs w:val="28"/>
        </w:rPr>
        <w:t>7</w:t>
      </w:r>
      <w:r w:rsidR="00960FE0">
        <w:rPr>
          <w:rFonts w:ascii="Times New Roman" w:hAnsi="Times New Roman" w:cs="Times New Roman"/>
          <w:sz w:val="28"/>
          <w:szCs w:val="28"/>
        </w:rPr>
        <w:t>.2016-</w:t>
      </w:r>
      <w:r w:rsidR="00E831BA">
        <w:rPr>
          <w:rFonts w:ascii="Times New Roman" w:hAnsi="Times New Roman" w:cs="Times New Roman"/>
          <w:sz w:val="28"/>
          <w:szCs w:val="28"/>
        </w:rPr>
        <w:t>20</w:t>
      </w:r>
      <w:r w:rsidR="00960FE0">
        <w:rPr>
          <w:rFonts w:ascii="Times New Roman" w:hAnsi="Times New Roman" w:cs="Times New Roman"/>
          <w:sz w:val="28"/>
          <w:szCs w:val="28"/>
        </w:rPr>
        <w:t>.0</w:t>
      </w:r>
      <w:r w:rsidR="00E831BA">
        <w:rPr>
          <w:rFonts w:ascii="Times New Roman" w:hAnsi="Times New Roman" w:cs="Times New Roman"/>
          <w:sz w:val="28"/>
          <w:szCs w:val="28"/>
        </w:rPr>
        <w:t>7</w:t>
      </w:r>
      <w:r w:rsidR="00960FE0">
        <w:rPr>
          <w:rFonts w:ascii="Times New Roman" w:hAnsi="Times New Roman" w:cs="Times New Roman"/>
          <w:sz w:val="28"/>
          <w:szCs w:val="28"/>
        </w:rPr>
        <w:t>.2016 год</w:t>
      </w:r>
      <w:r w:rsidR="00E831BA">
        <w:rPr>
          <w:rFonts w:ascii="Times New Roman" w:hAnsi="Times New Roman" w:cs="Times New Roman"/>
          <w:sz w:val="28"/>
          <w:szCs w:val="28"/>
        </w:rPr>
        <w:t>а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0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84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6F3896" w:rsidRDefault="006F3896" w:rsidP="006F389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96ADE">
        <w:rPr>
          <w:rFonts w:ascii="Times New Roman" w:hAnsi="Times New Roman" w:cs="Times New Roman"/>
          <w:sz w:val="28"/>
          <w:szCs w:val="28"/>
        </w:rPr>
        <w:t xml:space="preserve">Постановление направлено </w:t>
      </w:r>
      <w:r w:rsidR="00B96ADE">
        <w:rPr>
          <w:rFonts w:ascii="Times New Roman" w:hAnsi="Times New Roman" w:cs="Times New Roman"/>
          <w:sz w:val="28"/>
          <w:szCs w:val="28"/>
        </w:rPr>
        <w:t xml:space="preserve">на решение </w:t>
      </w:r>
      <w:proofErr w:type="gramStart"/>
      <w:r w:rsidR="00B96ADE">
        <w:rPr>
          <w:rFonts w:ascii="Times New Roman" w:hAnsi="Times New Roman" w:cs="Times New Roman"/>
          <w:sz w:val="28"/>
          <w:szCs w:val="28"/>
        </w:rPr>
        <w:t>проблем обеспечения стабильности условий развития</w:t>
      </w:r>
      <w:proofErr w:type="gramEnd"/>
      <w:r w:rsidR="00B96ADE">
        <w:rPr>
          <w:rFonts w:ascii="Times New Roman" w:hAnsi="Times New Roman" w:cs="Times New Roman"/>
          <w:sz w:val="28"/>
          <w:szCs w:val="28"/>
        </w:rPr>
        <w:t xml:space="preserve"> муниципально-частного партнерства в Новохоперском муниципальном районе, привлечение и эффективное использование ресурсов, включая материальные, финансовые, повышение уровня жизни населения в районе.</w:t>
      </w:r>
    </w:p>
    <w:p w:rsidR="004F4BA3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E831BA" w:rsidRDefault="006F3896" w:rsidP="00142C56">
      <w:pPr>
        <w:pStyle w:val="a3"/>
        <w:spacing w:after="0"/>
        <w:ind w:left="1134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BA3" w:rsidRPr="00F06B96">
        <w:rPr>
          <w:rFonts w:ascii="Times New Roman" w:hAnsi="Times New Roman" w:cs="Times New Roman"/>
          <w:sz w:val="28"/>
          <w:szCs w:val="28"/>
        </w:rPr>
        <w:t>Целями предлагаемог</w:t>
      </w:r>
      <w:r w:rsidR="00A92026" w:rsidRPr="00F06B96">
        <w:rPr>
          <w:rFonts w:ascii="Times New Roman" w:hAnsi="Times New Roman" w:cs="Times New Roman"/>
          <w:sz w:val="28"/>
          <w:szCs w:val="28"/>
        </w:rPr>
        <w:t>о правового регулирования  являе</w:t>
      </w:r>
      <w:r w:rsidR="004F4BA3" w:rsidRPr="00F06B96">
        <w:rPr>
          <w:rFonts w:ascii="Times New Roman" w:hAnsi="Times New Roman" w:cs="Times New Roman"/>
          <w:sz w:val="28"/>
          <w:szCs w:val="28"/>
        </w:rPr>
        <w:t xml:space="preserve">тся </w:t>
      </w:r>
      <w:r w:rsidR="00E831BA" w:rsidRPr="00CD73DA">
        <w:rPr>
          <w:rFonts w:ascii="Times New Roman" w:hAnsi="Times New Roman" w:cs="Times New Roman"/>
          <w:sz w:val="28"/>
          <w:szCs w:val="28"/>
        </w:rPr>
        <w:t>обеспечени</w:t>
      </w:r>
      <w:r w:rsidR="00E831BA">
        <w:rPr>
          <w:rFonts w:ascii="Times New Roman" w:hAnsi="Times New Roman" w:cs="Times New Roman"/>
          <w:sz w:val="28"/>
          <w:szCs w:val="28"/>
        </w:rPr>
        <w:t>е</w:t>
      </w:r>
      <w:r w:rsidR="00E831BA" w:rsidRPr="00CD73DA">
        <w:rPr>
          <w:rFonts w:ascii="Times New Roman" w:hAnsi="Times New Roman" w:cs="Times New Roman"/>
          <w:sz w:val="28"/>
          <w:szCs w:val="28"/>
        </w:rPr>
        <w:t xml:space="preserve"> стабильных условий развития партнерства в Новохоперском муниципальном районе Воронежско</w:t>
      </w:r>
      <w:r w:rsidR="00E831BA">
        <w:rPr>
          <w:rFonts w:ascii="Times New Roman" w:hAnsi="Times New Roman" w:cs="Times New Roman"/>
          <w:sz w:val="28"/>
          <w:szCs w:val="28"/>
        </w:rPr>
        <w:t xml:space="preserve">й области, привлечение и эффективное </w:t>
      </w:r>
      <w:r w:rsidR="00E831BA" w:rsidRPr="00CD73DA">
        <w:rPr>
          <w:rFonts w:ascii="Times New Roman" w:hAnsi="Times New Roman" w:cs="Times New Roman"/>
          <w:sz w:val="28"/>
          <w:szCs w:val="28"/>
        </w:rPr>
        <w:t>использовани</w:t>
      </w:r>
      <w:r w:rsidR="00E831BA">
        <w:rPr>
          <w:rFonts w:ascii="Times New Roman" w:hAnsi="Times New Roman" w:cs="Times New Roman"/>
          <w:sz w:val="28"/>
          <w:szCs w:val="28"/>
        </w:rPr>
        <w:t>е</w:t>
      </w:r>
      <w:r w:rsidR="00E831BA" w:rsidRPr="00CD73DA">
        <w:rPr>
          <w:rFonts w:ascii="Times New Roman" w:hAnsi="Times New Roman" w:cs="Times New Roman"/>
          <w:sz w:val="28"/>
          <w:szCs w:val="28"/>
        </w:rPr>
        <w:t xml:space="preserve"> ресурсов, в целях регулирования взаимоотношений органов местного самоуправления, юридических и физических лиц в рамках муниципально-частного партнерства</w:t>
      </w:r>
      <w:r w:rsidR="00E831BA">
        <w:rPr>
          <w:rFonts w:ascii="Times New Roman" w:hAnsi="Times New Roman" w:cs="Times New Roman"/>
          <w:sz w:val="28"/>
          <w:szCs w:val="28"/>
        </w:rPr>
        <w:t>.</w:t>
      </w:r>
    </w:p>
    <w:p w:rsidR="00184485" w:rsidRPr="00A57C95" w:rsidRDefault="00142C56" w:rsidP="00E831BA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84485"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="00184485"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</w:p>
    <w:p w:rsidR="00B26B9F" w:rsidRDefault="00E25FA1" w:rsidP="00142C56">
      <w:pPr>
        <w:pStyle w:val="a3"/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85" w:rsidRPr="000F4F81">
        <w:rPr>
          <w:rFonts w:ascii="Times New Roman" w:hAnsi="Times New Roman" w:cs="Times New Roman"/>
          <w:sz w:val="28"/>
          <w:szCs w:val="28"/>
        </w:rPr>
        <w:t>Потенциальными адресатами предлагаемого регулирования, интересы которых могут быть затронуты</w:t>
      </w:r>
      <w:r w:rsidR="00184485">
        <w:rPr>
          <w:rFonts w:ascii="Times New Roman" w:hAnsi="Times New Roman" w:cs="Times New Roman"/>
          <w:sz w:val="28"/>
          <w:szCs w:val="28"/>
        </w:rPr>
        <w:t xml:space="preserve"> Постановлением, являются все субъекты предпринимательс</w:t>
      </w:r>
      <w:r w:rsidR="000F4F81">
        <w:rPr>
          <w:rFonts w:ascii="Times New Roman" w:hAnsi="Times New Roman" w:cs="Times New Roman"/>
          <w:sz w:val="28"/>
          <w:szCs w:val="28"/>
        </w:rPr>
        <w:t>кой и инвестиционной деятельности</w:t>
      </w:r>
      <w:r w:rsidR="00184485">
        <w:rPr>
          <w:rFonts w:ascii="Times New Roman" w:hAnsi="Times New Roman" w:cs="Times New Roman"/>
          <w:sz w:val="28"/>
          <w:szCs w:val="28"/>
        </w:rPr>
        <w:t>,</w:t>
      </w:r>
      <w:r w:rsidR="000F4F81">
        <w:rPr>
          <w:rFonts w:ascii="Times New Roman" w:hAnsi="Times New Roman" w:cs="Times New Roman"/>
          <w:sz w:val="28"/>
          <w:szCs w:val="28"/>
        </w:rPr>
        <w:t xml:space="preserve"> реализующие или планирующие реализацию значимого, инвестиционного</w:t>
      </w:r>
      <w:r w:rsidR="00B26B9F">
        <w:rPr>
          <w:rFonts w:ascii="Times New Roman" w:hAnsi="Times New Roman" w:cs="Times New Roman"/>
          <w:sz w:val="28"/>
          <w:szCs w:val="28"/>
        </w:rPr>
        <w:t>, инфраструктурного, инновационного проекта в социально-экономической сфере в рамках муниципально-частного партнерства.</w:t>
      </w:r>
    </w:p>
    <w:p w:rsidR="00184485" w:rsidRDefault="00B26B9F" w:rsidP="00142C56">
      <w:pPr>
        <w:pStyle w:val="a3"/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Необходимость применения исключений по введению правового регулирования  в отношении отдельных групп лиц отсутствует.  </w:t>
      </w:r>
      <w:r w:rsidR="000F4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04" w:rsidRPr="00142C56" w:rsidRDefault="00142C56" w:rsidP="00142C5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2C56">
        <w:rPr>
          <w:rFonts w:ascii="Times New Roman" w:hAnsi="Times New Roman" w:cs="Times New Roman"/>
          <w:b/>
          <w:sz w:val="28"/>
          <w:szCs w:val="28"/>
        </w:rPr>
        <w:t>5.</w:t>
      </w:r>
      <w:r w:rsidR="00184485" w:rsidRPr="00142C56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B26B9F" w:rsidRDefault="00302811" w:rsidP="00142C56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Новохоперского муниципального района Воронежской области </w:t>
      </w:r>
      <w:r w:rsidR="00184485" w:rsidRPr="00B26B9F">
        <w:rPr>
          <w:rFonts w:ascii="Times New Roman" w:hAnsi="Times New Roman" w:cs="Times New Roman"/>
          <w:sz w:val="28"/>
          <w:szCs w:val="28"/>
        </w:rPr>
        <w:t>«</w:t>
      </w:r>
      <w:r w:rsidR="00B26B9F" w:rsidRPr="00B26B9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муниципально-частном партнерстве в Новохоперском  муниципальном районе» № 116 от 19.03.2015 года</w:t>
      </w:r>
      <w:r w:rsidR="009C1248">
        <w:rPr>
          <w:rFonts w:ascii="Times New Roman" w:hAnsi="Times New Roman" w:cs="Times New Roman"/>
          <w:sz w:val="28"/>
          <w:szCs w:val="28"/>
        </w:rPr>
        <w:t xml:space="preserve"> </w:t>
      </w:r>
      <w:r w:rsidR="00332419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B26B9F">
        <w:rPr>
          <w:rFonts w:ascii="Times New Roman" w:hAnsi="Times New Roman" w:cs="Times New Roman"/>
          <w:sz w:val="28"/>
          <w:szCs w:val="28"/>
        </w:rPr>
        <w:t xml:space="preserve">оперативно решать приоритетные задачи Плана </w:t>
      </w:r>
      <w:r w:rsidR="00142C56">
        <w:rPr>
          <w:rFonts w:ascii="Times New Roman" w:hAnsi="Times New Roman" w:cs="Times New Roman"/>
          <w:sz w:val="28"/>
          <w:szCs w:val="28"/>
        </w:rPr>
        <w:t xml:space="preserve"> реализации Стратегии социально-экономического развития Новохоперского муниципального района.</w:t>
      </w:r>
      <w:r w:rsidR="00B2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48" w:rsidRDefault="00B26B9F" w:rsidP="00B26B9F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2C56" w:rsidRPr="00142C56">
        <w:rPr>
          <w:rFonts w:ascii="Times New Roman" w:hAnsi="Times New Roman" w:cs="Times New Roman"/>
          <w:b/>
          <w:sz w:val="28"/>
          <w:szCs w:val="28"/>
        </w:rPr>
        <w:t>6.</w:t>
      </w:r>
      <w:r w:rsidR="009C1248" w:rsidRPr="009C1248">
        <w:rPr>
          <w:rFonts w:ascii="Times New Roman" w:hAnsi="Times New Roman" w:cs="Times New Roman"/>
          <w:b/>
          <w:sz w:val="28"/>
          <w:szCs w:val="28"/>
        </w:rPr>
        <w:t>Оценка расходов бюджета Новохоперского муниципального района на организацию исполнения предлагаемого варианта правового регулирования.</w:t>
      </w:r>
    </w:p>
    <w:p w:rsidR="00597A4A" w:rsidRDefault="00142C56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предлагаемого правового регулирования предусматривает возможность участия Новохоперского муниципального района в проекте муниципально-частного партнерства в рамках соглашения о сотрудничестве и взаимодействии в сфере социально-экономического развития района.</w:t>
      </w:r>
    </w:p>
    <w:p w:rsidR="00E51A3A" w:rsidRPr="00142C56" w:rsidRDefault="00E51A3A" w:rsidP="00142C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5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E51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142C56" w:rsidRDefault="00E773AD" w:rsidP="00142C5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</w:t>
      </w:r>
      <w:r w:rsidR="00142C56">
        <w:rPr>
          <w:rFonts w:ascii="Times New Roman" w:hAnsi="Times New Roman" w:cs="Times New Roman"/>
          <w:sz w:val="28"/>
          <w:szCs w:val="28"/>
        </w:rPr>
        <w:t xml:space="preserve"> обеспечение равных условий доступа юридическим лицам, индивидуальным предпринимателям к участию в муниципально-частном партнерстве;</w:t>
      </w:r>
    </w:p>
    <w:p w:rsidR="00142C56" w:rsidRDefault="00142C56" w:rsidP="00142C5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равноправие сторон муниципально-частного партнерства;</w:t>
      </w:r>
    </w:p>
    <w:p w:rsidR="00142C56" w:rsidRDefault="00142C56" w:rsidP="00142C5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объема инвестиций в экономику района.</w:t>
      </w:r>
    </w:p>
    <w:p w:rsidR="00E773AD" w:rsidRPr="00E773AD" w:rsidRDefault="00E773AD" w:rsidP="00142C5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142C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>предпринимательской деятельности, также положений, приводящих к 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Новохоперского муниципального района.</w:t>
      </w:r>
    </w:p>
    <w:p w:rsidR="00323185" w:rsidRDefault="00323185" w:rsidP="00142C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3231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официальном сайте администрации Новохоперского  муниципального района в разделе: сектор экономико-инвестиционного развития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</w:t>
      </w:r>
      <w:proofErr w:type="spellStart"/>
      <w:r w:rsidR="00ED54BF">
        <w:fldChar w:fldCharType="begin"/>
      </w:r>
      <w:r w:rsidR="006E3D75">
        <w:instrText>HYPERLINK "mailto:novohoper@govvrn.ru"</w:instrText>
      </w:r>
      <w:r w:rsidR="00ED54BF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ED54BF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1FCE" w:rsidRDefault="005E1FCE" w:rsidP="005E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FC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AB0FD8" w:rsidRPr="005E1FCE" w:rsidRDefault="005E1FCE" w:rsidP="003F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И.П.Дмитриенко</w:t>
      </w:r>
    </w:p>
    <w:sectPr w:rsidR="00AB0FD8" w:rsidRPr="005E1FCE" w:rsidSect="0029464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3D6A"/>
    <w:multiLevelType w:val="hybridMultilevel"/>
    <w:tmpl w:val="078869A4"/>
    <w:lvl w:ilvl="0" w:tplc="9DD435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36DCD"/>
    <w:multiLevelType w:val="hybridMultilevel"/>
    <w:tmpl w:val="948E7260"/>
    <w:lvl w:ilvl="0" w:tplc="F8AED5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D8"/>
    <w:rsid w:val="00020366"/>
    <w:rsid w:val="000C2DD8"/>
    <w:rsid w:val="000F26BD"/>
    <w:rsid w:val="000F4F81"/>
    <w:rsid w:val="00112F22"/>
    <w:rsid w:val="00127F08"/>
    <w:rsid w:val="00142C56"/>
    <w:rsid w:val="00163169"/>
    <w:rsid w:val="00184485"/>
    <w:rsid w:val="00273AA7"/>
    <w:rsid w:val="0029464D"/>
    <w:rsid w:val="00302811"/>
    <w:rsid w:val="00323185"/>
    <w:rsid w:val="00332419"/>
    <w:rsid w:val="00332B59"/>
    <w:rsid w:val="00397CBF"/>
    <w:rsid w:val="003C04E8"/>
    <w:rsid w:val="003F5E31"/>
    <w:rsid w:val="00442504"/>
    <w:rsid w:val="004F4BA3"/>
    <w:rsid w:val="00502BBF"/>
    <w:rsid w:val="005246EE"/>
    <w:rsid w:val="00597A4A"/>
    <w:rsid w:val="005C56B4"/>
    <w:rsid w:val="005E1FCE"/>
    <w:rsid w:val="00601766"/>
    <w:rsid w:val="00603138"/>
    <w:rsid w:val="00622752"/>
    <w:rsid w:val="0066678A"/>
    <w:rsid w:val="006C2E24"/>
    <w:rsid w:val="006C57A9"/>
    <w:rsid w:val="006E3D75"/>
    <w:rsid w:val="006F3896"/>
    <w:rsid w:val="006F506E"/>
    <w:rsid w:val="00726E8A"/>
    <w:rsid w:val="00811E7F"/>
    <w:rsid w:val="008825D2"/>
    <w:rsid w:val="008F4550"/>
    <w:rsid w:val="00955F3F"/>
    <w:rsid w:val="00960FE0"/>
    <w:rsid w:val="00972055"/>
    <w:rsid w:val="009958D4"/>
    <w:rsid w:val="009C1248"/>
    <w:rsid w:val="009E4457"/>
    <w:rsid w:val="00A21D31"/>
    <w:rsid w:val="00A26648"/>
    <w:rsid w:val="00A57C95"/>
    <w:rsid w:val="00A92026"/>
    <w:rsid w:val="00AA5682"/>
    <w:rsid w:val="00AB0FD8"/>
    <w:rsid w:val="00B26B9F"/>
    <w:rsid w:val="00B42927"/>
    <w:rsid w:val="00B96ADE"/>
    <w:rsid w:val="00C64127"/>
    <w:rsid w:val="00C9087B"/>
    <w:rsid w:val="00CE6884"/>
    <w:rsid w:val="00D260C4"/>
    <w:rsid w:val="00D303F8"/>
    <w:rsid w:val="00DA3862"/>
    <w:rsid w:val="00DE754A"/>
    <w:rsid w:val="00E25FA1"/>
    <w:rsid w:val="00E51A3A"/>
    <w:rsid w:val="00E65015"/>
    <w:rsid w:val="00E773AD"/>
    <w:rsid w:val="00E831BA"/>
    <w:rsid w:val="00E9104F"/>
    <w:rsid w:val="00ED54BF"/>
    <w:rsid w:val="00F06B96"/>
    <w:rsid w:val="00F97D84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  <w:style w:type="paragraph" w:customStyle="1" w:styleId="ConsPlusNormal">
    <w:name w:val="ConsPlusNormal"/>
    <w:rsid w:val="00273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hoper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184</cp:revision>
  <dcterms:created xsi:type="dcterms:W3CDTF">2016-09-23T10:16:00Z</dcterms:created>
  <dcterms:modified xsi:type="dcterms:W3CDTF">2016-10-27T13:00:00Z</dcterms:modified>
</cp:coreProperties>
</file>