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F496F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743144" w:rsidRDefault="008A1055" w:rsidP="008A1055">
      <w:pPr>
        <w:rPr>
          <w:sz w:val="28"/>
          <w:szCs w:val="28"/>
          <w:u w:val="single"/>
        </w:rPr>
      </w:pPr>
      <w:r w:rsidRPr="00FB430E">
        <w:rPr>
          <w:sz w:val="28"/>
          <w:szCs w:val="28"/>
        </w:rPr>
        <w:t>«</w:t>
      </w:r>
      <w:r w:rsidR="008E76B3">
        <w:rPr>
          <w:sz w:val="28"/>
          <w:szCs w:val="28"/>
        </w:rPr>
        <w:t>28</w:t>
      </w:r>
      <w:r w:rsidRPr="00FB430E">
        <w:rPr>
          <w:sz w:val="28"/>
          <w:szCs w:val="28"/>
        </w:rPr>
        <w:t>»</w:t>
      </w:r>
      <w:r w:rsidRPr="00743144">
        <w:rPr>
          <w:sz w:val="28"/>
          <w:szCs w:val="28"/>
        </w:rPr>
        <w:t xml:space="preserve"> </w:t>
      </w:r>
      <w:r w:rsidR="009D6F93" w:rsidRPr="00743144">
        <w:rPr>
          <w:sz w:val="28"/>
          <w:szCs w:val="28"/>
        </w:rPr>
        <w:t xml:space="preserve">  </w:t>
      </w:r>
      <w:r w:rsidR="008E76B3">
        <w:rPr>
          <w:sz w:val="28"/>
          <w:szCs w:val="28"/>
        </w:rPr>
        <w:t>декабря</w:t>
      </w:r>
      <w:r w:rsidRPr="00743144">
        <w:rPr>
          <w:sz w:val="28"/>
          <w:szCs w:val="28"/>
        </w:rPr>
        <w:t xml:space="preserve"> 20</w:t>
      </w:r>
      <w:r w:rsidR="00264718" w:rsidRPr="00743144">
        <w:rPr>
          <w:sz w:val="28"/>
          <w:szCs w:val="28"/>
        </w:rPr>
        <w:t>2</w:t>
      </w:r>
      <w:r w:rsidR="00110A46" w:rsidRPr="00743144">
        <w:rPr>
          <w:sz w:val="28"/>
          <w:szCs w:val="28"/>
        </w:rPr>
        <w:t>1</w:t>
      </w:r>
      <w:r w:rsidRPr="00743144">
        <w:rPr>
          <w:sz w:val="28"/>
          <w:szCs w:val="28"/>
        </w:rPr>
        <w:t xml:space="preserve"> года     №</w:t>
      </w:r>
      <w:r w:rsidRPr="00FB430E">
        <w:rPr>
          <w:sz w:val="28"/>
          <w:szCs w:val="28"/>
        </w:rPr>
        <w:t xml:space="preserve"> </w:t>
      </w:r>
      <w:r w:rsidR="008E76B3">
        <w:rPr>
          <w:sz w:val="28"/>
          <w:szCs w:val="28"/>
        </w:rPr>
        <w:t>319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5943" w:rsidRDefault="008A1055" w:rsidP="00075943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110A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.12.20</w:t>
      </w:r>
      <w:r w:rsidR="00110A46">
        <w:rPr>
          <w:b/>
          <w:sz w:val="28"/>
          <w:szCs w:val="28"/>
        </w:rPr>
        <w:t>20</w:t>
      </w:r>
      <w:r w:rsidRPr="000D1138">
        <w:rPr>
          <w:b/>
          <w:sz w:val="28"/>
          <w:szCs w:val="28"/>
        </w:rPr>
        <w:t xml:space="preserve">  года № </w:t>
      </w:r>
      <w:r w:rsidR="00110A46">
        <w:rPr>
          <w:b/>
          <w:sz w:val="28"/>
          <w:szCs w:val="28"/>
        </w:rPr>
        <w:t>240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</w:t>
      </w:r>
      <w:r w:rsidR="00110A46">
        <w:rPr>
          <w:b/>
          <w:sz w:val="28"/>
          <w:szCs w:val="28"/>
        </w:rPr>
        <w:t>1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110A46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и 202</w:t>
      </w:r>
      <w:r w:rsidR="00110A46">
        <w:rPr>
          <w:b/>
          <w:sz w:val="28"/>
          <w:szCs w:val="28"/>
        </w:rPr>
        <w:t>3</w:t>
      </w:r>
      <w:r w:rsidRPr="000D1138">
        <w:rPr>
          <w:b/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</w:t>
      </w:r>
      <w:r w:rsidR="00F50997">
        <w:rPr>
          <w:sz w:val="28"/>
          <w:szCs w:val="28"/>
        </w:rPr>
        <w:t>2</w:t>
      </w:r>
      <w:r w:rsidRPr="000838CF">
        <w:rPr>
          <w:sz w:val="28"/>
          <w:szCs w:val="28"/>
        </w:rPr>
        <w:t>.</w:t>
      </w:r>
      <w:r w:rsidR="00F50997">
        <w:rPr>
          <w:sz w:val="28"/>
          <w:szCs w:val="28"/>
        </w:rPr>
        <w:t>03</w:t>
      </w:r>
      <w:r w:rsidRPr="000838CF">
        <w:rPr>
          <w:sz w:val="28"/>
          <w:szCs w:val="28"/>
        </w:rPr>
        <w:t>.20</w:t>
      </w:r>
      <w:r w:rsidR="00F50997">
        <w:rPr>
          <w:sz w:val="28"/>
          <w:szCs w:val="28"/>
        </w:rPr>
        <w:t>21</w:t>
      </w:r>
      <w:r w:rsidRPr="000838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50997">
        <w:rPr>
          <w:sz w:val="28"/>
          <w:szCs w:val="28"/>
        </w:rPr>
        <w:t>247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4E6804" w:rsidRPr="006914D0" w:rsidRDefault="004E6804" w:rsidP="000D1138">
      <w:pPr>
        <w:ind w:firstLine="600"/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CF40A2" w:rsidRDefault="00796855" w:rsidP="00796855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>1. Внести в решение Совета народных депутатов Новохоп</w:t>
      </w:r>
      <w:r>
        <w:rPr>
          <w:sz w:val="28"/>
          <w:szCs w:val="28"/>
        </w:rPr>
        <w:t>ё</w:t>
      </w:r>
      <w:r w:rsidRPr="00430C98">
        <w:rPr>
          <w:sz w:val="28"/>
          <w:szCs w:val="28"/>
        </w:rPr>
        <w:t xml:space="preserve">рского муниципального района от 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5</w:t>
      </w:r>
      <w:r w:rsidRPr="00430C98">
        <w:rPr>
          <w:sz w:val="28"/>
          <w:szCs w:val="28"/>
        </w:rPr>
        <w:t>.12.20</w:t>
      </w:r>
      <w:r w:rsidR="00110A4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 xml:space="preserve"> года № </w:t>
      </w:r>
      <w:r w:rsidR="00110A46">
        <w:rPr>
          <w:sz w:val="28"/>
          <w:szCs w:val="28"/>
        </w:rPr>
        <w:t>240</w:t>
      </w:r>
      <w:r w:rsidRPr="00430C98">
        <w:rPr>
          <w:sz w:val="28"/>
          <w:szCs w:val="28"/>
        </w:rPr>
        <w:t xml:space="preserve"> «О районном бюджете на 20</w:t>
      </w:r>
      <w:r w:rsidR="00264718">
        <w:rPr>
          <w:sz w:val="28"/>
          <w:szCs w:val="28"/>
        </w:rPr>
        <w:t>2</w:t>
      </w:r>
      <w:r w:rsidR="00110A46">
        <w:rPr>
          <w:sz w:val="28"/>
          <w:szCs w:val="28"/>
        </w:rPr>
        <w:t>1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2</w:t>
      </w:r>
      <w:r w:rsidRPr="000333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3</w:t>
      </w:r>
      <w:r w:rsidRPr="00033303">
        <w:rPr>
          <w:sz w:val="28"/>
          <w:szCs w:val="28"/>
        </w:rPr>
        <w:t xml:space="preserve">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2317F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A2317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426374">
        <w:rPr>
          <w:sz w:val="28"/>
          <w:szCs w:val="28"/>
        </w:rPr>
        <w:t>1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426374">
        <w:rPr>
          <w:sz w:val="28"/>
          <w:szCs w:val="28"/>
        </w:rPr>
        <w:t>2</w:t>
      </w:r>
      <w:r w:rsidRPr="000D1138">
        <w:rPr>
          <w:sz w:val="28"/>
          <w:szCs w:val="28"/>
        </w:rPr>
        <w:t xml:space="preserve"> и 202</w:t>
      </w:r>
      <w:r w:rsidR="00426374">
        <w:rPr>
          <w:sz w:val="28"/>
          <w:szCs w:val="28"/>
        </w:rPr>
        <w:t>3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426374" w:rsidRPr="008E3C19" w:rsidRDefault="00B65803" w:rsidP="0042637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26374"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 w:rsidR="00426374">
        <w:rPr>
          <w:sz w:val="28"/>
          <w:szCs w:val="28"/>
        </w:rPr>
        <w:t>2021</w:t>
      </w:r>
      <w:r w:rsidR="00426374" w:rsidRPr="008E3C19">
        <w:rPr>
          <w:sz w:val="28"/>
          <w:szCs w:val="28"/>
        </w:rPr>
        <w:t> год:</w:t>
      </w:r>
    </w:p>
    <w:p w:rsidR="00426374" w:rsidRPr="001F5A31" w:rsidRDefault="00426374" w:rsidP="00426374">
      <w:pPr>
        <w:jc w:val="both"/>
        <w:rPr>
          <w:sz w:val="28"/>
          <w:szCs w:val="28"/>
        </w:rPr>
      </w:pPr>
      <w:r w:rsidRPr="001F5A31">
        <w:rPr>
          <w:sz w:val="28"/>
          <w:szCs w:val="28"/>
        </w:rPr>
        <w:t xml:space="preserve">         1) прогнозируемый общий объём доходов районного бюджета в сумме </w:t>
      </w:r>
    </w:p>
    <w:p w:rsidR="00426374" w:rsidRPr="00256565" w:rsidRDefault="00D74838" w:rsidP="00426374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</w:t>
      </w:r>
      <w:r w:rsidR="00302077">
        <w:rPr>
          <w:sz w:val="28"/>
          <w:szCs w:val="28"/>
        </w:rPr>
        <w:t> 348 639,21962</w:t>
      </w:r>
      <w:r w:rsidR="00426374" w:rsidRPr="00256565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302077">
        <w:rPr>
          <w:sz w:val="28"/>
          <w:szCs w:val="28"/>
        </w:rPr>
        <w:t>1 081 600,35606</w:t>
      </w:r>
      <w:r w:rsidR="00426374" w:rsidRPr="00256565">
        <w:rPr>
          <w:sz w:val="28"/>
          <w:szCs w:val="28"/>
        </w:rPr>
        <w:t xml:space="preserve">  тыс. рублей, </w:t>
      </w:r>
      <w:r w:rsidR="00426374" w:rsidRPr="00256565">
        <w:rPr>
          <w:spacing w:val="-6"/>
          <w:sz w:val="28"/>
          <w:szCs w:val="28"/>
        </w:rPr>
        <w:t>из них: дотации –   105 379,0</w:t>
      </w:r>
      <w:r w:rsidR="001D5646" w:rsidRPr="00256565">
        <w:rPr>
          <w:spacing w:val="-6"/>
          <w:sz w:val="28"/>
          <w:szCs w:val="28"/>
        </w:rPr>
        <w:t>0000</w:t>
      </w:r>
      <w:r w:rsidR="00426374" w:rsidRPr="00256565">
        <w:rPr>
          <w:spacing w:val="-6"/>
          <w:sz w:val="28"/>
          <w:szCs w:val="28"/>
        </w:rPr>
        <w:t xml:space="preserve">  тыс. рублей,  субсидии – </w:t>
      </w:r>
      <w:r w:rsidR="00302077">
        <w:rPr>
          <w:spacing w:val="-6"/>
          <w:sz w:val="28"/>
          <w:szCs w:val="28"/>
        </w:rPr>
        <w:t>594 682,63637</w:t>
      </w:r>
      <w:r w:rsidR="00426374" w:rsidRPr="00256565">
        <w:rPr>
          <w:spacing w:val="-6"/>
          <w:sz w:val="28"/>
          <w:szCs w:val="28"/>
        </w:rPr>
        <w:t xml:space="preserve"> тыс. рублей, субвенции –</w:t>
      </w:r>
      <w:r w:rsidR="003D3DF1" w:rsidRPr="00256565">
        <w:rPr>
          <w:spacing w:val="-6"/>
          <w:sz w:val="28"/>
          <w:szCs w:val="28"/>
        </w:rPr>
        <w:t xml:space="preserve"> </w:t>
      </w:r>
      <w:r w:rsidR="00302077">
        <w:rPr>
          <w:spacing w:val="-6"/>
          <w:sz w:val="28"/>
          <w:szCs w:val="28"/>
        </w:rPr>
        <w:t>305 424,10000</w:t>
      </w:r>
      <w:r w:rsidR="00426374" w:rsidRPr="00256565">
        <w:rPr>
          <w:spacing w:val="-6"/>
          <w:sz w:val="28"/>
          <w:szCs w:val="28"/>
        </w:rPr>
        <w:t xml:space="preserve">  тыс. рублей,  иные межбюджетные трансферты – </w:t>
      </w:r>
      <w:r w:rsidR="00302077">
        <w:rPr>
          <w:spacing w:val="-6"/>
          <w:sz w:val="28"/>
          <w:szCs w:val="28"/>
        </w:rPr>
        <w:t>68 242,31969</w:t>
      </w:r>
      <w:r w:rsidR="00426374" w:rsidRPr="00256565">
        <w:rPr>
          <w:spacing w:val="-6"/>
          <w:sz w:val="28"/>
          <w:szCs w:val="28"/>
        </w:rPr>
        <w:t xml:space="preserve">  тыс. рублей, прочие безвозмездные поступления </w:t>
      </w:r>
      <w:r w:rsidR="00C10CB9" w:rsidRPr="00256565">
        <w:rPr>
          <w:spacing w:val="-6"/>
          <w:sz w:val="28"/>
          <w:szCs w:val="28"/>
        </w:rPr>
        <w:t>–</w:t>
      </w:r>
      <w:r w:rsidR="00426374" w:rsidRPr="00256565">
        <w:rPr>
          <w:spacing w:val="-6"/>
          <w:sz w:val="28"/>
          <w:szCs w:val="28"/>
        </w:rPr>
        <w:t xml:space="preserve"> </w:t>
      </w:r>
      <w:r w:rsidR="00302077">
        <w:rPr>
          <w:spacing w:val="-6"/>
          <w:sz w:val="28"/>
          <w:szCs w:val="28"/>
        </w:rPr>
        <w:t>7 872,30000</w:t>
      </w:r>
      <w:r w:rsidR="00426374" w:rsidRPr="00256565">
        <w:rPr>
          <w:spacing w:val="-6"/>
          <w:sz w:val="28"/>
          <w:szCs w:val="28"/>
        </w:rPr>
        <w:t xml:space="preserve"> тыс</w:t>
      </w:r>
      <w:proofErr w:type="gramStart"/>
      <w:r w:rsidR="00426374" w:rsidRPr="00256565">
        <w:rPr>
          <w:spacing w:val="-6"/>
          <w:sz w:val="28"/>
          <w:szCs w:val="28"/>
        </w:rPr>
        <w:t>.р</w:t>
      </w:r>
      <w:proofErr w:type="gramEnd"/>
      <w:r w:rsidR="00426374" w:rsidRPr="00256565">
        <w:rPr>
          <w:spacing w:val="-6"/>
          <w:sz w:val="28"/>
          <w:szCs w:val="28"/>
        </w:rPr>
        <w:t xml:space="preserve">ублей </w:t>
      </w:r>
      <w:r w:rsidR="00426374" w:rsidRPr="00256565">
        <w:rPr>
          <w:sz w:val="28"/>
          <w:szCs w:val="28"/>
        </w:rPr>
        <w:t xml:space="preserve"> согласно приложению 1 к настоящему решению</w:t>
      </w:r>
      <w:r w:rsidR="00426374" w:rsidRPr="00256565">
        <w:rPr>
          <w:spacing w:val="-6"/>
          <w:sz w:val="28"/>
          <w:szCs w:val="28"/>
        </w:rPr>
        <w:t>;</w:t>
      </w:r>
    </w:p>
    <w:p w:rsidR="00426374" w:rsidRPr="000057C4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565">
        <w:rPr>
          <w:sz w:val="28"/>
          <w:szCs w:val="28"/>
        </w:rPr>
        <w:t>2) общий объём расходов районного</w:t>
      </w:r>
      <w:r w:rsidRPr="00A93136">
        <w:rPr>
          <w:sz w:val="28"/>
          <w:szCs w:val="28"/>
        </w:rPr>
        <w:t xml:space="preserve"> бюджета в сумме </w:t>
      </w:r>
      <w:r w:rsidR="00AB1EE2" w:rsidRPr="00C92F65">
        <w:rPr>
          <w:sz w:val="28"/>
          <w:szCs w:val="28"/>
        </w:rPr>
        <w:t>1 3</w:t>
      </w:r>
      <w:r w:rsidR="004929CA" w:rsidRPr="00C92F65">
        <w:rPr>
          <w:sz w:val="28"/>
          <w:szCs w:val="28"/>
        </w:rPr>
        <w:t>28</w:t>
      </w:r>
      <w:r w:rsidR="00AB1EE2" w:rsidRPr="00C92F65">
        <w:rPr>
          <w:sz w:val="28"/>
          <w:szCs w:val="28"/>
        </w:rPr>
        <w:t> </w:t>
      </w:r>
      <w:r w:rsidR="004929CA" w:rsidRPr="00C92F65">
        <w:rPr>
          <w:sz w:val="28"/>
          <w:szCs w:val="28"/>
        </w:rPr>
        <w:t>023</w:t>
      </w:r>
      <w:r w:rsidR="00AB1EE2" w:rsidRPr="00C92F65">
        <w:rPr>
          <w:sz w:val="28"/>
          <w:szCs w:val="28"/>
        </w:rPr>
        <w:t>,</w:t>
      </w:r>
      <w:r w:rsidR="00B12BFA" w:rsidRPr="00C92F65">
        <w:rPr>
          <w:sz w:val="28"/>
          <w:szCs w:val="28"/>
        </w:rPr>
        <w:t>5</w:t>
      </w:r>
      <w:r w:rsidR="004929CA" w:rsidRPr="00C92F65">
        <w:rPr>
          <w:sz w:val="28"/>
          <w:szCs w:val="28"/>
        </w:rPr>
        <w:t>8998</w:t>
      </w:r>
      <w:r w:rsidRPr="000057C4">
        <w:rPr>
          <w:sz w:val="28"/>
          <w:szCs w:val="28"/>
        </w:rPr>
        <w:t xml:space="preserve">  тыс. рублей;</w:t>
      </w:r>
    </w:p>
    <w:p w:rsidR="00426374" w:rsidRDefault="00426374" w:rsidP="00426374">
      <w:pPr>
        <w:ind w:firstLine="709"/>
        <w:jc w:val="both"/>
        <w:rPr>
          <w:sz w:val="28"/>
          <w:szCs w:val="28"/>
        </w:rPr>
      </w:pPr>
      <w:r w:rsidRPr="000057C4">
        <w:rPr>
          <w:sz w:val="28"/>
          <w:szCs w:val="28"/>
        </w:rPr>
        <w:lastRenderedPageBreak/>
        <w:t xml:space="preserve">3) прогнозируемый </w:t>
      </w:r>
      <w:r w:rsidR="004929CA">
        <w:rPr>
          <w:sz w:val="28"/>
          <w:szCs w:val="28"/>
        </w:rPr>
        <w:t>профицит</w:t>
      </w:r>
      <w:r w:rsidRPr="000057C4">
        <w:rPr>
          <w:sz w:val="28"/>
          <w:szCs w:val="28"/>
        </w:rPr>
        <w:t xml:space="preserve"> районного бюджета в сумме </w:t>
      </w:r>
      <w:r w:rsidR="004929CA">
        <w:rPr>
          <w:sz w:val="28"/>
          <w:szCs w:val="28"/>
        </w:rPr>
        <w:t>20 615,62964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42EB0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2021 год и на плановый период 2022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ешению.</w:t>
      </w:r>
    </w:p>
    <w:p w:rsidR="00B42EB0" w:rsidRPr="00BC77B1" w:rsidRDefault="00B42EB0" w:rsidP="00B42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3C1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 xml:space="preserve">. Утвердить основные характеристики районного бюджета на </w:t>
      </w:r>
      <w:r w:rsidRPr="00443DBF">
        <w:rPr>
          <w:sz w:val="28"/>
          <w:szCs w:val="28"/>
        </w:rPr>
        <w:t>20</w:t>
      </w:r>
      <w:r>
        <w:rPr>
          <w:sz w:val="28"/>
          <w:szCs w:val="28"/>
        </w:rPr>
        <w:t>22 и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 год</w:t>
      </w:r>
      <w:r w:rsidRPr="008E3C19">
        <w:rPr>
          <w:sz w:val="28"/>
          <w:szCs w:val="28"/>
        </w:rPr>
        <w:t>:</w:t>
      </w:r>
    </w:p>
    <w:p w:rsidR="00B42EB0" w:rsidRPr="00BC77B1" w:rsidRDefault="00B42EB0" w:rsidP="00B42EB0">
      <w:pPr>
        <w:ind w:firstLine="709"/>
        <w:jc w:val="both"/>
        <w:rPr>
          <w:sz w:val="28"/>
          <w:szCs w:val="28"/>
        </w:rPr>
      </w:pPr>
      <w:r w:rsidRPr="00BC77B1">
        <w:rPr>
          <w:sz w:val="28"/>
          <w:szCs w:val="28"/>
        </w:rPr>
        <w:t>1) прогнозируемый общий объём доходов районного бюджета:</w:t>
      </w:r>
    </w:p>
    <w:p w:rsidR="00B42EB0" w:rsidRPr="00BC77B1" w:rsidRDefault="00B42EB0" w:rsidP="00B42EB0">
      <w:pPr>
        <w:ind w:firstLine="709"/>
        <w:jc w:val="both"/>
        <w:rPr>
          <w:spacing w:val="-6"/>
          <w:sz w:val="28"/>
          <w:szCs w:val="28"/>
        </w:rPr>
      </w:pPr>
      <w:r w:rsidRPr="00BC77B1">
        <w:rPr>
          <w:sz w:val="28"/>
          <w:szCs w:val="28"/>
        </w:rPr>
        <w:t xml:space="preserve">-  на 2022 год  в сумме  </w:t>
      </w:r>
      <w:r w:rsidR="004B6220">
        <w:rPr>
          <w:sz w:val="28"/>
          <w:szCs w:val="28"/>
        </w:rPr>
        <w:t>1 028 051,79086</w:t>
      </w:r>
      <w:r w:rsidRPr="00BC77B1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750426">
        <w:rPr>
          <w:sz w:val="28"/>
          <w:szCs w:val="28"/>
        </w:rPr>
        <w:t>832 310,09086</w:t>
      </w:r>
      <w:r w:rsidRPr="00BC77B1">
        <w:rPr>
          <w:sz w:val="28"/>
          <w:szCs w:val="28"/>
        </w:rPr>
        <w:t xml:space="preserve"> тыс. рублей,</w:t>
      </w:r>
      <w:r w:rsidRPr="00BC77B1">
        <w:rPr>
          <w:spacing w:val="-6"/>
          <w:sz w:val="28"/>
          <w:szCs w:val="28"/>
        </w:rPr>
        <w:t xml:space="preserve"> из них: дотации –  69 168,0  тыс. рублей,   субсидии – </w:t>
      </w:r>
      <w:r w:rsidR="004B6220">
        <w:rPr>
          <w:spacing w:val="-6"/>
          <w:sz w:val="28"/>
          <w:szCs w:val="28"/>
        </w:rPr>
        <w:t>435 191,46686</w:t>
      </w:r>
      <w:r w:rsidRPr="00BC77B1">
        <w:rPr>
          <w:spacing w:val="-6"/>
          <w:sz w:val="28"/>
          <w:szCs w:val="28"/>
        </w:rPr>
        <w:t xml:space="preserve">  тыс</w:t>
      </w:r>
      <w:proofErr w:type="gramStart"/>
      <w:r w:rsidRPr="00BC77B1">
        <w:rPr>
          <w:spacing w:val="-6"/>
          <w:sz w:val="28"/>
          <w:szCs w:val="28"/>
        </w:rPr>
        <w:t>.р</w:t>
      </w:r>
      <w:proofErr w:type="gramEnd"/>
      <w:r w:rsidRPr="00BC77B1">
        <w:rPr>
          <w:spacing w:val="-6"/>
          <w:sz w:val="28"/>
          <w:szCs w:val="28"/>
        </w:rPr>
        <w:t xml:space="preserve">уб., субвенции – </w:t>
      </w:r>
      <w:r w:rsidR="004B6220">
        <w:rPr>
          <w:spacing w:val="-6"/>
          <w:sz w:val="28"/>
          <w:szCs w:val="28"/>
        </w:rPr>
        <w:t>311 170,70000</w:t>
      </w:r>
      <w:r w:rsidRPr="00BC77B1">
        <w:rPr>
          <w:spacing w:val="-6"/>
          <w:sz w:val="28"/>
          <w:szCs w:val="28"/>
        </w:rPr>
        <w:t xml:space="preserve">  тыс. рублей,  иные межбюджетные трансферты – 16 629,924  тыс. рублей, прочие безвозмездные поступления- 150,0 тыс.рублей </w:t>
      </w:r>
      <w:r w:rsidRPr="00BC77B1">
        <w:rPr>
          <w:sz w:val="28"/>
          <w:szCs w:val="28"/>
        </w:rPr>
        <w:t xml:space="preserve"> </w:t>
      </w:r>
      <w:r w:rsidRPr="00BC77B1">
        <w:rPr>
          <w:spacing w:val="-6"/>
          <w:sz w:val="28"/>
          <w:szCs w:val="28"/>
        </w:rPr>
        <w:t>;</w:t>
      </w:r>
    </w:p>
    <w:p w:rsidR="00B42EB0" w:rsidRPr="00BC77B1" w:rsidRDefault="00B42EB0" w:rsidP="00B42EB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C77B1">
        <w:rPr>
          <w:spacing w:val="-6"/>
          <w:sz w:val="28"/>
          <w:szCs w:val="28"/>
        </w:rPr>
        <w:t xml:space="preserve">- </w:t>
      </w:r>
      <w:r w:rsidRPr="00BC77B1">
        <w:rPr>
          <w:sz w:val="28"/>
          <w:szCs w:val="28"/>
        </w:rPr>
        <w:t xml:space="preserve">на 2023 год  в сумме  </w:t>
      </w:r>
      <w:r w:rsidR="004B6220">
        <w:rPr>
          <w:sz w:val="28"/>
          <w:szCs w:val="28"/>
        </w:rPr>
        <w:t>1 492 032,26991</w:t>
      </w:r>
      <w:r w:rsidRPr="00BC77B1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750426">
        <w:rPr>
          <w:sz w:val="28"/>
          <w:szCs w:val="28"/>
        </w:rPr>
        <w:t>1 289 910,96991</w:t>
      </w:r>
      <w:r w:rsidRPr="00BC77B1">
        <w:rPr>
          <w:sz w:val="28"/>
          <w:szCs w:val="28"/>
        </w:rPr>
        <w:t xml:space="preserve">  тыс. рублей, </w:t>
      </w:r>
      <w:r w:rsidRPr="00BC77B1">
        <w:rPr>
          <w:spacing w:val="-6"/>
          <w:sz w:val="28"/>
          <w:szCs w:val="28"/>
        </w:rPr>
        <w:t xml:space="preserve">из них: дотации – 70 033,0 тыс. рублей, субсидии- </w:t>
      </w:r>
      <w:r w:rsidR="004B6220">
        <w:rPr>
          <w:spacing w:val="-6"/>
          <w:sz w:val="28"/>
          <w:szCs w:val="28"/>
        </w:rPr>
        <w:t>876 406,30491</w:t>
      </w:r>
      <w:r w:rsidRPr="00BC77B1">
        <w:rPr>
          <w:spacing w:val="-6"/>
          <w:sz w:val="28"/>
          <w:szCs w:val="28"/>
        </w:rPr>
        <w:t xml:space="preserve"> тыс</w:t>
      </w:r>
      <w:proofErr w:type="gramStart"/>
      <w:r w:rsidRPr="00BC77B1">
        <w:rPr>
          <w:spacing w:val="-6"/>
          <w:sz w:val="28"/>
          <w:szCs w:val="28"/>
        </w:rPr>
        <w:t>.р</w:t>
      </w:r>
      <w:proofErr w:type="gramEnd"/>
      <w:r w:rsidRPr="00BC77B1">
        <w:rPr>
          <w:spacing w:val="-6"/>
          <w:sz w:val="28"/>
          <w:szCs w:val="28"/>
        </w:rPr>
        <w:t xml:space="preserve">уб., субвенции –  </w:t>
      </w:r>
    </w:p>
    <w:p w:rsidR="00B42EB0" w:rsidRPr="00BC77B1" w:rsidRDefault="004B6220" w:rsidP="00B42EB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326 656,40000</w:t>
      </w:r>
      <w:r w:rsidR="00B42EB0" w:rsidRPr="00BC77B1">
        <w:rPr>
          <w:spacing w:val="-6"/>
          <w:sz w:val="28"/>
          <w:szCs w:val="28"/>
        </w:rPr>
        <w:t> тыс. рублей,  иные межбюджетные трансферты – 16 665,265  тыс. рублей, прочие безвозмездные поступления - 150,0 тыс</w:t>
      </w:r>
      <w:proofErr w:type="gramStart"/>
      <w:r w:rsidR="00B42EB0" w:rsidRPr="00BC77B1">
        <w:rPr>
          <w:spacing w:val="-6"/>
          <w:sz w:val="28"/>
          <w:szCs w:val="28"/>
        </w:rPr>
        <w:t>.р</w:t>
      </w:r>
      <w:proofErr w:type="gramEnd"/>
      <w:r w:rsidR="00B42EB0" w:rsidRPr="00BC77B1">
        <w:rPr>
          <w:spacing w:val="-6"/>
          <w:sz w:val="28"/>
          <w:szCs w:val="28"/>
        </w:rPr>
        <w:t>ублей;</w:t>
      </w:r>
    </w:p>
    <w:p w:rsidR="000A6DCD" w:rsidRDefault="00B42EB0" w:rsidP="00B42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297">
        <w:rPr>
          <w:sz w:val="28"/>
          <w:szCs w:val="28"/>
        </w:rPr>
        <w:t xml:space="preserve"> 2) общий объём расходов районного бюджета на 2022 год в сумме    </w:t>
      </w:r>
      <w:r w:rsidR="00C92F65">
        <w:rPr>
          <w:sz w:val="28"/>
          <w:szCs w:val="28"/>
        </w:rPr>
        <w:t>1 028 051,79086</w:t>
      </w:r>
      <w:r w:rsidR="00C92F65" w:rsidRPr="00BC77B1">
        <w:rPr>
          <w:sz w:val="28"/>
          <w:szCs w:val="28"/>
        </w:rPr>
        <w:t xml:space="preserve"> </w:t>
      </w:r>
      <w:r w:rsidRPr="00F37297">
        <w:rPr>
          <w:sz w:val="28"/>
          <w:szCs w:val="28"/>
        </w:rPr>
        <w:t>тыс</w:t>
      </w:r>
      <w:proofErr w:type="gramStart"/>
      <w:r w:rsidRPr="00F37297">
        <w:rPr>
          <w:sz w:val="28"/>
          <w:szCs w:val="28"/>
        </w:rPr>
        <w:t>.р</w:t>
      </w:r>
      <w:proofErr w:type="gramEnd"/>
      <w:r w:rsidRPr="00F37297">
        <w:rPr>
          <w:sz w:val="28"/>
          <w:szCs w:val="28"/>
        </w:rPr>
        <w:t xml:space="preserve">ублей, в том числе условно утверждённые расходы в сумме 7 692,00000 тыс. рублей, и на 2023 год в сумме </w:t>
      </w:r>
      <w:r w:rsidR="00C92F65">
        <w:rPr>
          <w:sz w:val="28"/>
          <w:szCs w:val="28"/>
        </w:rPr>
        <w:t>1 492 032,26991</w:t>
      </w:r>
      <w:r w:rsidR="00C92F65" w:rsidRPr="00BC77B1">
        <w:rPr>
          <w:sz w:val="28"/>
          <w:szCs w:val="28"/>
        </w:rPr>
        <w:t xml:space="preserve"> </w:t>
      </w:r>
      <w:r w:rsidRPr="00F37297">
        <w:rPr>
          <w:sz w:val="28"/>
          <w:szCs w:val="28"/>
        </w:rPr>
        <w:t>тыс. рублей, в том числе условно утверждённые расходы в сумме                  15 383,00000 тыс. рублей.</w:t>
      </w:r>
      <w:r>
        <w:rPr>
          <w:sz w:val="28"/>
          <w:szCs w:val="28"/>
        </w:rPr>
        <w:t>»</w:t>
      </w:r>
    </w:p>
    <w:p w:rsidR="004929CA" w:rsidRDefault="004929CA" w:rsidP="00B42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Пункты 6.4.,6.5.,6.6. статьи 6 </w:t>
      </w:r>
      <w:r w:rsidRPr="004929CA">
        <w:rPr>
          <w:sz w:val="28"/>
          <w:szCs w:val="28"/>
        </w:rPr>
        <w:t>«Бюджетные ассигнования район</w:t>
      </w:r>
      <w:r>
        <w:rPr>
          <w:sz w:val="28"/>
          <w:szCs w:val="28"/>
        </w:rPr>
        <w:t xml:space="preserve">ного бюджета </w:t>
      </w:r>
      <w:r w:rsidRPr="004929CA">
        <w:rPr>
          <w:sz w:val="28"/>
          <w:szCs w:val="28"/>
        </w:rPr>
        <w:t>на 2021 год и на плановый период 2022 и 2023 годов»</w:t>
      </w:r>
      <w:r>
        <w:rPr>
          <w:sz w:val="28"/>
          <w:szCs w:val="28"/>
        </w:rPr>
        <w:t xml:space="preserve"> изложить в следующей редакции: </w:t>
      </w:r>
    </w:p>
    <w:p w:rsidR="004929CA" w:rsidRDefault="004929CA" w:rsidP="004929CA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880702">
        <w:rPr>
          <w:sz w:val="28"/>
          <w:szCs w:val="28"/>
        </w:rPr>
        <w:t>.4. Утвердить общий объём бюджетных ассигнований на исполнение публичных нормативных обязательств Новохоперского муниципального района на 202</w:t>
      </w:r>
      <w:r>
        <w:rPr>
          <w:sz w:val="28"/>
          <w:szCs w:val="28"/>
        </w:rPr>
        <w:t>1</w:t>
      </w:r>
      <w:r w:rsidRPr="00880702">
        <w:rPr>
          <w:sz w:val="28"/>
          <w:szCs w:val="28"/>
        </w:rPr>
        <w:t xml:space="preserve"> год в сумме </w:t>
      </w:r>
      <w:r w:rsidR="00387194" w:rsidRPr="00387194">
        <w:rPr>
          <w:sz w:val="28"/>
          <w:szCs w:val="28"/>
        </w:rPr>
        <w:t>20 054</w:t>
      </w:r>
      <w:r>
        <w:rPr>
          <w:sz w:val="28"/>
          <w:szCs w:val="28"/>
        </w:rPr>
        <w:t>,</w:t>
      </w:r>
      <w:r w:rsidRPr="00880702">
        <w:rPr>
          <w:sz w:val="28"/>
          <w:szCs w:val="28"/>
        </w:rPr>
        <w:t>00000</w:t>
      </w:r>
      <w:r w:rsidRPr="00880702">
        <w:rPr>
          <w:bCs/>
          <w:sz w:val="28"/>
          <w:szCs w:val="28"/>
        </w:rPr>
        <w:t> </w:t>
      </w:r>
      <w:r w:rsidRPr="00880702">
        <w:rPr>
          <w:sz w:val="28"/>
          <w:szCs w:val="28"/>
        </w:rPr>
        <w:t>тыс. рублей, на 202</w:t>
      </w:r>
      <w:r>
        <w:rPr>
          <w:sz w:val="28"/>
          <w:szCs w:val="28"/>
        </w:rPr>
        <w:t>2</w:t>
      </w:r>
      <w:r w:rsidRPr="0088070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17 951</w:t>
      </w:r>
      <w:r w:rsidRPr="0088070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80702">
        <w:rPr>
          <w:sz w:val="28"/>
          <w:szCs w:val="28"/>
        </w:rPr>
        <w:t>0000 тыс</w:t>
      </w:r>
      <w:proofErr w:type="gramStart"/>
      <w:r w:rsidRPr="00880702">
        <w:rPr>
          <w:sz w:val="28"/>
          <w:szCs w:val="28"/>
        </w:rPr>
        <w:t>.р</w:t>
      </w:r>
      <w:proofErr w:type="gramEnd"/>
      <w:r w:rsidRPr="00880702">
        <w:rPr>
          <w:sz w:val="28"/>
          <w:szCs w:val="28"/>
        </w:rPr>
        <w:t>ублей и на 202</w:t>
      </w:r>
      <w:r>
        <w:rPr>
          <w:sz w:val="28"/>
          <w:szCs w:val="28"/>
        </w:rPr>
        <w:t>3</w:t>
      </w:r>
      <w:r w:rsidRPr="0088070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17 951</w:t>
      </w:r>
      <w:r w:rsidRPr="0088070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80702">
        <w:rPr>
          <w:sz w:val="28"/>
          <w:szCs w:val="28"/>
        </w:rPr>
        <w:t>0000</w:t>
      </w:r>
      <w:r w:rsidRPr="005844AC">
        <w:rPr>
          <w:sz w:val="28"/>
          <w:szCs w:val="28"/>
        </w:rPr>
        <w:t xml:space="preserve"> тыс.рублей с распределением </w:t>
      </w:r>
      <w:r>
        <w:rPr>
          <w:sz w:val="28"/>
          <w:szCs w:val="28"/>
        </w:rPr>
        <w:t>согласно приложению 12 к настоящему решению</w:t>
      </w:r>
      <w:r w:rsidRPr="00E47E2E">
        <w:rPr>
          <w:sz w:val="28"/>
          <w:szCs w:val="28"/>
        </w:rPr>
        <w:t>.</w:t>
      </w:r>
    </w:p>
    <w:p w:rsidR="004929CA" w:rsidRDefault="004929CA" w:rsidP="004929CA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070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80702">
        <w:rPr>
          <w:sz w:val="28"/>
          <w:szCs w:val="28"/>
        </w:rPr>
        <w:t xml:space="preserve">. </w:t>
      </w:r>
      <w:r w:rsidRPr="00B91A4B">
        <w:rPr>
          <w:sz w:val="28"/>
          <w:szCs w:val="28"/>
        </w:rPr>
        <w:t>Утвердить распределение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B91A4B">
        <w:rPr>
          <w:sz w:val="28"/>
          <w:szCs w:val="28"/>
        </w:rPr>
        <w:t xml:space="preserve"> собственности Новохоперского муниципального района </w:t>
      </w:r>
      <w:r w:rsidRPr="0088070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880702">
        <w:rPr>
          <w:sz w:val="28"/>
          <w:szCs w:val="28"/>
        </w:rPr>
        <w:t xml:space="preserve"> год в сумме </w:t>
      </w:r>
      <w:r w:rsidR="00387194" w:rsidRPr="00387194">
        <w:rPr>
          <w:sz w:val="28"/>
          <w:szCs w:val="28"/>
        </w:rPr>
        <w:t>330</w:t>
      </w:r>
      <w:r>
        <w:rPr>
          <w:sz w:val="28"/>
          <w:szCs w:val="28"/>
        </w:rPr>
        <w:t>,</w:t>
      </w:r>
      <w:r w:rsidR="00387194" w:rsidRPr="00387194">
        <w:rPr>
          <w:sz w:val="28"/>
          <w:szCs w:val="28"/>
        </w:rPr>
        <w:t>5</w:t>
      </w:r>
      <w:r>
        <w:rPr>
          <w:sz w:val="28"/>
          <w:szCs w:val="28"/>
        </w:rPr>
        <w:t>0000</w:t>
      </w:r>
      <w:r w:rsidRPr="00880702">
        <w:rPr>
          <w:bCs/>
          <w:sz w:val="28"/>
          <w:szCs w:val="28"/>
        </w:rPr>
        <w:t> </w:t>
      </w:r>
      <w:r w:rsidRPr="00880702">
        <w:rPr>
          <w:sz w:val="28"/>
          <w:szCs w:val="28"/>
        </w:rPr>
        <w:t>тыс. рублей, на 202</w:t>
      </w:r>
      <w:r>
        <w:rPr>
          <w:sz w:val="28"/>
          <w:szCs w:val="28"/>
        </w:rPr>
        <w:t>2</w:t>
      </w:r>
      <w:r w:rsidRPr="00880702">
        <w:rPr>
          <w:sz w:val="28"/>
          <w:szCs w:val="28"/>
        </w:rPr>
        <w:t xml:space="preserve"> год в сумме </w:t>
      </w:r>
      <w:r w:rsidR="00387194" w:rsidRPr="00387194">
        <w:rPr>
          <w:sz w:val="28"/>
          <w:szCs w:val="28"/>
        </w:rPr>
        <w:t>541</w:t>
      </w:r>
      <w:r w:rsidRPr="00880702">
        <w:rPr>
          <w:sz w:val="28"/>
          <w:szCs w:val="28"/>
        </w:rPr>
        <w:t>,</w:t>
      </w:r>
      <w:r w:rsidR="00387194" w:rsidRPr="00387194">
        <w:rPr>
          <w:sz w:val="28"/>
          <w:szCs w:val="28"/>
        </w:rPr>
        <w:t>600</w:t>
      </w:r>
      <w:r w:rsidRPr="00880702">
        <w:rPr>
          <w:sz w:val="28"/>
          <w:szCs w:val="28"/>
        </w:rPr>
        <w:t>00 тыс</w:t>
      </w:r>
      <w:proofErr w:type="gramStart"/>
      <w:r w:rsidRPr="00880702">
        <w:rPr>
          <w:sz w:val="28"/>
          <w:szCs w:val="28"/>
        </w:rPr>
        <w:t>.р</w:t>
      </w:r>
      <w:proofErr w:type="gramEnd"/>
      <w:r w:rsidRPr="00880702">
        <w:rPr>
          <w:sz w:val="28"/>
          <w:szCs w:val="28"/>
        </w:rPr>
        <w:t>ублей и на 202</w:t>
      </w:r>
      <w:r>
        <w:rPr>
          <w:sz w:val="28"/>
          <w:szCs w:val="28"/>
        </w:rPr>
        <w:t>3</w:t>
      </w:r>
      <w:r w:rsidRPr="00880702">
        <w:rPr>
          <w:sz w:val="28"/>
          <w:szCs w:val="28"/>
        </w:rPr>
        <w:t xml:space="preserve"> год в сумме </w:t>
      </w:r>
      <w:r w:rsidR="00387194" w:rsidRPr="00387194">
        <w:rPr>
          <w:sz w:val="28"/>
          <w:szCs w:val="28"/>
        </w:rPr>
        <w:t>840</w:t>
      </w:r>
      <w:r w:rsidRPr="00880702">
        <w:rPr>
          <w:sz w:val="28"/>
          <w:szCs w:val="28"/>
        </w:rPr>
        <w:t>,</w:t>
      </w:r>
      <w:r w:rsidR="00387194" w:rsidRPr="00387194">
        <w:rPr>
          <w:sz w:val="28"/>
          <w:szCs w:val="28"/>
        </w:rPr>
        <w:t>900</w:t>
      </w:r>
      <w:r w:rsidRPr="00880702">
        <w:rPr>
          <w:sz w:val="28"/>
          <w:szCs w:val="28"/>
        </w:rPr>
        <w:t>00</w:t>
      </w:r>
      <w:r w:rsidRPr="005844AC">
        <w:rPr>
          <w:sz w:val="28"/>
          <w:szCs w:val="28"/>
        </w:rPr>
        <w:t xml:space="preserve"> тыс.рублей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13</w:t>
      </w:r>
      <w:r w:rsidRPr="008E3C1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4929CA" w:rsidRPr="00E64C70" w:rsidRDefault="004929CA" w:rsidP="00E64C7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42DB5">
        <w:rPr>
          <w:sz w:val="28"/>
          <w:szCs w:val="28"/>
        </w:rPr>
        <w:t>6.6. Утвердить общий объем средств резервного фонда администрации Новохоперского муниципального района Воронежской области на 2021 год в сумме 0,0 тыс. рублей, на 2022 год в сумме 100,0 тыс. рублей и на 2023 год в сумме 100,0 тыс. рублей</w:t>
      </w:r>
      <w:proofErr w:type="gramStart"/>
      <w:r w:rsidRPr="00E42D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E42DB5">
        <w:rPr>
          <w:sz w:val="28"/>
          <w:szCs w:val="28"/>
        </w:rPr>
        <w:t xml:space="preserve"> </w:t>
      </w:r>
      <w:proofErr w:type="gramEnd"/>
    </w:p>
    <w:p w:rsidR="00AA44E4" w:rsidRDefault="008D5008" w:rsidP="00AA4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4C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A44E4">
        <w:rPr>
          <w:sz w:val="28"/>
          <w:szCs w:val="28"/>
        </w:rPr>
        <w:t>«8</w:t>
      </w:r>
      <w:r w:rsidR="00AA44E4" w:rsidRPr="008E5A61">
        <w:rPr>
          <w:sz w:val="28"/>
          <w:szCs w:val="28"/>
        </w:rPr>
        <w:t>.1. Утвердить</w:t>
      </w:r>
      <w:r w:rsidR="00AA44E4"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="00AA44E4" w:rsidRPr="008E5A61">
        <w:rPr>
          <w:sz w:val="28"/>
          <w:szCs w:val="28"/>
        </w:rPr>
        <w:t>:</w:t>
      </w:r>
    </w:p>
    <w:p w:rsidR="00AA44E4" w:rsidRPr="00427E13" w:rsidRDefault="00AA44E4" w:rsidP="00AA4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 xml:space="preserve">«Управление муниципальными </w:t>
      </w:r>
      <w:r>
        <w:rPr>
          <w:sz w:val="28"/>
          <w:szCs w:val="28"/>
        </w:rPr>
        <w:t>финансами</w:t>
      </w:r>
      <w:r w:rsidRPr="00427E13">
        <w:rPr>
          <w:sz w:val="28"/>
          <w:szCs w:val="28"/>
        </w:rPr>
        <w:t xml:space="preserve"> Новохоперского муниципального района»</w:t>
      </w:r>
      <w:r>
        <w:rPr>
          <w:sz w:val="28"/>
          <w:szCs w:val="28"/>
        </w:rPr>
        <w:t>:</w:t>
      </w:r>
    </w:p>
    <w:p w:rsidR="00AA44E4" w:rsidRPr="000F3987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</w:t>
      </w:r>
      <w:r>
        <w:rPr>
          <w:sz w:val="28"/>
          <w:szCs w:val="28"/>
        </w:rPr>
        <w:t>21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6 587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5 553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5 853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AA44E4" w:rsidRDefault="00AA44E4" w:rsidP="00AA44E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F77"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</w:t>
      </w:r>
      <w:r w:rsidRPr="00584F77">
        <w:rPr>
          <w:bCs/>
          <w:sz w:val="28"/>
          <w:szCs w:val="28"/>
        </w:rPr>
        <w:t xml:space="preserve"> на выравнивание бюджетной обеспеченности поселений из бюджета муниципального района</w:t>
      </w:r>
      <w:r w:rsidRPr="00584F77">
        <w:rPr>
          <w:sz w:val="28"/>
          <w:szCs w:val="28"/>
        </w:rPr>
        <w:t xml:space="preserve"> </w:t>
      </w:r>
      <w:r w:rsidRPr="003B73D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B73D9">
        <w:rPr>
          <w:sz w:val="28"/>
          <w:szCs w:val="28"/>
        </w:rPr>
        <w:t xml:space="preserve"> год в сумме  </w:t>
      </w:r>
    </w:p>
    <w:p w:rsidR="00AA44E4" w:rsidRPr="00584F77" w:rsidRDefault="00AA44E4" w:rsidP="00AA44E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73D9">
        <w:rPr>
          <w:sz w:val="28"/>
          <w:szCs w:val="28"/>
        </w:rPr>
        <w:t>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- объем </w:t>
      </w:r>
      <w:r>
        <w:rPr>
          <w:sz w:val="28"/>
          <w:szCs w:val="28"/>
        </w:rPr>
        <w:t>иных межбюджетных трансфертов</w:t>
      </w:r>
      <w:r w:rsidRPr="003C490A">
        <w:rPr>
          <w:sz w:val="28"/>
          <w:szCs w:val="28"/>
        </w:rPr>
        <w:t xml:space="preserve"> на поддержку мер по обеспечению сбалансированности местных бюджетов на 20</w:t>
      </w:r>
      <w:r>
        <w:rPr>
          <w:sz w:val="28"/>
          <w:szCs w:val="28"/>
        </w:rPr>
        <w:t>21</w:t>
      </w:r>
      <w:r w:rsidRPr="003C490A">
        <w:rPr>
          <w:sz w:val="28"/>
          <w:szCs w:val="28"/>
        </w:rPr>
        <w:t xml:space="preserve"> год  в сумме  </w:t>
      </w:r>
      <w:r w:rsidR="00E64C70" w:rsidRPr="00E64C70">
        <w:rPr>
          <w:sz w:val="28"/>
          <w:szCs w:val="28"/>
        </w:rPr>
        <w:t>68</w:t>
      </w:r>
      <w:r w:rsidR="00E64C70">
        <w:rPr>
          <w:sz w:val="28"/>
          <w:szCs w:val="28"/>
          <w:lang w:val="en-US"/>
        </w:rPr>
        <w:t> </w:t>
      </w:r>
      <w:r w:rsidR="00E64C70" w:rsidRPr="00E64C70">
        <w:rPr>
          <w:sz w:val="28"/>
          <w:szCs w:val="28"/>
        </w:rPr>
        <w:t>649</w:t>
      </w:r>
      <w:r w:rsidR="00E64C70">
        <w:rPr>
          <w:sz w:val="28"/>
          <w:szCs w:val="28"/>
        </w:rPr>
        <w:t>,</w:t>
      </w:r>
      <w:r w:rsidR="00E64C70" w:rsidRPr="00E64C70">
        <w:rPr>
          <w:sz w:val="28"/>
          <w:szCs w:val="28"/>
        </w:rPr>
        <w:t>49543</w:t>
      </w:r>
      <w:r>
        <w:rPr>
          <w:sz w:val="28"/>
          <w:szCs w:val="28"/>
        </w:rPr>
        <w:t xml:space="preserve"> тыс. рублей;</w:t>
      </w:r>
    </w:p>
    <w:p w:rsidR="00F973D3" w:rsidRDefault="00F973D3" w:rsidP="0007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F973D3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C490A">
        <w:rPr>
          <w:sz w:val="28"/>
          <w:szCs w:val="28"/>
        </w:rPr>
        <w:t xml:space="preserve"> год  в сумме  </w:t>
      </w:r>
      <w:r w:rsidR="00E64C70">
        <w:rPr>
          <w:sz w:val="28"/>
          <w:szCs w:val="28"/>
        </w:rPr>
        <w:t>9 110</w:t>
      </w:r>
      <w:r w:rsidR="000759F6">
        <w:rPr>
          <w:sz w:val="28"/>
          <w:szCs w:val="28"/>
        </w:rPr>
        <w:t>,</w:t>
      </w:r>
      <w:r w:rsidR="00E64C70">
        <w:rPr>
          <w:sz w:val="28"/>
          <w:szCs w:val="28"/>
        </w:rPr>
        <w:t>74770</w:t>
      </w:r>
      <w:r w:rsidR="006B5408">
        <w:rPr>
          <w:sz w:val="28"/>
          <w:szCs w:val="28"/>
        </w:rPr>
        <w:t xml:space="preserve"> тыс. рублей;</w:t>
      </w:r>
    </w:p>
    <w:p w:rsidR="00E64C70" w:rsidRDefault="006B5408" w:rsidP="006B5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F973D3">
        <w:rPr>
          <w:sz w:val="28"/>
          <w:szCs w:val="28"/>
        </w:rPr>
        <w:t xml:space="preserve">иных межбюджетных трансфертов </w:t>
      </w:r>
      <w:r w:rsidRPr="006B5408">
        <w:rPr>
          <w:sz w:val="28"/>
          <w:szCs w:val="28"/>
        </w:rPr>
        <w:t>из районного бюджета на мероприятия по развитию инфраструктуры бюджетов городских и сельских поселений Новохопёрского муниципального района</w:t>
      </w:r>
      <w:r>
        <w:rPr>
          <w:sz w:val="28"/>
          <w:szCs w:val="28"/>
        </w:rPr>
        <w:t xml:space="preserve"> на 2021 год</w:t>
      </w:r>
      <w:r w:rsidRPr="003C490A">
        <w:rPr>
          <w:sz w:val="28"/>
          <w:szCs w:val="28"/>
        </w:rPr>
        <w:t xml:space="preserve"> в сумме </w:t>
      </w:r>
    </w:p>
    <w:p w:rsidR="006B5408" w:rsidRDefault="006B5408" w:rsidP="00E64C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 </w:t>
      </w:r>
      <w:r w:rsidR="00E64C70">
        <w:rPr>
          <w:sz w:val="28"/>
          <w:szCs w:val="28"/>
        </w:rPr>
        <w:t>2 041</w:t>
      </w:r>
      <w:r>
        <w:rPr>
          <w:sz w:val="28"/>
          <w:szCs w:val="28"/>
        </w:rPr>
        <w:t>,50000 тыс. рублей.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50920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</w:t>
      </w:r>
      <w:r>
        <w:rPr>
          <w:sz w:val="28"/>
          <w:szCs w:val="28"/>
        </w:rPr>
        <w:t>21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                    5 343,30000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A44E4" w:rsidRDefault="00AA44E4" w:rsidP="00AA44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7D0">
        <w:rPr>
          <w:sz w:val="28"/>
          <w:szCs w:val="28"/>
        </w:rPr>
        <w:t>-</w:t>
      </w:r>
      <w:r>
        <w:rPr>
          <w:sz w:val="28"/>
          <w:szCs w:val="28"/>
        </w:rPr>
        <w:t xml:space="preserve">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областной адресной программы капитального ремонта</w:t>
      </w:r>
      <w:r w:rsidRPr="0041394D"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</w:t>
      </w:r>
      <w:r w:rsidR="0041122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41122B">
        <w:rPr>
          <w:sz w:val="28"/>
          <w:szCs w:val="28"/>
        </w:rPr>
        <w:t>2</w:t>
      </w:r>
      <w:r>
        <w:rPr>
          <w:sz w:val="28"/>
          <w:szCs w:val="28"/>
        </w:rPr>
        <w:t>92,00000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877F4" w:rsidRPr="00D877F4" w:rsidRDefault="00AA44E4" w:rsidP="00330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по адаптации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зданий приоритетных культурно-зрелищных, библиотечных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и музейных учреждений и прилегающих к ним территорий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для беспрепятственного доступа инвалидов и других</w:t>
      </w:r>
      <w:r>
        <w:rPr>
          <w:sz w:val="28"/>
          <w:szCs w:val="28"/>
        </w:rPr>
        <w:t xml:space="preserve"> </w:t>
      </w:r>
      <w:proofErr w:type="spellStart"/>
      <w:r w:rsidRPr="004C1883">
        <w:rPr>
          <w:sz w:val="28"/>
          <w:szCs w:val="28"/>
        </w:rPr>
        <w:t>маломобильных</w:t>
      </w:r>
      <w:proofErr w:type="spellEnd"/>
      <w:r w:rsidRPr="004C1883">
        <w:rPr>
          <w:sz w:val="28"/>
          <w:szCs w:val="28"/>
        </w:rPr>
        <w:t xml:space="preserve"> групп населения с учетом их особых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потребностей и получения ими услуг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497,00000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оснащение и приобретение специального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оборудования для организации доступа инвалидов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к произведениям культуры и искусства, библиотечным фондам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 xml:space="preserve">и информации в доступных форматах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</w:t>
      </w:r>
      <w:r>
        <w:rPr>
          <w:sz w:val="28"/>
          <w:szCs w:val="28"/>
        </w:rPr>
        <w:lastRenderedPageBreak/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180,00000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обеспечение развития и укрепления материально-технической</w:t>
      </w:r>
      <w:r>
        <w:rPr>
          <w:sz w:val="28"/>
          <w:szCs w:val="28"/>
        </w:rPr>
        <w:t xml:space="preserve"> базы домов </w:t>
      </w:r>
      <w:r w:rsidRPr="004C1883">
        <w:rPr>
          <w:sz w:val="28"/>
          <w:szCs w:val="28"/>
        </w:rPr>
        <w:t>культуры в населенных пунктах с числом жителей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до 50 тысяч человек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2 527,50000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2 527,50000 </w:t>
      </w:r>
      <w:r w:rsidRPr="000F3987">
        <w:rPr>
          <w:sz w:val="28"/>
          <w:szCs w:val="28"/>
        </w:rPr>
        <w:t>тыс. рублей;</w:t>
      </w:r>
    </w:p>
    <w:p w:rsidR="00B12BFA" w:rsidRDefault="00B12BFA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B12BFA">
        <w:rPr>
          <w:sz w:val="28"/>
          <w:szCs w:val="28"/>
        </w:rPr>
        <w:t>иных межбюджетных трансфертов  бюджетам городских и сельских поселений Новохопёрского муниципального района на государственную поддержку отрасли культуры   за счет средств резервного фонда Правительства Российской Федерации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184,58482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 на организацию проведения оплачиваемых общественных работ 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124,50000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124,50000 </w:t>
      </w:r>
      <w:r w:rsidRPr="000F3987">
        <w:rPr>
          <w:sz w:val="28"/>
          <w:szCs w:val="28"/>
        </w:rPr>
        <w:t>тыс. рублей;</w:t>
      </w:r>
    </w:p>
    <w:p w:rsidR="000759F6" w:rsidRPr="007D2310" w:rsidRDefault="000759F6" w:rsidP="0007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310">
        <w:rPr>
          <w:sz w:val="28"/>
          <w:szCs w:val="28"/>
        </w:rPr>
        <w:t>- объем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 2021 год в сумме 98,80000 тыс</w:t>
      </w:r>
      <w:proofErr w:type="gramStart"/>
      <w:r w:rsidRPr="007D2310">
        <w:rPr>
          <w:sz w:val="28"/>
          <w:szCs w:val="28"/>
        </w:rPr>
        <w:t>.р</w:t>
      </w:r>
      <w:proofErr w:type="gramEnd"/>
      <w:r w:rsidRPr="007D2310">
        <w:rPr>
          <w:sz w:val="28"/>
          <w:szCs w:val="28"/>
        </w:rPr>
        <w:t>ублей»;</w:t>
      </w:r>
    </w:p>
    <w:p w:rsidR="000759F6" w:rsidRPr="006D5317" w:rsidRDefault="000759F6" w:rsidP="0007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759F6">
        <w:rPr>
          <w:sz w:val="28"/>
          <w:szCs w:val="28"/>
        </w:rPr>
        <w:t>иных межбюджетных трансфертов на поощрение поселений Новохоперского муниципального района по результатам оценки эффективности их деятельности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80,00000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8B3F47" w:rsidRPr="00074D80" w:rsidRDefault="008B3F47" w:rsidP="008B3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759F6">
        <w:rPr>
          <w:sz w:val="28"/>
          <w:szCs w:val="28"/>
        </w:rPr>
        <w:t xml:space="preserve">иных межбюджетных трансфертов на </w:t>
      </w:r>
      <w:r w:rsidRPr="008B3F47">
        <w:rPr>
          <w:sz w:val="28"/>
          <w:szCs w:val="28"/>
        </w:rPr>
        <w:t xml:space="preserve">поощрение муниципальных образований Воронежской области за наращивание налогового (экономического) потенциала 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1 978,19246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8B3F47" w:rsidRPr="008B3F47" w:rsidRDefault="008B3F47" w:rsidP="008B3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759F6">
        <w:rPr>
          <w:sz w:val="28"/>
          <w:szCs w:val="28"/>
        </w:rPr>
        <w:t xml:space="preserve">иных межбюджетных трансфертов на </w:t>
      </w:r>
      <w:r w:rsidRPr="008B3F47">
        <w:rPr>
          <w:sz w:val="28"/>
          <w:szCs w:val="28"/>
        </w:rPr>
        <w:t>поощрение городских округов и муниципальных районов Воронежской области за достижение наилучших значений комплексной оценки показателей эффективности деятельности органов местного самоуправления городских округов и муниципальных районов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4 877,93400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16 158,28506 тыс. 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>,</w:t>
      </w:r>
      <w:r w:rsidRPr="00527E85">
        <w:rPr>
          <w:sz w:val="28"/>
          <w:szCs w:val="28"/>
        </w:rPr>
        <w:t xml:space="preserve"> </w:t>
      </w:r>
      <w:r w:rsidRPr="00832D1C">
        <w:rPr>
          <w:sz w:val="28"/>
          <w:szCs w:val="28"/>
        </w:rPr>
        <w:t xml:space="preserve">передаваемых бюджетам поселений из бюджета муниципального района, на капитальный ремонт и </w:t>
      </w:r>
      <w:r w:rsidRPr="00832D1C">
        <w:rPr>
          <w:sz w:val="28"/>
          <w:szCs w:val="28"/>
        </w:rPr>
        <w:lastRenderedPageBreak/>
        <w:t xml:space="preserve">ремонт автомобильных дорог общего пользования местного значения на 2021 год </w:t>
      </w:r>
      <w:r w:rsidRPr="00527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8B3F47" w:rsidRPr="008B3F47">
        <w:rPr>
          <w:sz w:val="28"/>
          <w:szCs w:val="28"/>
        </w:rPr>
        <w:t>77</w:t>
      </w:r>
      <w:r>
        <w:rPr>
          <w:sz w:val="28"/>
          <w:szCs w:val="28"/>
        </w:rPr>
        <w:t> </w:t>
      </w:r>
      <w:r w:rsidR="00F973D3">
        <w:rPr>
          <w:sz w:val="28"/>
          <w:szCs w:val="28"/>
        </w:rPr>
        <w:t>628</w:t>
      </w:r>
      <w:r>
        <w:rPr>
          <w:sz w:val="28"/>
          <w:szCs w:val="28"/>
        </w:rPr>
        <w:t>,</w:t>
      </w:r>
      <w:r w:rsidR="00F973D3">
        <w:rPr>
          <w:sz w:val="28"/>
          <w:szCs w:val="28"/>
        </w:rPr>
        <w:t>5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3 313,51700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3 313,51700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proofErr w:type="gramEnd"/>
    </w:p>
    <w:p w:rsidR="00AA44E4" w:rsidRDefault="00AA44E4" w:rsidP="00AA44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3 313,51700  </w:t>
      </w:r>
      <w:r w:rsidRPr="000F3987">
        <w:rPr>
          <w:sz w:val="28"/>
          <w:szCs w:val="28"/>
        </w:rPr>
        <w:t>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1 873,26200  тыс. рублей;</w:t>
      </w:r>
      <w:r w:rsidRPr="00D273AF">
        <w:rPr>
          <w:sz w:val="28"/>
          <w:szCs w:val="28"/>
        </w:rPr>
        <w:t xml:space="preserve"> </w:t>
      </w:r>
    </w:p>
    <w:p w:rsidR="00AA44E4" w:rsidRPr="00C44A3B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3B"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района, на </w:t>
      </w:r>
      <w:proofErr w:type="spellStart"/>
      <w:r w:rsidRPr="00C44A3B">
        <w:rPr>
          <w:sz w:val="28"/>
          <w:szCs w:val="28"/>
        </w:rPr>
        <w:t>софинансирование</w:t>
      </w:r>
      <w:proofErr w:type="spellEnd"/>
      <w:r w:rsidRPr="00C44A3B">
        <w:rPr>
          <w:sz w:val="28"/>
          <w:szCs w:val="28"/>
        </w:rPr>
        <w:t xml:space="preserve"> объектов капитального строительства муниципальной собств</w:t>
      </w:r>
      <w:r w:rsidR="008B3F47">
        <w:rPr>
          <w:sz w:val="28"/>
          <w:szCs w:val="28"/>
        </w:rPr>
        <w:t>енности на  2021 год в сумме 1</w:t>
      </w:r>
      <w:r w:rsidR="00E64C70">
        <w:rPr>
          <w:sz w:val="28"/>
          <w:szCs w:val="28"/>
        </w:rPr>
        <w:t>32</w:t>
      </w:r>
      <w:r w:rsidRPr="00C44A3B">
        <w:rPr>
          <w:sz w:val="28"/>
          <w:szCs w:val="28"/>
        </w:rPr>
        <w:t> </w:t>
      </w:r>
      <w:r w:rsidR="00E64C70">
        <w:rPr>
          <w:sz w:val="28"/>
          <w:szCs w:val="28"/>
        </w:rPr>
        <w:t>614</w:t>
      </w:r>
      <w:r w:rsidRPr="00C44A3B">
        <w:rPr>
          <w:sz w:val="28"/>
          <w:szCs w:val="28"/>
        </w:rPr>
        <w:t>,</w:t>
      </w:r>
      <w:r w:rsidR="00E64C70">
        <w:rPr>
          <w:sz w:val="28"/>
          <w:szCs w:val="28"/>
        </w:rPr>
        <w:t>71</w:t>
      </w:r>
      <w:r w:rsidRPr="00C44A3B">
        <w:rPr>
          <w:sz w:val="28"/>
          <w:szCs w:val="28"/>
        </w:rPr>
        <w:t>000 тыс</w:t>
      </w:r>
      <w:proofErr w:type="gramStart"/>
      <w:r w:rsidRPr="00C44A3B">
        <w:rPr>
          <w:sz w:val="28"/>
          <w:szCs w:val="28"/>
        </w:rPr>
        <w:t>.р</w:t>
      </w:r>
      <w:proofErr w:type="gramEnd"/>
      <w:r w:rsidRPr="00C44A3B">
        <w:rPr>
          <w:sz w:val="28"/>
          <w:szCs w:val="28"/>
        </w:rPr>
        <w:t>ублей, на 2022 год в сумме 85 415,42400 тыс. рублей, на 2023 год в сумме 370 422,96500 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3B">
        <w:rPr>
          <w:sz w:val="28"/>
          <w:szCs w:val="28"/>
        </w:rPr>
        <w:t xml:space="preserve">- объем </w:t>
      </w:r>
      <w:r w:rsidR="00B12BFA" w:rsidRPr="00B12BFA">
        <w:rPr>
          <w:sz w:val="28"/>
          <w:szCs w:val="28"/>
        </w:rPr>
        <w:t xml:space="preserve">иных межбюджетных трансфертов бюджетам городских и сельских поселений Новохопёрского муниципального района на государственную поддержку закупки контейнеров для раздельного накопления твердых коммунальных отходов </w:t>
      </w:r>
      <w:r w:rsidRPr="00C44A3B">
        <w:rPr>
          <w:sz w:val="28"/>
          <w:szCs w:val="28"/>
        </w:rPr>
        <w:t xml:space="preserve">на  2021 год в сумме </w:t>
      </w:r>
      <w:r w:rsidR="00B12BFA">
        <w:rPr>
          <w:sz w:val="28"/>
          <w:szCs w:val="28"/>
        </w:rPr>
        <w:t>4 220</w:t>
      </w:r>
      <w:r w:rsidRPr="00C44A3B">
        <w:rPr>
          <w:sz w:val="28"/>
          <w:szCs w:val="28"/>
        </w:rPr>
        <w:t>,</w:t>
      </w:r>
      <w:r w:rsidR="00B12BFA">
        <w:rPr>
          <w:sz w:val="28"/>
          <w:szCs w:val="28"/>
        </w:rPr>
        <w:t>000</w:t>
      </w:r>
      <w:r w:rsidRPr="00C44A3B">
        <w:rPr>
          <w:sz w:val="28"/>
          <w:szCs w:val="28"/>
        </w:rPr>
        <w:t>00 тыс</w:t>
      </w:r>
      <w:proofErr w:type="gramStart"/>
      <w:r w:rsidRPr="00C44A3B">
        <w:rPr>
          <w:sz w:val="28"/>
          <w:szCs w:val="28"/>
        </w:rPr>
        <w:t>.р</w:t>
      </w:r>
      <w:proofErr w:type="gramEnd"/>
      <w:r w:rsidRPr="00C44A3B">
        <w:rPr>
          <w:sz w:val="28"/>
          <w:szCs w:val="28"/>
        </w:rPr>
        <w:t>ублей;</w:t>
      </w:r>
    </w:p>
    <w:p w:rsidR="00625EAA" w:rsidRDefault="00625EAA" w:rsidP="00625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3B">
        <w:rPr>
          <w:sz w:val="28"/>
          <w:szCs w:val="28"/>
        </w:rPr>
        <w:t xml:space="preserve">- объем </w:t>
      </w:r>
      <w:r w:rsidR="007D545B" w:rsidRPr="007D545B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района, на мероприятия по развитию градостроительной деятельности на 2021 год</w:t>
      </w:r>
      <w:r w:rsidR="007D545B" w:rsidRPr="00C44A3B">
        <w:rPr>
          <w:sz w:val="28"/>
          <w:szCs w:val="28"/>
        </w:rPr>
        <w:t xml:space="preserve"> </w:t>
      </w:r>
      <w:r w:rsidRPr="00C44A3B">
        <w:rPr>
          <w:sz w:val="28"/>
          <w:szCs w:val="28"/>
        </w:rPr>
        <w:t xml:space="preserve">в сумме </w:t>
      </w:r>
      <w:r w:rsidR="007D545B">
        <w:rPr>
          <w:sz w:val="28"/>
          <w:szCs w:val="28"/>
        </w:rPr>
        <w:t>532</w:t>
      </w:r>
      <w:r w:rsidRPr="00C44A3B">
        <w:rPr>
          <w:sz w:val="28"/>
          <w:szCs w:val="28"/>
        </w:rPr>
        <w:t>,</w:t>
      </w:r>
      <w:r w:rsidR="007D545B">
        <w:rPr>
          <w:sz w:val="28"/>
          <w:szCs w:val="28"/>
        </w:rPr>
        <w:t>912</w:t>
      </w:r>
      <w:r w:rsidRPr="00C44A3B">
        <w:rPr>
          <w:sz w:val="28"/>
          <w:szCs w:val="28"/>
        </w:rPr>
        <w:t>00 тыс</w:t>
      </w:r>
      <w:proofErr w:type="gramStart"/>
      <w:r w:rsidRPr="00C44A3B">
        <w:rPr>
          <w:sz w:val="28"/>
          <w:szCs w:val="28"/>
        </w:rPr>
        <w:t>.р</w:t>
      </w:r>
      <w:proofErr w:type="gramEnd"/>
      <w:r w:rsidRPr="00C44A3B">
        <w:rPr>
          <w:sz w:val="28"/>
          <w:szCs w:val="28"/>
        </w:rPr>
        <w:t>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Комплексное развитие сельских территорий Новохопёрского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>на мероприятие по благоустройству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</w:t>
      </w:r>
      <w:r w:rsidR="00F973D3">
        <w:rPr>
          <w:sz w:val="28"/>
          <w:szCs w:val="28"/>
        </w:rPr>
        <w:t xml:space="preserve"> сумме 1 193,60000  тыс. рублей;</w:t>
      </w:r>
    </w:p>
    <w:p w:rsidR="00F973D3" w:rsidRDefault="00F973D3" w:rsidP="00EC6B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 xml:space="preserve">на </w:t>
      </w:r>
      <w:r w:rsidRPr="00F973D3">
        <w:rPr>
          <w:sz w:val="28"/>
          <w:szCs w:val="28"/>
        </w:rPr>
        <w:t>обеспечение комплексного развития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58 414,20000  тыс. рублей.</w:t>
      </w:r>
    </w:p>
    <w:p w:rsidR="00AA44E4" w:rsidRDefault="00AA44E4" w:rsidP="00AA44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t xml:space="preserve">           </w:t>
      </w:r>
      <w:r>
        <w:rPr>
          <w:sz w:val="28"/>
          <w:szCs w:val="28"/>
        </w:rPr>
        <w:t xml:space="preserve"> 8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15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.»</w:t>
      </w:r>
      <w:proofErr w:type="gramEnd"/>
    </w:p>
    <w:p w:rsidR="00725BA1" w:rsidRDefault="00725BA1" w:rsidP="00725B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64C70">
        <w:rPr>
          <w:sz w:val="28"/>
          <w:szCs w:val="28"/>
        </w:rPr>
        <w:t>4</w:t>
      </w:r>
      <w:r>
        <w:rPr>
          <w:sz w:val="28"/>
          <w:szCs w:val="28"/>
        </w:rPr>
        <w:t>. Пункт 9.1. статьи 9 «</w:t>
      </w:r>
      <w:r w:rsidRPr="00725BA1">
        <w:rPr>
          <w:sz w:val="28"/>
          <w:szCs w:val="28"/>
        </w:rPr>
        <w:t>Предоставление бюджетных кредитов бюджетам поселений в 2021 году</w:t>
      </w:r>
      <w:r>
        <w:rPr>
          <w:sz w:val="28"/>
          <w:szCs w:val="28"/>
        </w:rPr>
        <w:t>» изложить в следующей редакции:</w:t>
      </w:r>
    </w:p>
    <w:p w:rsidR="00725BA1" w:rsidRPr="00B91A4B" w:rsidRDefault="00725BA1" w:rsidP="00725BA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</w:t>
      </w:r>
      <w:r w:rsidRPr="00B91A4B">
        <w:rPr>
          <w:rFonts w:ascii="Times New Roman" w:hAnsi="Times New Roman"/>
          <w:sz w:val="28"/>
          <w:szCs w:val="28"/>
        </w:rPr>
        <w:t>.1.</w:t>
      </w:r>
      <w:r w:rsidRPr="00B91A4B">
        <w:t xml:space="preserve"> </w:t>
      </w:r>
      <w:r w:rsidRPr="00B91A4B">
        <w:rPr>
          <w:rFonts w:ascii="Times New Roman" w:hAnsi="Times New Roman"/>
          <w:sz w:val="28"/>
          <w:szCs w:val="28"/>
        </w:rPr>
        <w:t>Установить, что в 20</w:t>
      </w:r>
      <w:r>
        <w:rPr>
          <w:rFonts w:ascii="Times New Roman" w:hAnsi="Times New Roman"/>
          <w:sz w:val="28"/>
          <w:szCs w:val="28"/>
        </w:rPr>
        <w:t>21</w:t>
      </w:r>
      <w:r w:rsidRPr="00B91A4B">
        <w:rPr>
          <w:rFonts w:ascii="Times New Roman" w:hAnsi="Times New Roman"/>
          <w:sz w:val="28"/>
          <w:szCs w:val="28"/>
        </w:rPr>
        <w:t xml:space="preserve"> году бюджетные кредиты бюджетам поселений предоставляются из районного бюджета в пределах общего объема бюджетных ассигнований, предусмотренных по источникам внутреннего финансирования дефицита районного бюджета, в сумме до </w:t>
      </w:r>
      <w:r>
        <w:rPr>
          <w:rFonts w:ascii="Times New Roman" w:hAnsi="Times New Roman"/>
          <w:sz w:val="28"/>
          <w:szCs w:val="28"/>
        </w:rPr>
        <w:t xml:space="preserve">         1</w:t>
      </w:r>
      <w:r w:rsidR="001644B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1644BA">
        <w:rPr>
          <w:rFonts w:ascii="Times New Roman" w:hAnsi="Times New Roman"/>
          <w:sz w:val="28"/>
          <w:szCs w:val="28"/>
        </w:rPr>
        <w:t>371</w:t>
      </w:r>
      <w:r w:rsidRPr="00B91A4B">
        <w:rPr>
          <w:rFonts w:ascii="Times New Roman" w:hAnsi="Times New Roman"/>
          <w:sz w:val="28"/>
          <w:szCs w:val="28"/>
        </w:rPr>
        <w:t>,</w:t>
      </w:r>
      <w:r w:rsidR="001644BA">
        <w:rPr>
          <w:rFonts w:ascii="Times New Roman" w:hAnsi="Times New Roman"/>
          <w:sz w:val="28"/>
          <w:szCs w:val="28"/>
        </w:rPr>
        <w:t>80200</w:t>
      </w:r>
      <w:r w:rsidRPr="00B91A4B">
        <w:rPr>
          <w:rFonts w:ascii="Times New Roman" w:hAnsi="Times New Roman"/>
          <w:sz w:val="28"/>
          <w:szCs w:val="28"/>
          <w:lang w:val="en-US"/>
        </w:rPr>
        <w:t> </w:t>
      </w:r>
      <w:r w:rsidRPr="00B91A4B">
        <w:rPr>
          <w:rFonts w:ascii="Times New Roman" w:hAnsi="Times New Roman"/>
          <w:sz w:val="28"/>
          <w:szCs w:val="28"/>
        </w:rPr>
        <w:t>тыс.</w:t>
      </w:r>
      <w:r w:rsidRPr="00B91A4B">
        <w:rPr>
          <w:rFonts w:ascii="Times New Roman" w:hAnsi="Times New Roman"/>
          <w:sz w:val="28"/>
          <w:szCs w:val="28"/>
          <w:lang w:val="en-US"/>
        </w:rPr>
        <w:t> </w:t>
      </w:r>
      <w:r w:rsidRPr="00B91A4B">
        <w:rPr>
          <w:rFonts w:ascii="Times New Roman" w:hAnsi="Times New Roman"/>
          <w:sz w:val="28"/>
          <w:szCs w:val="28"/>
        </w:rPr>
        <w:t>рублей на срок в пределах финансового года.</w:t>
      </w:r>
    </w:p>
    <w:p w:rsidR="00725BA1" w:rsidRDefault="00725BA1" w:rsidP="00725BA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кредиты бюджетам поселений предоставляются для покрытия временных кассовых разрывов, возникших при исполнении местных бюджетов, на срок до одного года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64C70" w:rsidRPr="00E64C70" w:rsidRDefault="00E64C70" w:rsidP="00E64C7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64C7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</w:t>
      </w:r>
      <w:r w:rsidRPr="00E64C7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64C70">
        <w:rPr>
          <w:sz w:val="28"/>
          <w:szCs w:val="28"/>
        </w:rPr>
        <w:t xml:space="preserve">. статьи </w:t>
      </w:r>
      <w:r>
        <w:rPr>
          <w:sz w:val="28"/>
          <w:szCs w:val="28"/>
        </w:rPr>
        <w:t>12</w:t>
      </w:r>
      <w:r w:rsidRPr="00E64C70">
        <w:rPr>
          <w:sz w:val="28"/>
          <w:szCs w:val="28"/>
        </w:rPr>
        <w:t xml:space="preserve"> «Муниципальные внутренние заимствования Новохоперского муниципального района, муниципальный внутренний долг Новохоперского муниципального района и предоставление муниципальных гарантий Новохоперского муниципального района в валюте Российской Федерации» изложить в следующей редакции:</w:t>
      </w:r>
    </w:p>
    <w:p w:rsidR="00E64C70" w:rsidRPr="00725BA1" w:rsidRDefault="00E64C70" w:rsidP="00274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«12.2. Утвердить объем расходов на обслуживание муниципального долга Новохоперского муниципального района </w:t>
      </w:r>
      <w:r w:rsidRPr="0081473E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1473E">
        <w:rPr>
          <w:sz w:val="28"/>
          <w:szCs w:val="28"/>
        </w:rPr>
        <w:t xml:space="preserve"> год в сумме </w:t>
      </w:r>
      <w:r w:rsidR="00274BF4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="00274BF4">
        <w:rPr>
          <w:sz w:val="28"/>
          <w:szCs w:val="28"/>
        </w:rPr>
        <w:t>647</w:t>
      </w:r>
      <w:r w:rsidRPr="009B382A">
        <w:rPr>
          <w:sz w:val="28"/>
          <w:szCs w:val="28"/>
        </w:rPr>
        <w:t xml:space="preserve"> тыс. рублей, на 202</w:t>
      </w:r>
      <w:r>
        <w:rPr>
          <w:sz w:val="28"/>
          <w:szCs w:val="28"/>
        </w:rPr>
        <w:t>2</w:t>
      </w:r>
      <w:r w:rsidRPr="009B382A">
        <w:rPr>
          <w:sz w:val="28"/>
          <w:szCs w:val="28"/>
        </w:rPr>
        <w:t xml:space="preserve"> год - в сумме </w:t>
      </w:r>
      <w:r>
        <w:rPr>
          <w:sz w:val="28"/>
          <w:szCs w:val="28"/>
        </w:rPr>
        <w:t>0,00000</w:t>
      </w:r>
      <w:r w:rsidRPr="009B382A">
        <w:rPr>
          <w:sz w:val="28"/>
          <w:szCs w:val="28"/>
        </w:rPr>
        <w:t xml:space="preserve">  тыс. рублей, на 202</w:t>
      </w:r>
      <w:r>
        <w:rPr>
          <w:sz w:val="28"/>
          <w:szCs w:val="28"/>
        </w:rPr>
        <w:t>3</w:t>
      </w:r>
      <w:r w:rsidRPr="009B382A">
        <w:rPr>
          <w:sz w:val="28"/>
          <w:szCs w:val="28"/>
        </w:rPr>
        <w:t xml:space="preserve"> год - в сумме </w:t>
      </w:r>
      <w:r>
        <w:rPr>
          <w:sz w:val="28"/>
          <w:szCs w:val="28"/>
        </w:rPr>
        <w:t>0,00000</w:t>
      </w:r>
      <w:r w:rsidRPr="009B382A">
        <w:rPr>
          <w:sz w:val="28"/>
          <w:szCs w:val="28"/>
        </w:rPr>
        <w:t xml:space="preserve">  тыс. рублей</w:t>
      </w:r>
      <w:proofErr w:type="gramStart"/>
      <w:r w:rsidRPr="009B382A">
        <w:rPr>
          <w:sz w:val="28"/>
          <w:szCs w:val="28"/>
        </w:rPr>
        <w:t>.</w:t>
      </w:r>
      <w:r w:rsidR="00274BF4">
        <w:rPr>
          <w:sz w:val="28"/>
          <w:szCs w:val="28"/>
        </w:rPr>
        <w:t>»</w:t>
      </w:r>
      <w:proofErr w:type="gramEnd"/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74BF4">
        <w:rPr>
          <w:sz w:val="28"/>
          <w:szCs w:val="28"/>
        </w:rPr>
        <w:t>6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E1341A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E1341A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E1341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303B1D" w:rsidRDefault="00303B1D" w:rsidP="00B144DB">
      <w:pPr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1919" w:rsidRPr="001C27BF">
        <w:rPr>
          <w:sz w:val="28"/>
          <w:szCs w:val="28"/>
        </w:rPr>
        <w:t>1.</w:t>
      </w:r>
      <w:r w:rsidR="00274BF4">
        <w:rPr>
          <w:sz w:val="28"/>
          <w:szCs w:val="28"/>
        </w:rPr>
        <w:t>7</w:t>
      </w:r>
      <w:r w:rsidR="00651919" w:rsidRPr="001C27BF">
        <w:rPr>
          <w:sz w:val="28"/>
          <w:szCs w:val="28"/>
        </w:rPr>
        <w:t>. Приложение 2 к решению «Поступление доходов районного бюджета по кодам  видов доходов, подвидов доходов на 20</w:t>
      </w:r>
      <w:r w:rsidR="00E1341A">
        <w:rPr>
          <w:sz w:val="28"/>
          <w:szCs w:val="28"/>
        </w:rPr>
        <w:t>21</w:t>
      </w:r>
      <w:r w:rsidR="00651919" w:rsidRPr="001C27BF">
        <w:rPr>
          <w:sz w:val="28"/>
          <w:szCs w:val="28"/>
        </w:rPr>
        <w:t xml:space="preserve"> год</w:t>
      </w:r>
      <w:r w:rsidR="00B144DB">
        <w:rPr>
          <w:sz w:val="28"/>
          <w:szCs w:val="28"/>
        </w:rPr>
        <w:t xml:space="preserve"> </w:t>
      </w:r>
      <w:r w:rsidR="00B144DB" w:rsidRPr="00B144DB">
        <w:rPr>
          <w:sz w:val="28"/>
          <w:szCs w:val="28"/>
        </w:rPr>
        <w:t>и плановый период 2022 и 2023 годов</w:t>
      </w:r>
      <w:r w:rsidR="00651919" w:rsidRPr="001C27BF">
        <w:rPr>
          <w:sz w:val="28"/>
          <w:szCs w:val="28"/>
        </w:rPr>
        <w:t>» изложить в новой редакции сог</w:t>
      </w:r>
      <w:r>
        <w:rPr>
          <w:sz w:val="28"/>
          <w:szCs w:val="28"/>
        </w:rPr>
        <w:t>ласно приложению 2 к настоящему</w:t>
      </w:r>
    </w:p>
    <w:p w:rsidR="00651919" w:rsidRDefault="00651919" w:rsidP="00303B1D">
      <w:pPr>
        <w:ind w:right="-428"/>
        <w:rPr>
          <w:sz w:val="28"/>
          <w:szCs w:val="28"/>
        </w:rPr>
      </w:pPr>
      <w:r w:rsidRPr="001C27BF">
        <w:rPr>
          <w:sz w:val="28"/>
          <w:szCs w:val="28"/>
        </w:rPr>
        <w:t>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74BF4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E1341A">
        <w:rPr>
          <w:bCs/>
          <w:sz w:val="28"/>
          <w:szCs w:val="28"/>
        </w:rPr>
        <w:t>1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1341A">
        <w:rPr>
          <w:bCs/>
          <w:sz w:val="28"/>
          <w:szCs w:val="28"/>
        </w:rPr>
        <w:t>2</w:t>
      </w:r>
      <w:r w:rsidR="00EF435D">
        <w:rPr>
          <w:bCs/>
          <w:sz w:val="28"/>
          <w:szCs w:val="28"/>
        </w:rPr>
        <w:t xml:space="preserve"> и 202</w:t>
      </w:r>
      <w:r w:rsidR="00E1341A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74BF4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EF435D">
        <w:rPr>
          <w:bCs/>
          <w:sz w:val="28"/>
          <w:szCs w:val="28"/>
        </w:rPr>
        <w:t>2</w:t>
      </w:r>
      <w:r w:rsidR="00E1341A">
        <w:rPr>
          <w:bCs/>
          <w:sz w:val="28"/>
          <w:szCs w:val="28"/>
        </w:rPr>
        <w:t>1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1341A">
        <w:rPr>
          <w:bCs/>
          <w:sz w:val="28"/>
          <w:szCs w:val="28"/>
        </w:rPr>
        <w:t>2</w:t>
      </w:r>
      <w:r w:rsidR="00EF435D">
        <w:rPr>
          <w:bCs/>
          <w:sz w:val="28"/>
          <w:szCs w:val="28"/>
        </w:rPr>
        <w:t xml:space="preserve"> и 202</w:t>
      </w:r>
      <w:r w:rsidR="00E1341A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74BF4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</w:t>
      </w:r>
      <w:r w:rsidR="00C63DEF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</w:t>
      </w:r>
      <w:r w:rsidR="00CB3383">
        <w:rPr>
          <w:sz w:val="28"/>
          <w:szCs w:val="28"/>
        </w:rPr>
        <w:t>1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</w:t>
      </w:r>
      <w:r w:rsidR="00F23496">
        <w:rPr>
          <w:sz w:val="28"/>
          <w:szCs w:val="28"/>
        </w:rPr>
        <w:t>2</w:t>
      </w:r>
      <w:r w:rsidR="00EF435D">
        <w:rPr>
          <w:sz w:val="28"/>
          <w:szCs w:val="28"/>
        </w:rPr>
        <w:t xml:space="preserve"> и 202</w:t>
      </w:r>
      <w:r w:rsidR="00F23496">
        <w:rPr>
          <w:sz w:val="28"/>
          <w:szCs w:val="28"/>
        </w:rPr>
        <w:t>3</w:t>
      </w:r>
      <w:r w:rsidR="00EF435D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F23496" w:rsidRDefault="00F23496" w:rsidP="00F23496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12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</w:t>
      </w:r>
      <w:r w:rsidRPr="00F23496">
        <w:rPr>
          <w:sz w:val="28"/>
          <w:szCs w:val="28"/>
        </w:rPr>
        <w:t>бюджетных ассигнований на исполнение публичных нормативных обязательств Новохоперского муниципального района</w:t>
      </w:r>
      <w:r>
        <w:rPr>
          <w:sz w:val="28"/>
          <w:szCs w:val="28"/>
        </w:rPr>
        <w:t xml:space="preserve"> </w:t>
      </w:r>
      <w:r w:rsidRPr="00F86A23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86A2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  <w:r>
        <w:rPr>
          <w:sz w:val="28"/>
          <w:szCs w:val="28"/>
        </w:rPr>
        <w:lastRenderedPageBreak/>
        <w:t>2022 и 2023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настоящему решению.</w:t>
      </w:r>
    </w:p>
    <w:p w:rsidR="00F23496" w:rsidRDefault="00F23496" w:rsidP="00F23496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13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</w:t>
      </w:r>
      <w:r w:rsidRPr="00F23496">
        <w:rPr>
          <w:sz w:val="28"/>
          <w:szCs w:val="28"/>
        </w:rPr>
        <w:t>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2021 год и на плановый период 2022 и 2023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настоящему решению.</w:t>
      </w:r>
    </w:p>
    <w:p w:rsidR="00F23496" w:rsidRDefault="00F23496" w:rsidP="00F23496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14</w:t>
      </w:r>
      <w:r w:rsidRPr="00554A6D">
        <w:rPr>
          <w:sz w:val="28"/>
          <w:szCs w:val="28"/>
        </w:rPr>
        <w:t xml:space="preserve"> к решению «</w:t>
      </w:r>
      <w:r w:rsidRPr="00F23496">
        <w:rPr>
          <w:sz w:val="28"/>
          <w:szCs w:val="28"/>
        </w:rPr>
        <w:t>Дорожный фонд Новохоперского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F23496">
        <w:rPr>
          <w:sz w:val="28"/>
          <w:szCs w:val="28"/>
        </w:rPr>
        <w:t>на 2021 год и на плановый период 2022 и 2023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 к настоящему решению.</w:t>
      </w:r>
    </w:p>
    <w:p w:rsidR="00725BA1" w:rsidRDefault="001644BA" w:rsidP="00F23496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3496">
        <w:rPr>
          <w:sz w:val="28"/>
          <w:szCs w:val="28"/>
        </w:rPr>
        <w:t>14</w:t>
      </w:r>
      <w:r w:rsidR="006D5317">
        <w:rPr>
          <w:sz w:val="28"/>
          <w:szCs w:val="28"/>
        </w:rPr>
        <w:t xml:space="preserve">. </w:t>
      </w:r>
      <w:r w:rsidR="006D5317" w:rsidRPr="00554A6D">
        <w:rPr>
          <w:sz w:val="28"/>
          <w:szCs w:val="28"/>
        </w:rPr>
        <w:t xml:space="preserve">Приложение </w:t>
      </w:r>
      <w:r w:rsidR="006D5317">
        <w:rPr>
          <w:sz w:val="28"/>
          <w:szCs w:val="28"/>
        </w:rPr>
        <w:t>15</w:t>
      </w:r>
      <w:r w:rsidR="006D5317" w:rsidRPr="00554A6D">
        <w:rPr>
          <w:sz w:val="28"/>
          <w:szCs w:val="28"/>
        </w:rPr>
        <w:t xml:space="preserve"> к решению </w:t>
      </w:r>
      <w:r w:rsidR="006D5317" w:rsidRPr="00A63F5B">
        <w:rPr>
          <w:sz w:val="28"/>
          <w:szCs w:val="28"/>
        </w:rPr>
        <w:t xml:space="preserve">таблицу </w:t>
      </w:r>
      <w:r w:rsidR="006D5317">
        <w:rPr>
          <w:sz w:val="28"/>
          <w:szCs w:val="28"/>
        </w:rPr>
        <w:t>3</w:t>
      </w:r>
      <w:r w:rsidR="006D5317" w:rsidRPr="00A63F5B">
        <w:rPr>
          <w:sz w:val="28"/>
          <w:szCs w:val="28"/>
        </w:rPr>
        <w:t xml:space="preserve"> </w:t>
      </w:r>
      <w:r w:rsidR="006D5317" w:rsidRPr="00554A6D">
        <w:rPr>
          <w:sz w:val="28"/>
          <w:szCs w:val="28"/>
        </w:rPr>
        <w:t>«</w:t>
      </w:r>
      <w:r w:rsidR="006D5317" w:rsidRPr="006D5317">
        <w:rPr>
          <w:sz w:val="28"/>
          <w:szCs w:val="28"/>
        </w:rPr>
        <w:t>Распределение дотации на поддержку мер по обеспечению сбалансированности местных бюджетов на 2021 год</w:t>
      </w:r>
      <w:r w:rsidR="006D5317"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F23496">
        <w:rPr>
          <w:sz w:val="28"/>
          <w:szCs w:val="28"/>
        </w:rPr>
        <w:t>9</w:t>
      </w:r>
      <w:r w:rsidR="006D5317" w:rsidRPr="00554A6D">
        <w:rPr>
          <w:sz w:val="28"/>
          <w:szCs w:val="28"/>
        </w:rPr>
        <w:t xml:space="preserve"> к настоящему решению.</w:t>
      </w:r>
    </w:p>
    <w:p w:rsidR="00F23496" w:rsidRDefault="00F23496" w:rsidP="00DF76C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F76C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решению </w:t>
      </w:r>
      <w:r w:rsidRPr="00A63F5B">
        <w:rPr>
          <w:sz w:val="28"/>
          <w:szCs w:val="28"/>
        </w:rPr>
        <w:t xml:space="preserve">таблицу </w:t>
      </w:r>
      <w:r w:rsidR="00DF76C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63F5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6D5317">
        <w:rPr>
          <w:sz w:val="28"/>
          <w:szCs w:val="28"/>
        </w:rPr>
        <w:t xml:space="preserve">Распределение </w:t>
      </w:r>
      <w:r w:rsidR="00DF76CF" w:rsidRPr="00DF76CF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="00DF76CF" w:rsidRPr="00DF76CF">
        <w:rPr>
          <w:sz w:val="28"/>
          <w:szCs w:val="28"/>
        </w:rPr>
        <w:t>софинансирование</w:t>
      </w:r>
      <w:proofErr w:type="spellEnd"/>
      <w:r w:rsidR="00DF76CF" w:rsidRPr="00DF76CF">
        <w:rPr>
          <w:sz w:val="28"/>
          <w:szCs w:val="28"/>
        </w:rPr>
        <w:t xml:space="preserve"> объектов капитального строительства муниципальной собственности  на 2021 год и на плановый период 2022 и 2023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DF76CF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настоящему решению.</w:t>
      </w:r>
    </w:p>
    <w:p w:rsidR="003077C7" w:rsidRDefault="003077C7" w:rsidP="003077C7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F76C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решению </w:t>
      </w:r>
      <w:r w:rsidRPr="00A63F5B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16</w:t>
      </w:r>
      <w:r w:rsidRPr="00A63F5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6D5317">
        <w:rPr>
          <w:sz w:val="28"/>
          <w:szCs w:val="28"/>
        </w:rPr>
        <w:t xml:space="preserve">Распределение </w:t>
      </w:r>
      <w:r w:rsidRPr="003077C7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мероприятия по развитию градостроительной деятельности </w:t>
      </w:r>
      <w:r w:rsidRPr="006D5317">
        <w:rPr>
          <w:sz w:val="28"/>
          <w:szCs w:val="28"/>
        </w:rPr>
        <w:t>на 2021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DF76CF"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настоящему решению.</w:t>
      </w:r>
    </w:p>
    <w:p w:rsidR="00DF76CF" w:rsidRDefault="00DF76CF" w:rsidP="00DF76C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решению </w:t>
      </w:r>
      <w:r w:rsidRPr="00A63F5B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18</w:t>
      </w:r>
      <w:r w:rsidRPr="00A63F5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6D5317">
        <w:rPr>
          <w:sz w:val="28"/>
          <w:szCs w:val="28"/>
        </w:rPr>
        <w:t xml:space="preserve">Распределение </w:t>
      </w:r>
      <w:r w:rsidRPr="00DF76CF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2021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12</w:t>
      </w:r>
      <w:r w:rsidRPr="00554A6D">
        <w:rPr>
          <w:sz w:val="28"/>
          <w:szCs w:val="28"/>
        </w:rPr>
        <w:t xml:space="preserve"> к настоящему решению.</w:t>
      </w:r>
    </w:p>
    <w:p w:rsidR="00DF76CF" w:rsidRDefault="00DF76CF" w:rsidP="00DF76C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решению </w:t>
      </w:r>
      <w:r w:rsidRPr="00A63F5B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21</w:t>
      </w:r>
      <w:r w:rsidRPr="00A63F5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6D5317">
        <w:rPr>
          <w:sz w:val="28"/>
          <w:szCs w:val="28"/>
        </w:rPr>
        <w:t xml:space="preserve">Распределение </w:t>
      </w:r>
      <w:r w:rsidRPr="00DF76CF">
        <w:rPr>
          <w:sz w:val="28"/>
          <w:szCs w:val="28"/>
        </w:rPr>
        <w:t xml:space="preserve">иных межбюджетных трансфертов на поощрение городских округов и муниципальных районов Воронежской области за достижение наилучших </w:t>
      </w:r>
      <w:proofErr w:type="gramStart"/>
      <w:r w:rsidRPr="00DF76CF">
        <w:rPr>
          <w:sz w:val="28"/>
          <w:szCs w:val="28"/>
        </w:rPr>
        <w:t>значений комплексной оценки показателей эффективности деятельности органов местного самоуправления городских округов</w:t>
      </w:r>
      <w:proofErr w:type="gramEnd"/>
      <w:r w:rsidRPr="00DF76CF">
        <w:rPr>
          <w:sz w:val="28"/>
          <w:szCs w:val="28"/>
        </w:rPr>
        <w:t xml:space="preserve"> и муниципальных районов на 2021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13</w:t>
      </w:r>
      <w:r w:rsidRPr="00554A6D">
        <w:rPr>
          <w:sz w:val="28"/>
          <w:szCs w:val="28"/>
        </w:rPr>
        <w:t xml:space="preserve"> к настоящему решению.</w:t>
      </w:r>
    </w:p>
    <w:p w:rsidR="00F23496" w:rsidRDefault="00DF76CF" w:rsidP="00DF76C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решению </w:t>
      </w:r>
      <w:r w:rsidRPr="00A63F5B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22</w:t>
      </w:r>
      <w:r w:rsidRPr="00A63F5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6D5317">
        <w:rPr>
          <w:sz w:val="28"/>
          <w:szCs w:val="28"/>
        </w:rPr>
        <w:t xml:space="preserve">Распределение </w:t>
      </w:r>
      <w:r w:rsidRPr="00DF76CF">
        <w:rPr>
          <w:sz w:val="28"/>
          <w:szCs w:val="28"/>
        </w:rPr>
        <w:t>иных межбюджетных трансфертов из районного бюджета на мероприятия по развитию инфраструктуры бюджетов городских и сельских поселений Новохопёрского муниципального района на 2021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14</w:t>
      </w:r>
      <w:r w:rsidRPr="00554A6D">
        <w:rPr>
          <w:sz w:val="28"/>
          <w:szCs w:val="28"/>
        </w:rPr>
        <w:t xml:space="preserve"> к настоящему решению.</w:t>
      </w:r>
    </w:p>
    <w:p w:rsidR="008D5008" w:rsidRDefault="008D5008" w:rsidP="008D500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76CF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</w:t>
      </w:r>
      <w:r w:rsidR="006D5317">
        <w:rPr>
          <w:sz w:val="28"/>
          <w:szCs w:val="28"/>
        </w:rPr>
        <w:t>2</w:t>
      </w:r>
      <w:r w:rsidR="003077C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="00177ABD" w:rsidRPr="00177ABD">
        <w:rPr>
          <w:sz w:val="28"/>
          <w:szCs w:val="28"/>
        </w:rPr>
        <w:t xml:space="preserve">Распределение </w:t>
      </w:r>
      <w:r w:rsidR="003077C7" w:rsidRPr="003077C7">
        <w:rPr>
          <w:sz w:val="28"/>
          <w:szCs w:val="28"/>
        </w:rPr>
        <w:t xml:space="preserve">иных межбюджетных трансфертов бюджетам городских и </w:t>
      </w:r>
      <w:r w:rsidR="003077C7" w:rsidRPr="003077C7">
        <w:rPr>
          <w:sz w:val="28"/>
          <w:szCs w:val="28"/>
        </w:rPr>
        <w:lastRenderedPageBreak/>
        <w:t>сельских поселений Новохопёрского муниципального района на государственную поддержку закупки контейнеров для раздельного накопления твердых коммунальных отходов</w:t>
      </w:r>
      <w:r w:rsidR="00177ABD" w:rsidRPr="00177ABD">
        <w:rPr>
          <w:sz w:val="28"/>
          <w:szCs w:val="28"/>
        </w:rPr>
        <w:t xml:space="preserve"> на 2021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 w:rsidR="00DF76CF">
        <w:rPr>
          <w:sz w:val="28"/>
          <w:szCs w:val="28"/>
        </w:rPr>
        <w:t>15</w:t>
      </w:r>
      <w:r w:rsidRPr="00F34F93">
        <w:rPr>
          <w:sz w:val="28"/>
          <w:szCs w:val="28"/>
        </w:rPr>
        <w:t>.</w:t>
      </w:r>
    </w:p>
    <w:p w:rsidR="006B5408" w:rsidRDefault="006B5408" w:rsidP="008D500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76CF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решение таблицей 2</w:t>
      </w:r>
      <w:r w:rsidR="003077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Pr="006B5408">
        <w:rPr>
          <w:sz w:val="28"/>
          <w:szCs w:val="28"/>
        </w:rPr>
        <w:t xml:space="preserve">Распределение </w:t>
      </w:r>
      <w:r w:rsidR="003077C7" w:rsidRPr="003077C7">
        <w:rPr>
          <w:sz w:val="28"/>
          <w:szCs w:val="28"/>
        </w:rPr>
        <w:t>иных межбюджетных трансфертов  бюджетам городских и сельских поселений Новохопёрского муниципального района на государственную поддержку отрасли культуры   за счет средств резервного фонда Правительства Российской Федерации</w:t>
      </w:r>
      <w:r w:rsidR="003077C7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 w:rsidR="00DF76CF">
        <w:rPr>
          <w:sz w:val="28"/>
          <w:szCs w:val="28"/>
        </w:rPr>
        <w:t>16</w:t>
      </w:r>
      <w:r w:rsidRPr="00F34F93">
        <w:rPr>
          <w:sz w:val="28"/>
          <w:szCs w:val="28"/>
        </w:rPr>
        <w:t>.</w:t>
      </w:r>
    </w:p>
    <w:p w:rsidR="00DF76CF" w:rsidRDefault="00DF76CF" w:rsidP="008D5008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EC6B40" w:rsidRDefault="00EC6B40" w:rsidP="008D5008">
      <w:pPr>
        <w:pStyle w:val="a3"/>
        <w:spacing w:after="0"/>
        <w:jc w:val="both"/>
        <w:rPr>
          <w:sz w:val="28"/>
          <w:szCs w:val="28"/>
        </w:rPr>
      </w:pPr>
    </w:p>
    <w:p w:rsidR="00CB3383" w:rsidRDefault="009C3E01" w:rsidP="006D5317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F76CF" w:rsidRDefault="00DF76CF" w:rsidP="006D5317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3077C7" w:rsidP="009C3E01">
      <w:pPr>
        <w:pStyle w:val="aa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 w:rsidR="00BE0C6B">
        <w:rPr>
          <w:sz w:val="28"/>
          <w:szCs w:val="28"/>
        </w:rPr>
        <w:t xml:space="preserve">       </w:t>
      </w:r>
      <w:r w:rsidR="009C3E01" w:rsidRPr="005C5B39">
        <w:rPr>
          <w:sz w:val="28"/>
          <w:szCs w:val="28"/>
        </w:rPr>
        <w:t xml:space="preserve">   </w:t>
      </w:r>
      <w:r w:rsidR="00BE0C6B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 xml:space="preserve">. </w:t>
      </w:r>
      <w:r>
        <w:rPr>
          <w:sz w:val="28"/>
          <w:szCs w:val="28"/>
        </w:rPr>
        <w:t>Королев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4E6804" w:rsidRPr="00A87484" w:rsidRDefault="00B05F00" w:rsidP="00A8748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0D6BEB">
        <w:rPr>
          <w:sz w:val="28"/>
          <w:szCs w:val="28"/>
        </w:rPr>
        <w:t xml:space="preserve">     </w:t>
      </w:r>
      <w:r w:rsidR="0007109C">
        <w:rPr>
          <w:sz w:val="28"/>
          <w:szCs w:val="28"/>
        </w:rPr>
        <w:t xml:space="preserve">А.А. </w:t>
      </w:r>
      <w:proofErr w:type="spellStart"/>
      <w:r w:rsidR="0007109C">
        <w:rPr>
          <w:sz w:val="28"/>
          <w:szCs w:val="28"/>
        </w:rPr>
        <w:t>Калюжин</w:t>
      </w:r>
      <w:proofErr w:type="spellEnd"/>
    </w:p>
    <w:p w:rsidR="008D5008" w:rsidRDefault="008D5008" w:rsidP="00867396"/>
    <w:p w:rsidR="008D5008" w:rsidRDefault="008D5008" w:rsidP="00867396"/>
    <w:p w:rsidR="008D5008" w:rsidRDefault="008D5008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>
      <w:pPr>
        <w:sectPr w:rsidR="003077C7" w:rsidSect="009D6F93">
          <w:headerReference w:type="even" r:id="rId8"/>
          <w:headerReference w:type="default" r:id="rId9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8E76B3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C64BA2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декабря</w:t>
            </w:r>
            <w:r w:rsidR="00C64BA2">
              <w:rPr>
                <w:sz w:val="24"/>
                <w:szCs w:val="24"/>
              </w:rPr>
              <w:t xml:space="preserve">  </w:t>
            </w:r>
            <w:r w:rsidR="00C64BA2" w:rsidRPr="00917340">
              <w:rPr>
                <w:sz w:val="24"/>
                <w:szCs w:val="24"/>
              </w:rPr>
              <w:t>20</w:t>
            </w:r>
            <w:r w:rsidR="00C64BA2">
              <w:rPr>
                <w:sz w:val="24"/>
                <w:szCs w:val="24"/>
              </w:rPr>
              <w:t>21</w:t>
            </w:r>
            <w:r w:rsidR="00C64BA2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E1341A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E1341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E1341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E13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E1341A"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E1341A">
              <w:rPr>
                <w:bCs/>
                <w:sz w:val="24"/>
                <w:szCs w:val="24"/>
              </w:rPr>
              <w:t>240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E1341A">
        <w:rPr>
          <w:b/>
          <w:sz w:val="22"/>
          <w:szCs w:val="22"/>
        </w:rPr>
        <w:t>1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E1341A">
        <w:rPr>
          <w:b/>
          <w:sz w:val="22"/>
          <w:szCs w:val="22"/>
        </w:rPr>
        <w:t>2</w:t>
      </w:r>
      <w:r w:rsidRPr="00880FD5">
        <w:rPr>
          <w:b/>
          <w:sz w:val="22"/>
          <w:szCs w:val="22"/>
        </w:rPr>
        <w:t xml:space="preserve"> и 20</w:t>
      </w:r>
      <w:r w:rsidR="00E1341A">
        <w:rPr>
          <w:b/>
          <w:sz w:val="22"/>
          <w:szCs w:val="22"/>
        </w:rPr>
        <w:t>23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1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2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5C0DB1" w:rsidRDefault="00867396" w:rsidP="00DC668D">
      <w:pPr>
        <w:tabs>
          <w:tab w:val="left" w:pos="720"/>
        </w:tabs>
        <w:jc w:val="both"/>
        <w:rPr>
          <w:b/>
          <w:sz w:val="28"/>
          <w:szCs w:val="28"/>
          <w:lang w:val="en-US"/>
        </w:rPr>
      </w:pPr>
    </w:p>
    <w:tbl>
      <w:tblPr>
        <w:tblW w:w="10504" w:type="dxa"/>
        <w:tblInd w:w="94" w:type="dxa"/>
        <w:tblLook w:val="04A0"/>
      </w:tblPr>
      <w:tblGrid>
        <w:gridCol w:w="2708"/>
        <w:gridCol w:w="2551"/>
        <w:gridCol w:w="1701"/>
        <w:gridCol w:w="1701"/>
        <w:gridCol w:w="1843"/>
      </w:tblGrid>
      <w:tr w:rsidR="00274BF4" w:rsidRPr="00274BF4" w:rsidTr="00274BF4">
        <w:trPr>
          <w:trHeight w:val="283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74BF4" w:rsidRPr="00274BF4" w:rsidTr="00274BF4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01 00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-20 615,62964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01 03 00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-16,87547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 xml:space="preserve">01 03 01 00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 xml:space="preserve">01 03 01 00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01 05 00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-20 598,75417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</w:tr>
      <w:tr w:rsidR="00274BF4" w:rsidRPr="00274BF4" w:rsidTr="00274BF4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 xml:space="preserve">01 05 00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1 359 011,02162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1 038 051,79086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1 502 032,26991</w:t>
            </w:r>
          </w:p>
        </w:tc>
      </w:tr>
      <w:tr w:rsidR="00274BF4" w:rsidRPr="00274BF4" w:rsidTr="00274BF4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1 359 011,02162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1 038 051,79086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1 502 032,26991</w:t>
            </w:r>
          </w:p>
        </w:tc>
      </w:tr>
      <w:tr w:rsidR="00274BF4" w:rsidRPr="00274BF4" w:rsidTr="00274BF4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 xml:space="preserve">Уменьшение остатков </w:t>
            </w:r>
            <w:r w:rsidRPr="00274BF4">
              <w:lastRenderedPageBreak/>
              <w:t>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 xml:space="preserve">01 05 00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1 338 412,26745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1 038 051,79086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1 502 032,26991</w:t>
            </w:r>
          </w:p>
        </w:tc>
      </w:tr>
      <w:tr w:rsidR="00274BF4" w:rsidRPr="00274BF4" w:rsidTr="00274BF4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1 338 412,26745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1 038 051,79086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1 502 032,26991</w:t>
            </w:r>
          </w:p>
        </w:tc>
      </w:tr>
      <w:tr w:rsidR="00274BF4" w:rsidRPr="00274BF4" w:rsidTr="00274BF4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01 06 00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01 06 05 00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 xml:space="preserve">01 06 05 00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10 371,80200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10 371,80200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 xml:space="preserve">01 06 05 00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10 371,80200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10 371,80200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P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7D3580" w:rsidRP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47"/>
        <w:tblW w:w="10450" w:type="dxa"/>
        <w:tblLook w:val="01E0"/>
      </w:tblPr>
      <w:tblGrid>
        <w:gridCol w:w="5225"/>
        <w:gridCol w:w="5225"/>
      </w:tblGrid>
      <w:tr w:rsidR="00880FD5" w:rsidTr="00910A22">
        <w:trPr>
          <w:trHeight w:val="3131"/>
        </w:trPr>
        <w:tc>
          <w:tcPr>
            <w:tcW w:w="5225" w:type="dxa"/>
          </w:tcPr>
          <w:p w:rsidR="00880FD5" w:rsidRDefault="00880FD5" w:rsidP="00880FD5"/>
          <w:p w:rsidR="00880FD5" w:rsidRDefault="00880FD5" w:rsidP="00880FD5"/>
          <w:p w:rsidR="00880FD5" w:rsidRDefault="00880FD5" w:rsidP="00880FD5"/>
          <w:p w:rsidR="00880FD5" w:rsidRDefault="00880FD5" w:rsidP="00880FD5"/>
        </w:tc>
        <w:tc>
          <w:tcPr>
            <w:tcW w:w="5225" w:type="dxa"/>
          </w:tcPr>
          <w:p w:rsidR="00E1341A" w:rsidRPr="009E3D15" w:rsidRDefault="00880FD5" w:rsidP="00E13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13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1341A">
              <w:rPr>
                <w:sz w:val="24"/>
                <w:szCs w:val="24"/>
              </w:rPr>
              <w:t>Новохопёрского</w:t>
            </w:r>
            <w:r w:rsidR="00E13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8E76B3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C64BA2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C64BA2">
              <w:rPr>
                <w:sz w:val="24"/>
                <w:szCs w:val="24"/>
              </w:rPr>
              <w:t xml:space="preserve">  </w:t>
            </w:r>
            <w:r w:rsidR="00C64BA2" w:rsidRPr="00917340">
              <w:rPr>
                <w:sz w:val="24"/>
                <w:szCs w:val="24"/>
              </w:rPr>
              <w:t>20</w:t>
            </w:r>
            <w:r w:rsidR="00C64BA2">
              <w:rPr>
                <w:sz w:val="24"/>
                <w:szCs w:val="24"/>
              </w:rPr>
              <w:t>21</w:t>
            </w:r>
            <w:r w:rsidR="00C64BA2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E84E06" w:rsidRDefault="00E84E06" w:rsidP="00E8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0359">
              <w:rPr>
                <w:sz w:val="24"/>
                <w:szCs w:val="24"/>
              </w:rPr>
              <w:t xml:space="preserve">   </w:t>
            </w:r>
          </w:p>
          <w:p w:rsidR="00E84E06" w:rsidRDefault="00E84E06" w:rsidP="00E84E0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1341A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1341A" w:rsidP="00E13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67396" w:rsidRDefault="00867396" w:rsidP="00867396"/>
    <w:p w:rsidR="00867396" w:rsidRDefault="00867396" w:rsidP="00910A22">
      <w:pPr>
        <w:ind w:right="-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6B1AD2">
        <w:rPr>
          <w:b/>
          <w:sz w:val="28"/>
          <w:szCs w:val="28"/>
        </w:rPr>
        <w:t xml:space="preserve">  на 20</w:t>
      </w:r>
      <w:r w:rsidR="002E1600">
        <w:rPr>
          <w:b/>
          <w:sz w:val="28"/>
          <w:szCs w:val="28"/>
        </w:rPr>
        <w:t>2</w:t>
      </w:r>
      <w:r w:rsidR="00E1341A">
        <w:rPr>
          <w:b/>
          <w:sz w:val="28"/>
          <w:szCs w:val="28"/>
        </w:rPr>
        <w:t>1</w:t>
      </w:r>
      <w:r w:rsidRPr="006B1AD2">
        <w:rPr>
          <w:b/>
          <w:sz w:val="28"/>
          <w:szCs w:val="28"/>
        </w:rPr>
        <w:t xml:space="preserve"> год  </w:t>
      </w:r>
      <w:r>
        <w:rPr>
          <w:b/>
          <w:sz w:val="28"/>
          <w:szCs w:val="28"/>
        </w:rPr>
        <w:t>и плановый период 202</w:t>
      </w:r>
      <w:r w:rsidR="00E134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134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910A22" w:rsidRDefault="00910A22" w:rsidP="00910A22">
      <w:pPr>
        <w:ind w:right="-428"/>
        <w:jc w:val="right"/>
        <w:rPr>
          <w:sz w:val="24"/>
          <w:szCs w:val="24"/>
        </w:rPr>
      </w:pPr>
      <w:r w:rsidRPr="006D2913">
        <w:rPr>
          <w:sz w:val="24"/>
          <w:szCs w:val="24"/>
        </w:rPr>
        <w:t>Сумма (тыс</w:t>
      </w:r>
      <w:proofErr w:type="gramStart"/>
      <w:r w:rsidRPr="006D2913">
        <w:rPr>
          <w:sz w:val="24"/>
          <w:szCs w:val="24"/>
        </w:rPr>
        <w:t>.р</w:t>
      </w:r>
      <w:proofErr w:type="gramEnd"/>
      <w:r w:rsidRPr="006D2913">
        <w:rPr>
          <w:sz w:val="24"/>
          <w:szCs w:val="24"/>
        </w:rPr>
        <w:t>ублей)</w:t>
      </w:r>
    </w:p>
    <w:tbl>
      <w:tblPr>
        <w:tblW w:w="10774" w:type="dxa"/>
        <w:tblInd w:w="-34" w:type="dxa"/>
        <w:tblLook w:val="04A0"/>
      </w:tblPr>
      <w:tblGrid>
        <w:gridCol w:w="2127"/>
        <w:gridCol w:w="3402"/>
        <w:gridCol w:w="1843"/>
        <w:gridCol w:w="1701"/>
        <w:gridCol w:w="1701"/>
      </w:tblGrid>
      <w:tr w:rsidR="00910A22" w:rsidRPr="0075145D" w:rsidTr="00D6215A">
        <w:trPr>
          <w:trHeight w:val="312"/>
          <w:tblHeader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75145D" w:rsidRDefault="00910A22" w:rsidP="00910A22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75145D" w:rsidRDefault="00910A22" w:rsidP="00910A22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A22" w:rsidRPr="0075145D" w:rsidRDefault="00910A22" w:rsidP="00E1341A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202</w:t>
            </w:r>
            <w:r w:rsidR="00E1341A" w:rsidRPr="0075145D">
              <w:rPr>
                <w:b/>
                <w:bCs/>
              </w:rPr>
              <w:t>1</w:t>
            </w:r>
            <w:r w:rsidRPr="0075145D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75145D" w:rsidRDefault="00910A22" w:rsidP="00E1341A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202</w:t>
            </w:r>
            <w:r w:rsidR="00E1341A" w:rsidRPr="0075145D">
              <w:rPr>
                <w:b/>
                <w:bCs/>
              </w:rPr>
              <w:t>2</w:t>
            </w:r>
            <w:r w:rsidRPr="0075145D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75145D" w:rsidRDefault="00910A22" w:rsidP="00E1341A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202</w:t>
            </w:r>
            <w:r w:rsidR="00E1341A" w:rsidRPr="0075145D">
              <w:rPr>
                <w:b/>
                <w:bCs/>
              </w:rPr>
              <w:t>3</w:t>
            </w:r>
            <w:r w:rsidRPr="0075145D">
              <w:rPr>
                <w:b/>
                <w:bCs/>
              </w:rPr>
              <w:t xml:space="preserve"> год</w:t>
            </w:r>
          </w:p>
        </w:tc>
      </w:tr>
    </w:tbl>
    <w:p w:rsidR="00910A22" w:rsidRDefault="00910A22" w:rsidP="00910A22">
      <w:pPr>
        <w:ind w:right="-428"/>
        <w:rPr>
          <w:b/>
          <w:sz w:val="28"/>
          <w:szCs w:val="28"/>
        </w:rPr>
      </w:pPr>
    </w:p>
    <w:tbl>
      <w:tblPr>
        <w:tblW w:w="10774" w:type="dxa"/>
        <w:tblInd w:w="-34" w:type="dxa"/>
        <w:tblLook w:val="04A0"/>
      </w:tblPr>
      <w:tblGrid>
        <w:gridCol w:w="2127"/>
        <w:gridCol w:w="3402"/>
        <w:gridCol w:w="1843"/>
        <w:gridCol w:w="1701"/>
        <w:gridCol w:w="1701"/>
      </w:tblGrid>
      <w:tr w:rsidR="0097564B" w:rsidRPr="0097564B" w:rsidTr="00B47993">
        <w:trPr>
          <w:trHeight w:val="315"/>
          <w:tblHeader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5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267 038,86356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3E3B90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195 7</w:t>
            </w:r>
            <w:r w:rsidR="003E3B90">
              <w:rPr>
                <w:b/>
                <w:bCs/>
              </w:rPr>
              <w:t>41</w:t>
            </w:r>
            <w:r w:rsidRPr="0097564B">
              <w:rPr>
                <w:b/>
                <w:bCs/>
              </w:rPr>
              <w:t>,</w:t>
            </w:r>
            <w:r w:rsidR="003E3B90">
              <w:rPr>
                <w:b/>
                <w:bCs/>
              </w:rPr>
              <w:t>7</w:t>
            </w:r>
            <w:r w:rsidRPr="0097564B">
              <w:rPr>
                <w:b/>
                <w:bCs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3E3B90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 xml:space="preserve">202 </w:t>
            </w:r>
            <w:r w:rsidR="003E3B90">
              <w:rPr>
                <w:b/>
                <w:bCs/>
              </w:rPr>
              <w:t>121</w:t>
            </w:r>
            <w:r w:rsidRPr="0097564B">
              <w:rPr>
                <w:b/>
                <w:bCs/>
              </w:rPr>
              <w:t>,</w:t>
            </w:r>
            <w:r w:rsidR="003E3B90">
              <w:rPr>
                <w:b/>
                <w:bCs/>
              </w:rPr>
              <w:t>3</w:t>
            </w:r>
            <w:r w:rsidRPr="0097564B">
              <w:rPr>
                <w:b/>
                <w:bCs/>
              </w:rPr>
              <w:t>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127 313,25500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129 037,00000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134 193,90000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 xml:space="preserve">1 01 02000 01 0000 110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127 313,25500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129 037,00000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134 193,90000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BD65CC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 Налоги на товары (работы,</w:t>
            </w:r>
            <w:r w:rsidR="00BD65CC">
              <w:rPr>
                <w:b/>
                <w:bCs/>
              </w:rPr>
              <w:t xml:space="preserve"> </w:t>
            </w:r>
            <w:r w:rsidRPr="0097564B">
              <w:rPr>
                <w:b/>
                <w:b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15 080,70000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17 117,70000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1 03 02000 01 0000 110    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15 080,70000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17 117,70000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21 061,95000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12 905,70000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13 405,70000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 xml:space="preserve">1 05 01000 00 0000 110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5 493,00000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4 800,00000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 xml:space="preserve">1 05 04000 02 0000 110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1 200,00000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1 842,57000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10 526,38000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7 405,70000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7 405,70000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3 700,00000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 xml:space="preserve">1 08 03000 01 0000 110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3 700,00000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22 056,55856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20 720,00000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20 720,00000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 xml:space="preserve">1 11 03050 00 0000 120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4,35856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 xml:space="preserve">1 11 05010 00 0000 120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21 055,00000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19 800,00000</w:t>
            </w:r>
          </w:p>
        </w:tc>
      </w:tr>
      <w:tr w:rsidR="0097564B" w:rsidRPr="0097564B" w:rsidTr="00B47993">
        <w:trPr>
          <w:trHeight w:val="18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 xml:space="preserve">1 11 05020 00 0000 120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roofErr w:type="gramStart"/>
            <w:r w:rsidRPr="0097564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100,00000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1 11 05030 00 0000 120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 xml:space="preserve">Доходы от  сдачи  в  аренду  имущества, находящегося в  оперативном  управлении органов    государственной власти, </w:t>
            </w:r>
            <w:proofErr w:type="spellStart"/>
            <w:r w:rsidRPr="0097564B">
              <w:t>огранов</w:t>
            </w:r>
            <w:proofErr w:type="spellEnd"/>
            <w:r w:rsidRPr="0097564B">
              <w:t xml:space="preserve"> местного самоуправления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620,00000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1 11 05070 00 0000 120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200,00000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2 040,00000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850,00000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850,00000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Доходы  от   оказания платных  услуг (работ)  и  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9 010,00000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10 504,00000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 xml:space="preserve">Доходы  от   оказания платных  услуг (работ)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8 380,00000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10 504,00000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65 522,50000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2479B1" w:rsidP="009756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2479B1" w:rsidP="009756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97564B" w:rsidRPr="0097564B" w:rsidTr="00B47993">
        <w:trPr>
          <w:trHeight w:val="27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1 14 02052 05 0000 410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 xml:space="preserve"> Доходы от реализации   имущества, находящегося      в      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97564B">
              <w:t xml:space="preserve">( </w:t>
            </w:r>
            <w:proofErr w:type="gramEnd"/>
            <w:r w:rsidRPr="0097564B">
              <w:t xml:space="preserve">за исключением имущества муниципальных бюджетных и автономных учреждений) в части реализации материальных запасов </w:t>
            </w:r>
            <w:r w:rsidRPr="0097564B">
              <w:lastRenderedPageBreak/>
              <w:t>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lastRenderedPageBreak/>
              <w:t>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703691" w:rsidP="0097564B">
            <w:pPr>
              <w:jc w:val="right"/>
            </w:pPr>
            <w: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703691" w:rsidP="0097564B">
            <w:pPr>
              <w:jc w:val="right"/>
            </w:pPr>
            <w:r>
              <w:t>50,00000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>1 14 06010 00  0000 430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65 495,00000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 xml:space="preserve">1 16 00000 00 0000 000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1 213,90000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1 400,00000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1 213,90000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1 400,00000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180,00000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1 17 05050 05 0000 000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180,00000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2 00 00000 00 0000 151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1 081 600,35606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832 310,09086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1 289 910,96991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1 073 728,05606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832 160,09086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1 289 760,96991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105 379,00000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69 168,00000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70 033,00000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2  02 15001 05 0000 150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104 774,00000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69 168,00000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70 033,00000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2  02 15002 05 0000 150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rPr>
                <w:b/>
                <w:bCs/>
              </w:rPr>
            </w:pPr>
            <w:r w:rsidRPr="0097564B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594 682,63637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435 191,46686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876 406,30491</w:t>
            </w:r>
          </w:p>
        </w:tc>
      </w:tr>
      <w:tr w:rsidR="0097564B" w:rsidRPr="0097564B" w:rsidTr="00B47993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2 02 25243 05 0000 150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65 657,10000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74 763,00000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107 956,90000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2 02 20077 05 0000 150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 xml:space="preserve">Субсидии бюджетам муниципальных районов на </w:t>
            </w:r>
            <w:proofErr w:type="spellStart"/>
            <w:r w:rsidRPr="0097564B">
              <w:t>софинансирование</w:t>
            </w:r>
            <w:proofErr w:type="spellEnd"/>
            <w:r w:rsidRPr="0097564B">
              <w:t xml:space="preserve"> капитальных вложений в объекты муниципальной собственности  (развитие и модернизация общего образования)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164 961,50000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261 254,00000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419 597,30000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2 02 20077 05 0000 150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 xml:space="preserve">Субсидии бюджетам муниципальных районов на </w:t>
            </w:r>
            <w:proofErr w:type="spellStart"/>
            <w:r w:rsidRPr="0097564B">
              <w:t>софинансирование</w:t>
            </w:r>
            <w:proofErr w:type="spellEnd"/>
            <w:r w:rsidRPr="0097564B">
              <w:t xml:space="preserve"> капитальных вложений в объекты муниципальной собственности  (строительство  и реконструкция водоснабжения и водоотведения)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262 358,00000</w:t>
            </w:r>
          </w:p>
        </w:tc>
      </w:tr>
      <w:tr w:rsidR="0097564B" w:rsidRPr="0097564B" w:rsidTr="00B4799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97564B"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2 02 25519 05 0000 150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184,27737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бюджетам муниципальных районов (обеспечение учащихся общеобразовательных учреждений молочной продукцией)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1 860,90000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1 718,40000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1 718,40000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54 376,00000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2 02 25467 05 0000 150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пунктов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2 500,00000</w:t>
            </w:r>
          </w:p>
        </w:tc>
      </w:tr>
      <w:tr w:rsidR="0097564B" w:rsidRPr="0097564B" w:rsidTr="00B47993">
        <w:trPr>
          <w:trHeight w:val="22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2 02 25027 05 0000 150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реализацию мероприятий государственной программы Российской Федерации "Доступная среда</w:t>
            </w:r>
            <w:proofErr w:type="gramStart"/>
            <w:r w:rsidRPr="0097564B">
              <w:t>"(</w:t>
            </w:r>
            <w:proofErr w:type="gramEnd"/>
            <w:r w:rsidRPr="0097564B">
              <w:t xml:space="preserve"> 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22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2 02 25027 05 0000 150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реализацию мероприятий государственной программы Российской Федерации "Доступная среда" (на приобретение специального оборудования для организации доступа инвалидов  к произведениям культуры и искусства, библиотечным фондам и информации в доступных форматах)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5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2 02 25169 05 0000 150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 xml:space="preserve">Субсидии бюджетам муниципальных районов  на создание и обеспечение функционирования центров образования </w:t>
            </w:r>
            <w:proofErr w:type="spellStart"/>
            <w:proofErr w:type="gramStart"/>
            <w:r w:rsidRPr="0097564B">
              <w:t>естественно-научной</w:t>
            </w:r>
            <w:proofErr w:type="spellEnd"/>
            <w:proofErr w:type="gramEnd"/>
            <w:r w:rsidRPr="0097564B">
              <w:t xml:space="preserve"> и технологической направленностей в </w:t>
            </w:r>
            <w:proofErr w:type="spellStart"/>
            <w:r w:rsidRPr="0097564B">
              <w:t>общеобразоват</w:t>
            </w:r>
            <w:proofErr w:type="spellEnd"/>
            <w:r w:rsidRPr="0097564B">
              <w:t>.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9 899,92400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2 02 25497 05 0000 150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 бюджетам муниципальных районов на 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6 862,00000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5 475,88791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outlineLvl w:val="0"/>
            </w:pPr>
            <w:r w:rsidRPr="0097564B">
              <w:t>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936,00000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973,00000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lastRenderedPageBreak/>
              <w:t>2 02 25519 05 0000 150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B5" w:rsidRDefault="0097564B" w:rsidP="0097564B">
            <w:pPr>
              <w:jc w:val="both"/>
              <w:outlineLvl w:val="0"/>
            </w:pPr>
            <w:r w:rsidRPr="0097564B">
              <w:t xml:space="preserve">Субсидии  бюджетам муниципальных районов  на поддержку отрасли культуры </w:t>
            </w:r>
          </w:p>
          <w:p w:rsidR="0097564B" w:rsidRPr="0097564B" w:rsidRDefault="0097564B" w:rsidP="003A55B5">
            <w:pPr>
              <w:jc w:val="both"/>
              <w:outlineLvl w:val="0"/>
            </w:pPr>
            <w:r w:rsidRPr="0097564B">
              <w:t xml:space="preserve"> (оснащение образовательных учреждений в сфере культуры (детских школ искусств и училищ) музыкальными инструментами, оборудованием и материалами)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3 949,00000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2 02 25210 05 0000 150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outlineLvl w:val="0"/>
            </w:pPr>
            <w:r w:rsidRPr="0097564B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3 799,10600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F14B90">
            <w:pPr>
              <w:jc w:val="both"/>
              <w:outlineLvl w:val="0"/>
            </w:pPr>
            <w:r w:rsidRPr="0097564B">
              <w:t>Прочие субсидии  бюджетам муниципальных районов</w:t>
            </w:r>
            <w:r w:rsidR="00F14B90">
              <w:t xml:space="preserve"> </w:t>
            </w:r>
            <w:r w:rsidRPr="0097564B">
              <w:t xml:space="preserve">(на </w:t>
            </w:r>
            <w:proofErr w:type="spellStart"/>
            <w:r w:rsidRPr="0097564B">
              <w:t>софинансирование</w:t>
            </w:r>
            <w:proofErr w:type="spellEnd"/>
            <w:r w:rsidRPr="0097564B">
              <w:t xml:space="preserve"> расходов муниципальных образований на приобретение коммунальной специализированной техники и оборудования)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1 163,70000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outlineLvl w:val="0"/>
            </w:pPr>
            <w:r w:rsidRPr="0097564B">
              <w:t xml:space="preserve">Прочие субсидии  бюджетам муниципальных районов (на </w:t>
            </w:r>
            <w:proofErr w:type="spellStart"/>
            <w:r w:rsidRPr="0097564B">
              <w:t>софинансирование</w:t>
            </w:r>
            <w:proofErr w:type="spellEnd"/>
            <w:r w:rsidRPr="0097564B"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3 313,51700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2 02 25304  05 0000 150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outlineLvl w:val="0"/>
            </w:pPr>
            <w:r w:rsidRPr="0097564B">
              <w:t>Субсидии  бюджетам муниципальных районов на организацию бесплатного горячего питания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12 466,80000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12 761,00000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12 747,50000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outlineLvl w:val="0"/>
            </w:pPr>
            <w:r w:rsidRPr="0097564B">
              <w:t xml:space="preserve">Прочие субсидии  бюджетам муниципальных районов (на </w:t>
            </w:r>
            <w:proofErr w:type="spellStart"/>
            <w:r w:rsidRPr="0097564B">
              <w:t>софинансирование</w:t>
            </w:r>
            <w:proofErr w:type="spellEnd"/>
            <w:r w:rsidRPr="0097564B">
              <w:t xml:space="preserve"> расходных обязательств, возникающих при выполнении полномочий органов самоуправления по вопросам местного значения в сфере модернизации  уличного освещения)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2 02 25491 05 0000 150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outlineLvl w:val="0"/>
            </w:pPr>
            <w:r w:rsidRPr="0097564B">
              <w:t xml:space="preserve">Субсидии 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97564B">
              <w:t>общеразвивающих</w:t>
            </w:r>
            <w:proofErr w:type="spellEnd"/>
            <w:r w:rsidRPr="0097564B">
              <w:t xml:space="preserve"> программ всех направленностей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3 059,22100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13 482,10000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27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 xml:space="preserve"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</w:t>
            </w:r>
            <w:r w:rsidRPr="0097564B">
              <w:lastRenderedPageBreak/>
              <w:t>"Развитие культуры и туризма"))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lastRenderedPageBreak/>
              <w:t>16 292,00000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3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>2 02 25097  05 0000 150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1 616,32700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3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1 330,00000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(на  организацию отдыха и оздоровления детей и молодежи (пришкольные лагеря))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3 993,40000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3 215,90000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3 215,90000</w:t>
            </w:r>
          </w:p>
        </w:tc>
      </w:tr>
      <w:tr w:rsidR="0097564B" w:rsidRPr="0097564B" w:rsidTr="00B47993">
        <w:trPr>
          <w:trHeight w:val="1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2 02 20216 05 0000 150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77 628,50000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50 007,20000</w:t>
            </w:r>
          </w:p>
        </w:tc>
      </w:tr>
      <w:tr w:rsidR="0097564B" w:rsidRPr="0097564B" w:rsidTr="00B47993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(на  развитие сети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2 02 25576  05 0000 150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обеспечение комплексного развития сельских территорий (ремонт образовательных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13 651,70000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7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(на  градостроительную деятельность)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532,91200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(на поддержку социально- ориентированных некоммерческих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886,10000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(Субсидии на мероприятия по развитию сети дошкольных образовательных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2 02 25576  05 0000 150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обеспечение комплексного развития сельских территорий (реконструкция водоснабжения)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58 354,50000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>2 02 25576  05 0000 150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обеспечение комплексного развития сельских территорий (благоустройство 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1 044,40000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7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proofErr w:type="gramStart"/>
            <w:r w:rsidRPr="0097564B">
              <w:t>Прочие субсидии  бюджетам муниципальных районов (</w:t>
            </w:r>
            <w:proofErr w:type="spellStart"/>
            <w:r w:rsidRPr="0097564B">
              <w:t>ЮИДовцы</w:t>
            </w:r>
            <w:proofErr w:type="spellEnd"/>
            <w:r w:rsidRPr="0097564B">
              <w:t>))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132,09000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2 02 25269  05 0000 150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F64989">
            <w:pPr>
              <w:jc w:val="both"/>
            </w:pPr>
            <w:r w:rsidRPr="0097564B">
              <w:t>Субсидии бюджетам муниципальных районов на обустройство контейнерных площадок для раздельного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4 220,00000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2 02 03000 00 0000 150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305 424,10000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311 170,70000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326 656,40000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r w:rsidRPr="0097564B">
              <w:t xml:space="preserve">2 02 35260 05 0000 150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375,50000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>2 02 39998 05 0000 150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Единая субвенция  бюджетам муниципальных районов (на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1 688,00000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1 704,00000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1 811,00000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5 853,00000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Субвенции бюджетам муниципальных районов на выполнение передаваемых полномочий субъектов Российской Федерации (на создание и организацию деятельности административных комиссий)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401,00000</w:t>
            </w:r>
          </w:p>
        </w:tc>
      </w:tr>
      <w:tr w:rsidR="0097564B" w:rsidRPr="0097564B" w:rsidTr="00B47993">
        <w:trPr>
          <w:trHeight w:val="18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Субвенции бюджетам муниципальных районов на выполнение передаваемых полномочий субъектов Российской Федераци</w:t>
            </w:r>
            <w:proofErr w:type="gramStart"/>
            <w:r w:rsidRPr="0097564B">
              <w:t>и(</w:t>
            </w:r>
            <w:proofErr w:type="gramEnd"/>
            <w:r w:rsidRPr="0097564B">
              <w:t xml:space="preserve">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434,00000</w:t>
            </w:r>
          </w:p>
        </w:tc>
      </w:tr>
      <w:tr w:rsidR="0097564B" w:rsidRPr="0097564B" w:rsidTr="00B47993">
        <w:trPr>
          <w:trHeight w:val="19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>2 02 30029 05 0000 150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Субвенции  бюджетам муниципальных образований 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 реализующие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437,00000</w:t>
            </w:r>
          </w:p>
        </w:tc>
      </w:tr>
      <w:tr w:rsidR="0097564B" w:rsidRPr="0097564B" w:rsidTr="00B47993">
        <w:trPr>
          <w:trHeight w:val="6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2 02 35469 05 0000 150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66 204,40000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64 378,90000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67 276,00000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209 344,40000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220 736,10000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232 876,60000</w:t>
            </w:r>
          </w:p>
        </w:tc>
      </w:tr>
      <w:tr w:rsidR="0097564B" w:rsidRPr="0097564B" w:rsidTr="00B47993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43,20000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2 02 39998 05 0000 150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 xml:space="preserve">Единая субвенция бюджетам муниципальных районов ( для осуществления отдельных государственных полномочий по оказанию мер социальной поддержки </w:t>
            </w:r>
            <w:proofErr w:type="spellStart"/>
            <w:r w:rsidRPr="0097564B">
              <w:t>семьям</w:t>
            </w:r>
            <w:proofErr w:type="gramStart"/>
            <w:r w:rsidRPr="0097564B">
              <w:t>,в</w:t>
            </w:r>
            <w:proofErr w:type="gramEnd"/>
            <w:r w:rsidRPr="0097564B">
              <w:t>зявшим</w:t>
            </w:r>
            <w:proofErr w:type="spellEnd"/>
            <w:r w:rsidRPr="0097564B">
              <w:t xml:space="preserve"> на воспитание детей-сирот и </w:t>
            </w:r>
            <w:proofErr w:type="spellStart"/>
            <w:r w:rsidRPr="0097564B">
              <w:t>детей,оставшихся</w:t>
            </w:r>
            <w:proofErr w:type="spellEnd"/>
            <w:r w:rsidRPr="0097564B">
              <w:t xml:space="preserve"> без попечения родителей)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19 500,00000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17 158,60000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17 149,10000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2 02 04000 00 0000 151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68 242,31969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16 629,92400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16 665,26500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2 02 49999 05 0000 151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124,50000</w:t>
            </w:r>
          </w:p>
        </w:tc>
      </w:tr>
      <w:tr w:rsidR="0097564B" w:rsidRPr="0097564B" w:rsidTr="00B47993">
        <w:trPr>
          <w:trHeight w:val="15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2 02 40014 05 0000 151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346,50000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100,22400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135,56500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>2 02 45303  05 0000 150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16 405,20000</w:t>
            </w:r>
          </w:p>
        </w:tc>
      </w:tr>
      <w:tr w:rsidR="0097564B" w:rsidRPr="0097564B" w:rsidTr="00B47993">
        <w:trPr>
          <w:trHeight w:val="13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2 02 45160  05 0000 150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32 207,50000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  бюджетам муниципальных районов (на поощрение за достижение наилучших значений федеральных показателей)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3 269,19500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  бюджетам муниципальных районов (на поощрение  за наращивание налогового (экономического) потенциала)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2 02 49999 05 0000 151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  бюджетам муниципальных районов (</w:t>
            </w:r>
            <w:proofErr w:type="spellStart"/>
            <w:r w:rsidRPr="0097564B">
              <w:t>софинансирование</w:t>
            </w:r>
            <w:proofErr w:type="spellEnd"/>
            <w:proofErr w:type="gramStart"/>
            <w:r w:rsidRPr="0097564B"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174,32469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2 02 49999 05 0000 151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 xml:space="preserve">Межбюджетные трансферты  бюджетам муниципальных районов (из </w:t>
            </w:r>
            <w:proofErr w:type="spellStart"/>
            <w:r w:rsidRPr="0097564B">
              <w:t>резерного</w:t>
            </w:r>
            <w:proofErr w:type="spellEnd"/>
            <w:r w:rsidRPr="0097564B">
              <w:t xml:space="preserve"> фонда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9 965,10000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2 02 49999 05 0000 151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  бюджетам муниципальных районов (создание центров поддержки родителей с детьми дошкольного возраста)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2 07 00000 00 0000 180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rPr>
                <w:b/>
                <w:bCs/>
              </w:rPr>
            </w:pPr>
            <w:r w:rsidRPr="0097564B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7 872,30000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150,00000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2 07 05000 05 0000 180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7 872,30000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150,00000</w:t>
            </w:r>
          </w:p>
        </w:tc>
      </w:tr>
      <w:tr w:rsidR="0097564B" w:rsidRPr="0097564B" w:rsidTr="00B4799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rPr>
                <w:b/>
                <w:bCs/>
              </w:rPr>
            </w:pPr>
            <w:r w:rsidRPr="0097564B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1 348 639,21962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E768F6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1 028 0</w:t>
            </w:r>
            <w:r w:rsidR="00E768F6">
              <w:rPr>
                <w:b/>
                <w:bCs/>
              </w:rPr>
              <w:t>51</w:t>
            </w:r>
            <w:r w:rsidRPr="0097564B">
              <w:rPr>
                <w:b/>
                <w:bCs/>
              </w:rPr>
              <w:t>,</w:t>
            </w:r>
            <w:r w:rsidR="00E768F6">
              <w:rPr>
                <w:b/>
                <w:bCs/>
              </w:rPr>
              <w:t>7</w:t>
            </w:r>
            <w:r w:rsidRPr="0097564B">
              <w:rPr>
                <w:b/>
                <w:bCs/>
              </w:rPr>
              <w:t>9086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E768F6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1 492 0</w:t>
            </w:r>
            <w:r w:rsidR="00E768F6">
              <w:rPr>
                <w:b/>
                <w:bCs/>
              </w:rPr>
              <w:t>32</w:t>
            </w:r>
            <w:r w:rsidRPr="0097564B">
              <w:rPr>
                <w:b/>
                <w:bCs/>
              </w:rPr>
              <w:t>,</w:t>
            </w:r>
            <w:r w:rsidR="00E768F6">
              <w:rPr>
                <w:b/>
                <w:bCs/>
              </w:rPr>
              <w:t>2</w:t>
            </w:r>
            <w:r w:rsidRPr="0097564B">
              <w:rPr>
                <w:b/>
                <w:bCs/>
              </w:rPr>
              <w:t>6991</w:t>
            </w:r>
          </w:p>
        </w:tc>
      </w:tr>
    </w:tbl>
    <w:p w:rsidR="0097564B" w:rsidRDefault="0097564B" w:rsidP="00910A22">
      <w:pPr>
        <w:ind w:right="-428"/>
        <w:rPr>
          <w:b/>
          <w:sz w:val="28"/>
          <w:szCs w:val="28"/>
        </w:rPr>
      </w:pPr>
    </w:p>
    <w:p w:rsidR="0097564B" w:rsidRDefault="0097564B" w:rsidP="00910A22">
      <w:pPr>
        <w:ind w:right="-428"/>
        <w:rPr>
          <w:b/>
          <w:sz w:val="28"/>
          <w:szCs w:val="28"/>
        </w:rPr>
      </w:pPr>
    </w:p>
    <w:p w:rsidR="0097564B" w:rsidRDefault="0097564B" w:rsidP="00910A22">
      <w:pPr>
        <w:ind w:right="-428"/>
        <w:rPr>
          <w:b/>
          <w:sz w:val="28"/>
          <w:szCs w:val="28"/>
        </w:rPr>
      </w:pPr>
    </w:p>
    <w:p w:rsidR="0097564B" w:rsidRDefault="0097564B" w:rsidP="00910A22">
      <w:pPr>
        <w:ind w:right="-428"/>
        <w:rPr>
          <w:b/>
          <w:sz w:val="28"/>
          <w:szCs w:val="28"/>
        </w:rPr>
      </w:pPr>
    </w:p>
    <w:p w:rsidR="001B5BDD" w:rsidRDefault="001B5BDD" w:rsidP="001B5BDD"/>
    <w:p w:rsidR="001B5BDD" w:rsidRDefault="001B5BDD" w:rsidP="00910A22">
      <w:pPr>
        <w:ind w:right="-428"/>
        <w:rPr>
          <w:b/>
          <w:sz w:val="28"/>
          <w:szCs w:val="28"/>
        </w:rPr>
      </w:pPr>
    </w:p>
    <w:p w:rsidR="001B5BDD" w:rsidRDefault="001B5BDD" w:rsidP="00910A22">
      <w:pPr>
        <w:ind w:right="-428"/>
        <w:rPr>
          <w:b/>
          <w:sz w:val="28"/>
          <w:szCs w:val="28"/>
        </w:rPr>
      </w:pPr>
    </w:p>
    <w:p w:rsidR="001B5BDD" w:rsidRDefault="001B5BDD" w:rsidP="00910A22">
      <w:pPr>
        <w:ind w:right="-428"/>
        <w:rPr>
          <w:b/>
          <w:sz w:val="28"/>
          <w:szCs w:val="28"/>
        </w:rPr>
      </w:pPr>
    </w:p>
    <w:p w:rsidR="00074D80" w:rsidRDefault="00074D80" w:rsidP="00910A22">
      <w:pPr>
        <w:ind w:right="-428"/>
        <w:rPr>
          <w:b/>
          <w:sz w:val="28"/>
          <w:szCs w:val="28"/>
        </w:rPr>
      </w:pPr>
    </w:p>
    <w:p w:rsidR="00074D80" w:rsidRDefault="00074D80" w:rsidP="00910A22">
      <w:pPr>
        <w:ind w:right="-428"/>
        <w:rPr>
          <w:b/>
          <w:sz w:val="28"/>
          <w:szCs w:val="28"/>
        </w:rPr>
      </w:pPr>
    </w:p>
    <w:p w:rsidR="00074D80" w:rsidRDefault="00074D80" w:rsidP="00910A22">
      <w:pPr>
        <w:ind w:right="-428"/>
        <w:rPr>
          <w:b/>
          <w:sz w:val="28"/>
          <w:szCs w:val="28"/>
        </w:rPr>
      </w:pPr>
    </w:p>
    <w:p w:rsidR="0075145D" w:rsidRDefault="0075145D" w:rsidP="00910A22">
      <w:pPr>
        <w:ind w:right="-428"/>
        <w:rPr>
          <w:b/>
          <w:sz w:val="28"/>
          <w:szCs w:val="28"/>
        </w:rPr>
      </w:pPr>
    </w:p>
    <w:p w:rsidR="0075145D" w:rsidRDefault="0075145D" w:rsidP="00910A22">
      <w:pPr>
        <w:ind w:right="-428"/>
        <w:rPr>
          <w:b/>
          <w:sz w:val="28"/>
          <w:szCs w:val="28"/>
        </w:rPr>
      </w:pPr>
    </w:p>
    <w:p w:rsidR="00631E26" w:rsidRDefault="00631E26" w:rsidP="00910A22">
      <w:pPr>
        <w:ind w:right="-428"/>
        <w:rPr>
          <w:b/>
          <w:sz w:val="28"/>
          <w:szCs w:val="28"/>
        </w:rPr>
      </w:pPr>
    </w:p>
    <w:p w:rsidR="00517BB7" w:rsidRPr="006D2913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4219"/>
        <w:gridCol w:w="6095"/>
      </w:tblGrid>
      <w:tr w:rsidR="00880FD5" w:rsidTr="00880FD5">
        <w:trPr>
          <w:trHeight w:val="3247"/>
        </w:trPr>
        <w:tc>
          <w:tcPr>
            <w:tcW w:w="4219" w:type="dxa"/>
          </w:tcPr>
          <w:p w:rsidR="00880FD5" w:rsidRDefault="00880FD5" w:rsidP="00880FD5"/>
        </w:tc>
        <w:tc>
          <w:tcPr>
            <w:tcW w:w="6095" w:type="dxa"/>
          </w:tcPr>
          <w:p w:rsidR="00ED641A" w:rsidRPr="009E3D15" w:rsidRDefault="00880FD5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D6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D641A">
              <w:rPr>
                <w:sz w:val="24"/>
                <w:szCs w:val="24"/>
              </w:rPr>
              <w:t>Новохопёрского</w:t>
            </w:r>
            <w:r w:rsidR="00ED6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8E76B3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C64BA2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C64BA2">
              <w:rPr>
                <w:sz w:val="24"/>
                <w:szCs w:val="24"/>
              </w:rPr>
              <w:t xml:space="preserve">  </w:t>
            </w:r>
            <w:r w:rsidR="00C64BA2" w:rsidRPr="00917340">
              <w:rPr>
                <w:sz w:val="24"/>
                <w:szCs w:val="24"/>
              </w:rPr>
              <w:t>20</w:t>
            </w:r>
            <w:r w:rsidR="00C64BA2">
              <w:rPr>
                <w:sz w:val="24"/>
                <w:szCs w:val="24"/>
              </w:rPr>
              <w:t>21</w:t>
            </w:r>
            <w:r w:rsidR="00C64BA2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ED641A" w:rsidRPr="009E3D15" w:rsidRDefault="00ED641A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9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D641A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D641A" w:rsidP="00ED6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80FD5" w:rsidRDefault="00880FD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ED641A">
        <w:rPr>
          <w:b/>
          <w:bCs/>
          <w:sz w:val="28"/>
          <w:szCs w:val="28"/>
        </w:rPr>
        <w:t>1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ED641A">
        <w:rPr>
          <w:b/>
          <w:bCs/>
          <w:sz w:val="28"/>
          <w:szCs w:val="28"/>
        </w:rPr>
        <w:t>2</w:t>
      </w:r>
      <w:r w:rsidRPr="00F116B4">
        <w:rPr>
          <w:b/>
          <w:bCs/>
          <w:sz w:val="28"/>
          <w:szCs w:val="28"/>
        </w:rPr>
        <w:t xml:space="preserve"> и 202</w:t>
      </w:r>
      <w:r w:rsidR="00ED641A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1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2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274BF4" w:rsidRPr="00274BF4" w:rsidTr="00274BF4">
        <w:trPr>
          <w:trHeight w:val="345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1 328 023,58998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1 020 359,79086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1 476 649,26991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РЕВИЗИОННАЯ КОМИССИЯ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131,00481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«Финансовое и материально- техническое обеспечение деятельности органов местного самоуправления </w:t>
            </w:r>
            <w:r w:rsidRPr="00274BF4">
              <w:lastRenderedPageBreak/>
              <w:t>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125,75481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1 227,01776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1 318,30000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28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943,23776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1 012,10000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283,78000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304,20000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28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</w:t>
            </w:r>
            <w:r w:rsidRPr="00274BF4">
              <w:rPr>
                <w:b/>
                <w:bCs/>
              </w:rPr>
              <w:lastRenderedPageBreak/>
              <w:t>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25 984,47665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24 273,56000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28 272,08000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16 256,50000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16 256,50000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16 256,50000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А</w:t>
            </w:r>
            <w:proofErr w:type="gramStart"/>
            <w:r w:rsidRPr="00274BF4">
              <w:t>1</w:t>
            </w:r>
            <w:proofErr w:type="gramEnd"/>
            <w:r w:rsidRPr="00274BF4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А</w:t>
            </w:r>
            <w:proofErr w:type="gramStart"/>
            <w:r w:rsidRPr="00274BF4">
              <w:t>1</w:t>
            </w:r>
            <w:proofErr w:type="gramEnd"/>
            <w:r w:rsidRPr="00274BF4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13 331,70509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11 787,40000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11 787,40000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596,92637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469,60000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12 055,84308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12 015,56000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12 015,58000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2 563,92160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2 628,78000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2 563,92160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2 628,78000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2 563,92160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2 628,78000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1 994,56971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2 080,60000</w:t>
            </w:r>
          </w:p>
        </w:tc>
      </w:tr>
      <w:tr w:rsidR="00274BF4" w:rsidRPr="00274BF4" w:rsidTr="00274BF4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569,35088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546,16000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546,18000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9 491,92148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9 386,80000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9 386,80000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9 491,92148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9 286,80000</w:t>
            </w:r>
          </w:p>
        </w:tc>
      </w:tr>
      <w:tr w:rsidR="00274BF4" w:rsidRPr="00274BF4" w:rsidTr="00274BF4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78,51500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78,51500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9 413,40648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9 286,80000</w:t>
            </w:r>
          </w:p>
        </w:tc>
      </w:tr>
      <w:tr w:rsidR="00274BF4" w:rsidRPr="00274BF4" w:rsidTr="00274BF4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5 783,83288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6 295,60000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2 985,31160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2 304,20000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644,26200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687,00000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330 416,02829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276 711,85900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280 362,86099</w:t>
            </w:r>
          </w:p>
        </w:tc>
      </w:tr>
      <w:tr w:rsidR="00274BF4" w:rsidRPr="00274BF4" w:rsidTr="00274BF4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20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309 932,02829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258 234,25900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260 925,26099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77 698,45315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69 382,14801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77 698,45315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69 382,14801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77 698,45315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69 382,14801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77 698,45315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69 382,14801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367,43100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37 197,76382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41 829,30000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43 711,60000</w:t>
            </w:r>
          </w:p>
        </w:tc>
      </w:tr>
      <w:tr w:rsidR="00274BF4" w:rsidRPr="00274BF4" w:rsidTr="00274BF4">
        <w:trPr>
          <w:trHeight w:val="26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930,27948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892,10000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5 544,67560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19 872,36166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18 875,40000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13 428,74959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5 747,05000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5 629,84801</w:t>
            </w:r>
          </w:p>
        </w:tc>
      </w:tr>
      <w:tr w:rsidR="00274BF4" w:rsidRPr="00274BF4" w:rsidTr="00274BF4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357,19200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273,20000</w:t>
            </w:r>
          </w:p>
        </w:tc>
      </w:tr>
      <w:tr w:rsidR="00274BF4" w:rsidRPr="00274BF4" w:rsidTr="00274BF4">
        <w:trPr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170 818,46914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143 319,03000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144 206,43398</w:t>
            </w:r>
          </w:p>
        </w:tc>
      </w:tr>
      <w:tr w:rsidR="00274BF4" w:rsidRPr="00274BF4" w:rsidTr="00274BF4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155 821,77914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143 319,03000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144 206,43398</w:t>
            </w:r>
          </w:p>
        </w:tc>
      </w:tr>
      <w:tr w:rsidR="00274BF4" w:rsidRPr="00274BF4" w:rsidTr="00274BF4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155 821,77914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143 319,03000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144 206,43398</w:t>
            </w:r>
          </w:p>
        </w:tc>
      </w:tr>
      <w:tr w:rsidR="00274BF4" w:rsidRPr="00274BF4" w:rsidTr="00274BF4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5 349,85376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</w:tr>
      <w:tr w:rsidR="00274BF4" w:rsidRPr="00274BF4" w:rsidTr="00274BF4">
        <w:trPr>
          <w:trHeight w:val="25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 xml:space="preserve">Создание и обеспечение функционирования центров образования </w:t>
            </w:r>
            <w:proofErr w:type="spellStart"/>
            <w:r w:rsidRPr="00274BF4">
              <w:t>естественно-научной</w:t>
            </w:r>
            <w:proofErr w:type="spellEnd"/>
            <w:r w:rsidRPr="00274BF4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5 349,85376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</w:tr>
      <w:tr w:rsidR="00274BF4" w:rsidRPr="00274BF4" w:rsidTr="00274BF4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1 616,68700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6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1 616,68700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148 749,77638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143 250,00000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144 137,40398</w:t>
            </w:r>
          </w:p>
        </w:tc>
      </w:tr>
      <w:tr w:rsidR="00274BF4" w:rsidRPr="00274BF4" w:rsidTr="00274BF4">
        <w:trPr>
          <w:trHeight w:val="1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1 317,48500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</w:tr>
      <w:tr w:rsidR="00274BF4" w:rsidRPr="00274BF4" w:rsidTr="00274BF4">
        <w:trPr>
          <w:trHeight w:val="32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96 089,70327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106 906,70000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108 786,60000</w:t>
            </w:r>
          </w:p>
        </w:tc>
      </w:tr>
      <w:tr w:rsidR="00274BF4" w:rsidRPr="00274BF4" w:rsidTr="00274BF4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</w:t>
            </w:r>
            <w:r w:rsidRPr="00274BF4">
              <w:lastRenderedPageBreak/>
              <w:t>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3 825,42389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4 815,00000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1 302,20000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4 935,33263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101,11223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1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131,84200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Расходы на обеспечение деятельности (оказание услуг) учреждений общего образования   (Закупка товаров, работ и услуг для обеспечения государственных </w:t>
            </w:r>
            <w:r w:rsidRPr="00274BF4">
              <w:lastRenderedPageBreak/>
              <w:t>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26 034,01809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14 372,90398</w:t>
            </w:r>
          </w:p>
        </w:tc>
      </w:tr>
      <w:tr w:rsidR="00274BF4" w:rsidRPr="00274BF4" w:rsidTr="00274BF4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1 741,98200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950,00000</w:t>
            </w:r>
          </w:p>
        </w:tc>
      </w:tr>
      <w:tr w:rsidR="00274BF4" w:rsidRPr="00274BF4" w:rsidTr="00274BF4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1 398,76702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3 860,91025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6 733,50000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6 082,50000</w:t>
            </w:r>
          </w:p>
        </w:tc>
      </w:tr>
      <w:tr w:rsidR="00274BF4" w:rsidRPr="00274BF4" w:rsidTr="00274BF4">
        <w:trPr>
          <w:trHeight w:val="16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274BF4">
              <w:t>обучающихся</w:t>
            </w:r>
            <w:proofErr w:type="gramEnd"/>
            <w:r w:rsidRPr="00274BF4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105,46200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1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105,46200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42 953,65164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42 953,65164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42 953,65164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42 953,65164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18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31 149,51780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29 728,70000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29 728,70000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7 691,34184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1 051,40000</w:t>
            </w:r>
          </w:p>
        </w:tc>
      </w:tr>
      <w:tr w:rsidR="00274BF4" w:rsidRPr="00274BF4" w:rsidTr="00274BF4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4 112,79200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1 059,30000</w:t>
            </w:r>
          </w:p>
        </w:tc>
      </w:tr>
      <w:tr w:rsidR="00274BF4" w:rsidRPr="00274BF4" w:rsidTr="00274BF4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2 392,34700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1 634,47900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2 392,34700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1 634,47900</w:t>
            </w:r>
          </w:p>
        </w:tc>
      </w:tr>
      <w:tr w:rsidR="00274BF4" w:rsidRPr="00274BF4" w:rsidTr="00274BF4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2 374,06700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</w:tr>
      <w:tr w:rsidR="00274BF4" w:rsidRPr="00274BF4" w:rsidTr="00274BF4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2 374,06700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отдыха и оздоровления детей и молодежи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2 374,06700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16 069,10736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16 069,10736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15 786,40736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</w:tr>
      <w:tr w:rsidR="00274BF4" w:rsidRPr="00274BF4" w:rsidTr="00274BF4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15 786,40736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</w:tr>
      <w:tr w:rsidR="00274BF4" w:rsidRPr="00274BF4" w:rsidTr="00274BF4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14 705,16480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13 779,30000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13 779,30000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1 081,24256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81,50000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«Одаренные дети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одаренным детям и детям сирот 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17 961,60000</w:t>
            </w:r>
          </w:p>
        </w:tc>
      </w:tr>
      <w:tr w:rsidR="00274BF4" w:rsidRPr="00274BF4" w:rsidTr="00274BF4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17 961,60000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17 961,60000</w:t>
            </w:r>
          </w:p>
        </w:tc>
      </w:tr>
      <w:tr w:rsidR="00274BF4" w:rsidRPr="00274BF4" w:rsidTr="00274BF4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19 670,00000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17 524,60000</w:t>
            </w:r>
          </w:p>
        </w:tc>
      </w:tr>
      <w:tr w:rsidR="00274BF4" w:rsidRPr="00274BF4" w:rsidTr="00274BF4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19 670,00000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17 524,60000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375,50000</w:t>
            </w:r>
          </w:p>
        </w:tc>
      </w:tr>
      <w:tr w:rsidR="00274BF4" w:rsidRPr="00274BF4" w:rsidTr="00274BF4">
        <w:trPr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7 221,72767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5 991,00000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6 230,60000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7 547,77833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4 687,50000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4 730,49400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6 231,00000</w:t>
            </w:r>
          </w:p>
        </w:tc>
      </w:tr>
      <w:tr w:rsidR="00274BF4" w:rsidRPr="00274BF4" w:rsidTr="00274BF4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1 380,00000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1 380,00000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1 380,00000</w:t>
            </w:r>
          </w:p>
        </w:tc>
      </w:tr>
      <w:tr w:rsidR="00274BF4" w:rsidRPr="00274BF4" w:rsidTr="00274BF4">
        <w:trPr>
          <w:trHeight w:val="18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Реализация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74BF4"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1 330,00000</w:t>
            </w:r>
          </w:p>
        </w:tc>
      </w:tr>
      <w:tr w:rsidR="00274BF4" w:rsidRPr="00274BF4" w:rsidTr="00274BF4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21 907,22393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21 457,40000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21 871,23893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21 871,23893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</w:tr>
      <w:tr w:rsidR="00274BF4" w:rsidRPr="00274BF4" w:rsidTr="00274BF4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21 870,23893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</w:tr>
      <w:tr w:rsidR="00274BF4" w:rsidRPr="00274BF4" w:rsidTr="00274BF4">
        <w:trPr>
          <w:trHeight w:val="26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 «Оказание </w:t>
            </w:r>
            <w:proofErr w:type="spellStart"/>
            <w:r w:rsidRPr="00274BF4">
              <w:t>сельхозтоваропроизводителям</w:t>
            </w:r>
            <w:proofErr w:type="spellEnd"/>
            <w:r w:rsidRPr="00274BF4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21 870,23893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</w:tr>
      <w:tr w:rsidR="00274BF4" w:rsidRPr="00274BF4" w:rsidTr="00274BF4">
        <w:trPr>
          <w:trHeight w:val="27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21 048,97835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21 415,40000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21 415,40000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821,26058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«Подготовка, переподготовка и повышение </w:t>
            </w:r>
            <w:proofErr w:type="gramStart"/>
            <w:r w:rsidRPr="00274BF4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274BF4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944 414,20145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693 335,57186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1 141 975,52892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51 146,25988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41 004,80000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41 864,30000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34 200,95777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34 005,60000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34 005,60000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6 691,61702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1 000,00000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252,63000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225,00000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Резервный фонд органов местного самоуправления  (финансовое обеспечение непредвиденных </w:t>
            </w:r>
            <w:r w:rsidRPr="00274BF4">
              <w:lastRenderedPageBreak/>
              <w:t>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5 298,95885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2 646,00000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3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1 264,32451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0,67549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875,00000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441,00000</w:t>
            </w:r>
          </w:p>
        </w:tc>
      </w:tr>
      <w:tr w:rsidR="00274BF4" w:rsidRPr="00274BF4" w:rsidTr="00274BF4">
        <w:trPr>
          <w:trHeight w:val="24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415,18628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7,81372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434,00000</w:t>
            </w:r>
          </w:p>
        </w:tc>
      </w:tr>
      <w:tr w:rsidR="00274BF4" w:rsidRPr="00274BF4" w:rsidTr="00274BF4">
        <w:trPr>
          <w:trHeight w:val="26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403,82938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425,00000</w:t>
            </w:r>
          </w:p>
        </w:tc>
      </w:tr>
      <w:tr w:rsidR="00274BF4" w:rsidRPr="00274BF4" w:rsidTr="00274BF4">
        <w:trPr>
          <w:trHeight w:val="22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10,17062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3 196,95885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401,00000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3 196,95885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401,00000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2 631,55885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401,00000</w:t>
            </w:r>
          </w:p>
        </w:tc>
      </w:tr>
      <w:tr w:rsidR="00274BF4" w:rsidRPr="00274BF4" w:rsidTr="00274BF4">
        <w:trPr>
          <w:trHeight w:val="21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359,74710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371,00000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21,25290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2 250,55885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4 940,71271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4 501,00001</w:t>
            </w:r>
          </w:p>
        </w:tc>
      </w:tr>
      <w:tr w:rsidR="00274BF4" w:rsidRPr="00274BF4" w:rsidTr="00274BF4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4 930,71271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4 491,00001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Муниципальная программа Новохопёрского муниципального района «Муниципальное </w:t>
            </w:r>
            <w:r w:rsidRPr="00274BF4">
              <w:lastRenderedPageBreak/>
              <w:t>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4 930,71271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4 491,00001</w:t>
            </w:r>
          </w:p>
        </w:tc>
      </w:tr>
      <w:tr w:rsidR="00274BF4" w:rsidRPr="00274BF4" w:rsidTr="00274BF4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4 930,71271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4 491,00001</w:t>
            </w:r>
          </w:p>
        </w:tc>
      </w:tr>
      <w:tr w:rsidR="00274BF4" w:rsidRPr="00274BF4" w:rsidTr="00274BF4">
        <w:trPr>
          <w:trHeight w:val="26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4 823,28756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3 993,30000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107,42515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495,70001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104 395,00359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71 119,80000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72 092,60000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</w:t>
            </w:r>
            <w:proofErr w:type="gramStart"/>
            <w:r w:rsidRPr="00274BF4">
              <w:t>«Э</w:t>
            </w:r>
            <w:proofErr w:type="gramEnd"/>
            <w:r w:rsidRPr="00274BF4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</w:t>
            </w:r>
            <w:r w:rsidRPr="00274BF4">
              <w:lastRenderedPageBreak/>
              <w:t>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50 007,20000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17 117,70000</w:t>
            </w:r>
          </w:p>
        </w:tc>
      </w:tr>
      <w:tr w:rsidR="00274BF4" w:rsidRPr="00274BF4" w:rsidTr="00274BF4">
        <w:trPr>
          <w:trHeight w:val="16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16 158,28506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8 247,81853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4 800,00000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6 521,30653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4 800,00000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6 521,30653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4 800,00000</w:t>
            </w:r>
          </w:p>
        </w:tc>
      </w:tr>
      <w:tr w:rsidR="00274BF4" w:rsidRPr="00274BF4" w:rsidTr="00274BF4">
        <w:trPr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</w:t>
            </w:r>
            <w:r w:rsidRPr="00274BF4">
              <w:rPr>
                <w:color w:val="000000"/>
              </w:rPr>
              <w:lastRenderedPageBreak/>
              <w:t>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793,66941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2 200,00000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793,66941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2 200,00000</w:t>
            </w:r>
          </w:p>
        </w:tc>
      </w:tr>
      <w:tr w:rsidR="00274BF4" w:rsidRPr="00274BF4" w:rsidTr="00274BF4">
        <w:trPr>
          <w:trHeight w:val="4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</w:tr>
      <w:tr w:rsidR="00274BF4" w:rsidRPr="00274BF4" w:rsidTr="00274BF4">
        <w:trPr>
          <w:trHeight w:val="2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</w:tr>
      <w:tr w:rsidR="00274BF4" w:rsidRPr="00274BF4" w:rsidTr="00274BF4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</w:tr>
      <w:tr w:rsidR="00274BF4" w:rsidRPr="00274BF4" w:rsidTr="00274BF4">
        <w:trPr>
          <w:trHeight w:val="18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886,53712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886,53712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300,00000</w:t>
            </w:r>
          </w:p>
        </w:tc>
      </w:tr>
      <w:tr w:rsidR="00274BF4" w:rsidRPr="00274BF4" w:rsidTr="00274BF4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«Мероприятия по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1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200 435,68900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91 562,74100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374 900,18200</w:t>
            </w:r>
          </w:p>
        </w:tc>
      </w:tr>
      <w:tr w:rsidR="00274BF4" w:rsidRPr="00274BF4" w:rsidTr="00274BF4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6 093,26200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21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Новохоперского муниципального района</w:t>
            </w:r>
            <w:proofErr w:type="gramStart"/>
            <w:r w:rsidRPr="00274BF4">
              <w:t>«Э</w:t>
            </w:r>
            <w:proofErr w:type="gramEnd"/>
            <w:r w:rsidRPr="00274BF4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6 093,26200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5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закупки контейнеров для раздельного накопления твердых коммунальных отходов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G2 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274BF4">
              <w:rPr>
                <w:color w:val="000000"/>
              </w:rPr>
              <w:t>софинансирование</w:t>
            </w:r>
            <w:proofErr w:type="spellEnd"/>
            <w:r w:rsidRPr="00274BF4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223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19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22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191 028,91000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87 527,72400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370 422,96500</w:t>
            </w:r>
          </w:p>
        </w:tc>
      </w:tr>
      <w:tr w:rsidR="00274BF4" w:rsidRPr="00274BF4" w:rsidTr="00274BF4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</w:t>
            </w:r>
            <w:proofErr w:type="gramStart"/>
            <w:r w:rsidRPr="00274BF4">
              <w:t>«Э</w:t>
            </w:r>
            <w:proofErr w:type="gramEnd"/>
            <w:r w:rsidRPr="00274BF4">
              <w:t>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4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</w:t>
            </w:r>
            <w:proofErr w:type="gramStart"/>
            <w:r w:rsidRPr="00274BF4">
              <w:t>«Э</w:t>
            </w:r>
            <w:proofErr w:type="gramEnd"/>
            <w:r w:rsidRPr="00274BF4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438 363,00710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444 894,88100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615 139,65900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54 112,45638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32 672,30000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Муниципальная программа Новохопёрского муниципального района «Развитие образования Новохопёрского </w:t>
            </w:r>
            <w:r w:rsidRPr="00274BF4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54 112,45638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32 672,30000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54 112,45638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32 672,30000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54 112,45638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32 672,30000</w:t>
            </w:r>
          </w:p>
        </w:tc>
      </w:tr>
      <w:tr w:rsidR="00274BF4" w:rsidRPr="00274BF4" w:rsidTr="00274BF4">
        <w:trPr>
          <w:trHeight w:val="28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28 076,35670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22 672,30000</w:t>
            </w:r>
          </w:p>
        </w:tc>
      </w:tr>
      <w:tr w:rsidR="00274BF4" w:rsidRPr="00274BF4" w:rsidTr="00274BF4">
        <w:trPr>
          <w:trHeight w:val="27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Реализация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0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240,22400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25 295,87568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10 000,00000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197 353,85905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136 071,16000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146 642,03800</w:t>
            </w:r>
          </w:p>
        </w:tc>
      </w:tr>
      <w:tr w:rsidR="00274BF4" w:rsidRPr="00274BF4" w:rsidTr="00274BF4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196 062,85651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136 071,16000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146 642,03800</w:t>
            </w:r>
          </w:p>
        </w:tc>
      </w:tr>
      <w:tr w:rsidR="00274BF4" w:rsidRPr="00274BF4" w:rsidTr="00274BF4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196 062,85651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136 071,16000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146 642,03800</w:t>
            </w:r>
          </w:p>
        </w:tc>
      </w:tr>
      <w:tr w:rsidR="00274BF4" w:rsidRPr="00274BF4" w:rsidTr="00274BF4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4 552,27226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 xml:space="preserve">Создание и обеспечение функционирования центров образования </w:t>
            </w:r>
            <w:proofErr w:type="spellStart"/>
            <w:r w:rsidRPr="00274BF4">
              <w:t>естественно-научной</w:t>
            </w:r>
            <w:proofErr w:type="spellEnd"/>
            <w:r w:rsidRPr="00274BF4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4 552,27226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3 799,95100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87,00000</w:t>
            </w:r>
          </w:p>
        </w:tc>
      </w:tr>
      <w:tr w:rsidR="00274BF4" w:rsidRPr="00274BF4" w:rsidTr="00274BF4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3 799,95100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О</w:t>
            </w:r>
            <w:proofErr w:type="gramStart"/>
            <w:r w:rsidRPr="00274BF4">
              <w:t>1</w:t>
            </w:r>
            <w:proofErr w:type="gramEnd"/>
            <w:r w:rsidRPr="00274BF4">
              <w:t xml:space="preserve">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187 330,81879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136 001,36000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146 555,03800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1 157,87930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3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</w:tr>
      <w:tr w:rsidR="00274BF4" w:rsidRPr="00274BF4" w:rsidTr="00274BF4">
        <w:trPr>
          <w:trHeight w:val="24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</w:t>
            </w:r>
            <w:r w:rsidRPr="00274BF4">
              <w:lastRenderedPageBreak/>
              <w:t>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108 943,99638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119 275,00000</w:t>
            </w:r>
          </w:p>
        </w:tc>
      </w:tr>
      <w:tr w:rsidR="00274BF4" w:rsidRPr="00274BF4" w:rsidTr="00274BF4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2 236,80000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2 314,50000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2 314,50000</w:t>
            </w:r>
          </w:p>
        </w:tc>
      </w:tr>
      <w:tr w:rsidR="00274BF4" w:rsidRPr="00274BF4" w:rsidTr="00274BF4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8 874,06540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1 012,03143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3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Расходы на обеспечение деятельности (оказание услуг) учреждений общего образования (Предоставление субсидий бюджетным, автономным </w:t>
            </w:r>
            <w:r w:rsidRPr="00274BF4"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25 863,49909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9 737,96000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9 579,13800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2 040,76844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2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8 624,77875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6 071,90000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6 709,40000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274BF4">
              <w:t>обучающихся</w:t>
            </w:r>
            <w:proofErr w:type="gramEnd"/>
            <w:r w:rsidRPr="00274BF4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379,81446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2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</w:t>
            </w:r>
            <w:r w:rsidRPr="00274BF4">
              <w:lastRenderedPageBreak/>
              <w:t>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379,81446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муниципальных образований Воронежской области за наращивание налогового (экономического) потенциала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274BF4">
              <w:t>общеразвивающих</w:t>
            </w:r>
            <w:proofErr w:type="spellEnd"/>
            <w:r w:rsidRPr="00274BF4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«Подготовка, переподготовка и повышение </w:t>
            </w:r>
            <w:proofErr w:type="gramStart"/>
            <w:r w:rsidRPr="00274BF4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274BF4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2 835,25100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2 987,42100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3 024,42100</w:t>
            </w:r>
          </w:p>
        </w:tc>
      </w:tr>
      <w:tr w:rsidR="00274BF4" w:rsidRPr="00274BF4" w:rsidTr="00274BF4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Муниципальная программа Новохопёрского муниципального района «Развитие образования </w:t>
            </w:r>
            <w:r w:rsidRPr="00274BF4">
              <w:lastRenderedPageBreak/>
              <w:t>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2 835,25100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2 987,42100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3 024,42100</w:t>
            </w:r>
          </w:p>
        </w:tc>
      </w:tr>
      <w:tr w:rsidR="00274BF4" w:rsidRPr="00274BF4" w:rsidTr="00274BF4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24,09400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24,09400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24,09400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2 811,15700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2 962,42100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2 999,42100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2 811,15700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2 962,42100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2 999,42100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Оздоровление детей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932,76000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1 123,00000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отдыха и оздоровления детей и молодежи (</w:t>
            </w:r>
            <w:proofErr w:type="spellStart"/>
            <w:r w:rsidRPr="00274BF4">
              <w:t>софинансирование</w:t>
            </w:r>
            <w:proofErr w:type="spellEnd"/>
            <w:proofErr w:type="gramStart"/>
            <w:r w:rsidRPr="00274BF4">
              <w:t>)(</w:t>
            </w:r>
            <w:proofErr w:type="gramEnd"/>
            <w:r w:rsidRPr="00274BF4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1 878,39700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1 876,42100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1 876,42100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180 979,46866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274 140,30000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432 800,90000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180 979,46866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274 140,30000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432 800,90000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180 979,46866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274 133,30000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432 793,90000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15 505,10767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12 355,70000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12 355,70000</w:t>
            </w:r>
          </w:p>
        </w:tc>
      </w:tr>
      <w:tr w:rsidR="00274BF4" w:rsidRPr="00274BF4" w:rsidTr="00274BF4">
        <w:trPr>
          <w:trHeight w:val="27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11 484,13581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11 127,10000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4 020,39606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1 228,60000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0,57580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165 340,80184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261 777,60000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420 438,20000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48,80184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31 119,50000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Капитальные вложения в объекты муниципальной собственности (Капитальные вложения в объекты недвижимого имущества </w:t>
            </w:r>
            <w:r w:rsidRPr="00274BF4">
              <w:lastRenderedPageBreak/>
              <w:t>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134 172,50000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261 777,60000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420 438,20000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133,55915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133,55915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Культура, </w:t>
            </w:r>
            <w:r w:rsidRPr="00274BF4">
              <w:lastRenderedPageBreak/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22 125,93982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2 537,50000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21 819,88482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21 819,88482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5 527,88482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отрасли культуры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184,58482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306,05500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306,05500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306,05500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22 203,66109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24 934,44986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17 859,88791</w:t>
            </w:r>
          </w:p>
        </w:tc>
      </w:tr>
      <w:tr w:rsidR="00274BF4" w:rsidRPr="00274BF4" w:rsidTr="00274BF4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proofErr w:type="spellStart"/>
            <w:r w:rsidRPr="00274BF4">
              <w:rPr>
                <w:color w:val="000000"/>
              </w:rPr>
              <w:t>Софинансирование</w:t>
            </w:r>
            <w:proofErr w:type="spellEnd"/>
            <w:r w:rsidRPr="00274BF4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274BF4">
              <w:rPr>
                <w:color w:val="000000"/>
              </w:rPr>
              <w:t>а(</w:t>
            </w:r>
            <w:proofErr w:type="gramEnd"/>
            <w:r w:rsidRPr="00274BF4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</w:tr>
      <w:tr w:rsidR="00274BF4" w:rsidRPr="00274BF4" w:rsidTr="00274BF4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68,00000</w:t>
            </w:r>
          </w:p>
        </w:tc>
      </w:tr>
      <w:tr w:rsidR="00274BF4" w:rsidRPr="00274BF4" w:rsidTr="00274BF4">
        <w:trPr>
          <w:trHeight w:val="18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1 335,25024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«Поддержка общественных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7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904,18400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374,82220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F4" w:rsidRPr="00274BF4" w:rsidRDefault="00274BF4" w:rsidP="00274BF4">
            <w:r w:rsidRPr="00274BF4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100 423,66959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«Выравнивание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5 853,00000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Выравнивание бюджетной обеспеченности поселений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86 836,66959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79 801,74313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68 649,49543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</w:t>
            </w:r>
            <w:r w:rsidRPr="00274BF4">
              <w:lastRenderedPageBreak/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68 649,49543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«Взаимные расчеты»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7 385,20000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7 385,20000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 xml:space="preserve"> приоритетных социально значимых расходов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1 725,54770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1 725,54770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7 034,92646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6 936,12646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1 978,19246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4 877,93400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</w:t>
            </w:r>
            <w:r w:rsidRPr="00274BF4">
              <w:lastRenderedPageBreak/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lastRenderedPageBreak/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3 943,63709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3 263,10000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3 938,63709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3 263,10000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3 938,63709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3 263,10000</w:t>
            </w:r>
          </w:p>
        </w:tc>
      </w:tr>
      <w:tr w:rsidR="00274BF4" w:rsidRPr="00274BF4" w:rsidTr="00274BF4">
        <w:trPr>
          <w:trHeight w:val="23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3 935,41989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3 935,41989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</w:tr>
      <w:tr w:rsidR="00274BF4" w:rsidRPr="00274BF4" w:rsidTr="00274BF4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2 969,27598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3 241,90000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965,14391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16,70000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«Подготовка, переподготовка и повышение </w:t>
            </w:r>
            <w:proofErr w:type="gramStart"/>
            <w:r w:rsidRPr="00274BF4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274BF4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4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8E76B3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C64BA2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C64BA2">
              <w:rPr>
                <w:sz w:val="24"/>
                <w:szCs w:val="24"/>
              </w:rPr>
              <w:t xml:space="preserve"> </w:t>
            </w:r>
            <w:r w:rsidR="00C64BA2" w:rsidRPr="00917340">
              <w:rPr>
                <w:sz w:val="24"/>
                <w:szCs w:val="24"/>
              </w:rPr>
              <w:t>20</w:t>
            </w:r>
            <w:r w:rsidR="00C64BA2">
              <w:rPr>
                <w:sz w:val="24"/>
                <w:szCs w:val="24"/>
              </w:rPr>
              <w:t>21</w:t>
            </w:r>
            <w:r w:rsidR="00C64BA2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394434">
        <w:rPr>
          <w:b/>
          <w:bCs/>
          <w:sz w:val="28"/>
          <w:szCs w:val="28"/>
        </w:rPr>
        <w:t>1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394434">
        <w:rPr>
          <w:b/>
          <w:bCs/>
          <w:sz w:val="28"/>
          <w:szCs w:val="28"/>
        </w:rPr>
        <w:t>2</w:t>
      </w:r>
      <w:r w:rsidRPr="008B4996">
        <w:rPr>
          <w:b/>
          <w:bCs/>
          <w:sz w:val="28"/>
          <w:szCs w:val="28"/>
        </w:rPr>
        <w:t xml:space="preserve"> и 202</w:t>
      </w:r>
      <w:r w:rsidR="00394434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595F9C">
              <w:rPr>
                <w:b/>
                <w:bCs/>
              </w:rPr>
              <w:t>1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595F9C">
              <w:rPr>
                <w:b/>
                <w:bCs/>
              </w:rPr>
              <w:t>2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595F9C">
              <w:rPr>
                <w:b/>
                <w:bCs/>
              </w:rPr>
              <w:t>3</w:t>
            </w:r>
            <w:r w:rsidRPr="000D6BEB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3" w:type="dxa"/>
        <w:tblInd w:w="94" w:type="dxa"/>
        <w:tblLayout w:type="fixed"/>
        <w:tblLook w:val="04A0"/>
      </w:tblPr>
      <w:tblGrid>
        <w:gridCol w:w="2849"/>
        <w:gridCol w:w="567"/>
        <w:gridCol w:w="567"/>
        <w:gridCol w:w="993"/>
        <w:gridCol w:w="567"/>
        <w:gridCol w:w="1680"/>
        <w:gridCol w:w="1700"/>
        <w:gridCol w:w="1640"/>
      </w:tblGrid>
      <w:tr w:rsidR="00274BF4" w:rsidRPr="00274BF4" w:rsidTr="00274BF4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8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1 328 023,58998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1 020 359,79086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1 476 649,26991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56 442,91954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45 586,20000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46 445,70000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274BF4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943,23776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1 012,10000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283,78000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304,20000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34 200,95777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34 005,60000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34 005,60000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6 691,61702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1 000,00000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252,63000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225,00000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деятельности 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125,75481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5,25000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9 237,59594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5 771,10000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5 909,10000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1 264,32451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0,67549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3 935,41989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3 935,41989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</w:tr>
      <w:tr w:rsidR="00274BF4" w:rsidRPr="00274BF4" w:rsidTr="00274BF4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2 969,27598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3 241,90000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3 241,90000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965,14391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16,70000</w:t>
            </w:r>
          </w:p>
        </w:tc>
      </w:tr>
      <w:tr w:rsidR="00274BF4" w:rsidRPr="00274BF4" w:rsidTr="00274BF4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846,00000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875,00000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441,00000</w:t>
            </w:r>
          </w:p>
        </w:tc>
      </w:tr>
      <w:tr w:rsidR="00274BF4" w:rsidRPr="00274BF4" w:rsidTr="00274BF4">
        <w:trPr>
          <w:trHeight w:val="27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415,18628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</w:tr>
      <w:tr w:rsidR="00274BF4" w:rsidRPr="00274BF4" w:rsidTr="00274BF4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7,81372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27,00000</w:t>
            </w:r>
          </w:p>
        </w:tc>
      </w:tr>
      <w:tr w:rsidR="00274BF4" w:rsidRPr="00274BF4" w:rsidTr="00274BF4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434,00000</w:t>
            </w:r>
          </w:p>
        </w:tc>
      </w:tr>
      <w:tr w:rsidR="00274BF4" w:rsidRPr="00274BF4" w:rsidTr="00274BF4">
        <w:trPr>
          <w:trHeight w:val="3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403,82938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425,00000</w:t>
            </w:r>
          </w:p>
        </w:tc>
      </w:tr>
      <w:tr w:rsidR="00274BF4" w:rsidRPr="00274BF4" w:rsidTr="00274BF4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10,17062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3 196,95885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401,00000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3 196,95885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401,00000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2 631,55885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401,00000</w:t>
            </w:r>
          </w:p>
        </w:tc>
      </w:tr>
      <w:tr w:rsidR="00274BF4" w:rsidRPr="00274BF4" w:rsidTr="00274BF4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359,74710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371,00000</w:t>
            </w:r>
          </w:p>
        </w:tc>
      </w:tr>
      <w:tr w:rsidR="00274BF4" w:rsidRPr="00274BF4" w:rsidTr="00274BF4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21,25290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2 250,55885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5,43000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</w:tr>
      <w:tr w:rsidR="00274BF4" w:rsidRPr="00274BF4" w:rsidTr="00274BF4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4 940,71271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4 501,00000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4 501,00001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4 940,71271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4 501,00001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4 930,71271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4 491,00001</w:t>
            </w:r>
          </w:p>
        </w:tc>
      </w:tr>
      <w:tr w:rsidR="00274BF4" w:rsidRPr="00274BF4" w:rsidTr="00274BF4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«Финансовое обеспечение деятельности по защите населения и территории от чрезвычайных ситуаций природного и техногенного </w:t>
            </w:r>
            <w:r w:rsidRPr="00274BF4">
              <w:lastRenderedPageBreak/>
              <w:t>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4 930,71271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4 491,00001</w:t>
            </w:r>
          </w:p>
        </w:tc>
      </w:tr>
      <w:tr w:rsidR="00274BF4" w:rsidRPr="00274BF4" w:rsidTr="00274BF4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4 823,28756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3 993,30000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107,42515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495,70000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495,70001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126 266,24252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92 577,20000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93 550,00000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22 057,13893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21 500,50000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21 500,60000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22 056,13893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21 500,50000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21 500,60000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 «Оказание </w:t>
            </w:r>
            <w:proofErr w:type="spellStart"/>
            <w:r w:rsidRPr="00274BF4">
              <w:t>сельхозтоваропроизводителям</w:t>
            </w:r>
            <w:proofErr w:type="spellEnd"/>
            <w:r w:rsidRPr="00274BF4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21 870,23893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</w:tr>
      <w:tr w:rsidR="00274BF4" w:rsidRPr="00274BF4" w:rsidTr="00274BF4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21 048,97835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21 415,40000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21 415,40000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821,26058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50 007,20000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50 007,20000</w:t>
            </w:r>
          </w:p>
        </w:tc>
      </w:tr>
      <w:tr w:rsidR="00274BF4" w:rsidRPr="00274BF4" w:rsidTr="00274BF4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77 628,50000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16 158,28506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16 445,00000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17 117,70000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8 247,81853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4 800,00000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6 521,30653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4 800,00000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5 634,76941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</w:tr>
      <w:tr w:rsidR="00274BF4" w:rsidRPr="00274BF4" w:rsidTr="00274BF4">
        <w:trPr>
          <w:trHeight w:val="4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793,66941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2 200,00000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793,66941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2 200,00000</w:t>
            </w:r>
          </w:p>
        </w:tc>
      </w:tr>
      <w:tr w:rsidR="00274BF4" w:rsidRPr="00274BF4" w:rsidTr="00274BF4">
        <w:trPr>
          <w:trHeight w:val="4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</w:tr>
      <w:tr w:rsidR="00274BF4" w:rsidRPr="00274BF4" w:rsidTr="00274BF4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</w:tr>
      <w:tr w:rsidR="00274BF4" w:rsidRPr="00274BF4" w:rsidTr="00274BF4">
        <w:trPr>
          <w:trHeight w:val="31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4 841,10000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4 841,10000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886,53712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300,00000</w:t>
            </w:r>
          </w:p>
        </w:tc>
      </w:tr>
      <w:tr w:rsidR="00274BF4" w:rsidRPr="00274BF4" w:rsidTr="00274BF4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886,53712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300,00000</w:t>
            </w:r>
          </w:p>
        </w:tc>
      </w:tr>
      <w:tr w:rsidR="00274BF4" w:rsidRPr="00274BF4" w:rsidTr="00274BF4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Благоустройство сельских территорий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  <w:color w:val="000000"/>
              </w:rPr>
            </w:pPr>
            <w:r w:rsidRPr="00274BF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200 435,68900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91 658,74100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374 996,18200</w:t>
            </w:r>
          </w:p>
        </w:tc>
      </w:tr>
      <w:tr w:rsidR="00274BF4" w:rsidRPr="00274BF4" w:rsidTr="00274BF4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6 093,26200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Новохоперского муниципального района</w:t>
            </w:r>
            <w:proofErr w:type="gramStart"/>
            <w:r w:rsidRPr="00274BF4">
              <w:t>«Э</w:t>
            </w:r>
            <w:proofErr w:type="gramEnd"/>
            <w:r w:rsidRPr="00274BF4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6 093,26200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4 220,00000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Государственная поддержка закупки контейнеров для раздельного накопления твердых коммунальных отходов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G2 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4 220,00000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274BF4">
              <w:rPr>
                <w:color w:val="000000"/>
              </w:rPr>
              <w:t>софинансирование</w:t>
            </w:r>
            <w:proofErr w:type="spellEnd"/>
            <w:r w:rsidRPr="00274BF4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18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6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191 028,91000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87 623,72400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370 518,96500</w:t>
            </w:r>
          </w:p>
        </w:tc>
      </w:tr>
      <w:tr w:rsidR="00274BF4" w:rsidRPr="00274BF4" w:rsidTr="00274BF4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132 614,71000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87 623,72400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370 518,96500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22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762 264,65396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715 387,14000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892 321,41999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131 810,90953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102 054,44801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131 810,90953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102 054,44801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131 810,90953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102 054,44801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131 810,90953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102 054,44801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5 544,67560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37 197,76382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41 829,30000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43 711,60000</w:t>
            </w:r>
          </w:p>
        </w:tc>
      </w:tr>
      <w:tr w:rsidR="00274BF4" w:rsidRPr="00274BF4" w:rsidTr="00274BF4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930,27948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853,60000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892,10000</w:t>
            </w:r>
          </w:p>
        </w:tc>
      </w:tr>
      <w:tr w:rsidR="00274BF4" w:rsidRPr="00274BF4" w:rsidTr="00274BF4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Реализация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98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240,22400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19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28 076,35670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22 672,30000</w:t>
            </w:r>
          </w:p>
        </w:tc>
      </w:tr>
      <w:tr w:rsidR="00274BF4" w:rsidRPr="00274BF4" w:rsidTr="00274BF4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19 872,36166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18 875,40000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18 875,40000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13 428,74959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5 747,05000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5 629,84801</w:t>
            </w:r>
          </w:p>
        </w:tc>
      </w:tr>
      <w:tr w:rsidR="00274BF4" w:rsidRPr="00274BF4" w:rsidTr="00274BF4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357,19200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273,20000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273,20000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25 295,87568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10 000,00000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368 172,32819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279 390,19000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290 848,47198</w:t>
            </w:r>
          </w:p>
        </w:tc>
      </w:tr>
      <w:tr w:rsidR="00274BF4" w:rsidRPr="00274BF4" w:rsidTr="00274BF4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351 884,63565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279 390,19000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290 848,47198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351 884,63565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279 390,19000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290 848,47198</w:t>
            </w:r>
          </w:p>
        </w:tc>
      </w:tr>
      <w:tr w:rsidR="00274BF4" w:rsidRPr="00274BF4" w:rsidTr="00274BF4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9 902,12602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103,53000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</w:tr>
      <w:tr w:rsidR="00274BF4" w:rsidRPr="00274BF4" w:rsidTr="00274BF4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 xml:space="preserve">Создание и обеспечение функционирования центров образования </w:t>
            </w:r>
            <w:proofErr w:type="spellStart"/>
            <w:r w:rsidRPr="00274BF4">
              <w:t>естественно-научной</w:t>
            </w:r>
            <w:proofErr w:type="spellEnd"/>
            <w:r w:rsidRPr="00274BF4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5 349,85376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</w:tr>
      <w:tr w:rsidR="00274BF4" w:rsidRPr="00274BF4" w:rsidTr="00274BF4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274BF4">
              <w:t>естественно-научной</w:t>
            </w:r>
            <w:proofErr w:type="spellEnd"/>
            <w:r w:rsidRPr="00274BF4">
              <w:t xml:space="preserve"> и технологической направленностей в общеобразовательных организациях, расположенных в сельской местности и малых городах 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4 552,27226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0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1 616,68700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8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1 616,68700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3 799,95100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87,00000</w:t>
            </w:r>
          </w:p>
        </w:tc>
      </w:tr>
      <w:tr w:rsidR="00274BF4" w:rsidRPr="00274BF4" w:rsidTr="00274BF4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3 799,95100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87,00000</w:t>
            </w:r>
          </w:p>
        </w:tc>
      </w:tr>
      <w:tr w:rsidR="00274BF4" w:rsidRPr="00274BF4" w:rsidTr="00274BF4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336 080,59517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279 251,36000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290 692,44198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2 475,36430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</w:tr>
      <w:tr w:rsidR="00274BF4" w:rsidRPr="00274BF4" w:rsidTr="00274BF4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</w:tr>
      <w:tr w:rsidR="00274BF4" w:rsidRPr="00274BF4" w:rsidTr="00274BF4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8 874,06540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4 935,33263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1 398,76702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2 040,76844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96 089,70327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106 906,70000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108 786,60000</w:t>
            </w:r>
          </w:p>
        </w:tc>
      </w:tr>
      <w:tr w:rsidR="00274BF4" w:rsidRPr="00274BF4" w:rsidTr="00274BF4">
        <w:trPr>
          <w:trHeight w:val="30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3 825,42389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4 629,40000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4 815,00000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1 485,00000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1 302,20000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1 302,20000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101,11223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1 012,03143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131,84200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26 034,01809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14 372,90398</w:t>
            </w:r>
          </w:p>
        </w:tc>
      </w:tr>
      <w:tr w:rsidR="00274BF4" w:rsidRPr="00274BF4" w:rsidTr="00274BF4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1 741,98200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950,00000</w:t>
            </w:r>
          </w:p>
        </w:tc>
      </w:tr>
      <w:tr w:rsidR="00274BF4" w:rsidRPr="00274BF4" w:rsidTr="00274BF4">
        <w:trPr>
          <w:trHeight w:val="30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108 943,99638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109 200,00000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119 275,00000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2 236,80000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2 314,50000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2 314,50000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25 863,49909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9 737,96000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9 579,13800</w:t>
            </w:r>
          </w:p>
        </w:tc>
      </w:tr>
      <w:tr w:rsidR="00274BF4" w:rsidRPr="00274BF4" w:rsidTr="00274BF4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3 860,91025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6 733,50000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6 082,50000</w:t>
            </w:r>
          </w:p>
        </w:tc>
      </w:tr>
      <w:tr w:rsidR="00274BF4" w:rsidRPr="00274BF4" w:rsidTr="00274BF4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8 624,77875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6 071,90000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6 709,40000</w:t>
            </w:r>
          </w:p>
        </w:tc>
      </w:tr>
      <w:tr w:rsidR="00274BF4" w:rsidRPr="00274BF4" w:rsidTr="00274BF4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274BF4">
              <w:t>обучающихся</w:t>
            </w:r>
            <w:proofErr w:type="gramEnd"/>
            <w:r w:rsidRPr="00274BF4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485,27646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379,81446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105,46200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муниципальных образований Воронежской области за наращивание налогового (экономического) потенциала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</w:t>
            </w:r>
            <w:r w:rsidRPr="00274BF4">
              <w:lastRenderedPageBreak/>
              <w:t>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59 942,18722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44 097,40000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48 095,90000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А</w:t>
            </w:r>
            <w:proofErr w:type="gramStart"/>
            <w:r w:rsidRPr="00274BF4">
              <w:t>1</w:t>
            </w:r>
            <w:proofErr w:type="gramEnd"/>
            <w:r w:rsidRPr="00274BF4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А</w:t>
            </w:r>
            <w:proofErr w:type="gramStart"/>
            <w:r w:rsidRPr="00274BF4">
              <w:t>1</w:t>
            </w:r>
            <w:proofErr w:type="gramEnd"/>
            <w:r w:rsidRPr="00274BF4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46 013,55365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46 013,55365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274BF4">
              <w:t>общеразвивающих</w:t>
            </w:r>
            <w:proofErr w:type="spellEnd"/>
            <w:r w:rsidRPr="00274BF4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42 953,65164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31 149,51780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29 728,70000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29 728,70000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7 691,34184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1 051,40000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4 112,79200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1 059,30000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13 331,70509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11 787,40000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11 787,40000</w:t>
            </w:r>
          </w:p>
        </w:tc>
      </w:tr>
      <w:tr w:rsidR="00274BF4" w:rsidRPr="00274BF4" w:rsidTr="00274BF4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596,92637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469,60000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«Подготовка, переподготовка и повышение </w:t>
            </w:r>
            <w:proofErr w:type="gramStart"/>
            <w:r w:rsidRPr="00274BF4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274BF4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5 227,59800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4 621,90000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4 658,90000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5 227,59800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4 621,90000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4 658,90000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42,37400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</w:tr>
      <w:tr w:rsidR="00274BF4" w:rsidRPr="00274BF4" w:rsidTr="00274BF4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42,37400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42,37400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</w:tr>
      <w:tr w:rsidR="00274BF4" w:rsidRPr="00274BF4" w:rsidTr="00274BF4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5 185,22400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4 533,90000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5 185,22400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4 533,90000</w:t>
            </w:r>
          </w:p>
        </w:tc>
      </w:tr>
      <w:tr w:rsidR="00274BF4" w:rsidRPr="00274BF4" w:rsidTr="00274BF4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Оздоровление детей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932,76000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1 086,00000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1 123,00000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отдыха и оздоровления детей и молодежи (</w:t>
            </w:r>
            <w:proofErr w:type="spellStart"/>
            <w:r w:rsidRPr="00274BF4">
              <w:t>софинансирование</w:t>
            </w:r>
            <w:proofErr w:type="spellEnd"/>
            <w:proofErr w:type="gramStart"/>
            <w:r w:rsidRPr="00274BF4">
              <w:t>)(</w:t>
            </w:r>
            <w:proofErr w:type="gramEnd"/>
            <w:r w:rsidRPr="00274BF4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1 878,39700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1 876,42100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1 876,42100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отдыха и оздоровления детей и молодежи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2 374,06700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</w:tr>
      <w:tr w:rsidR="00274BF4" w:rsidRPr="00274BF4" w:rsidTr="00274BF4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197 048,57602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288 003,10000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446 663,70000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197 048,57602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288 003,10000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446 663,70000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196 765,87602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287 996,10000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446 656,70000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31 291,51503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26 218,50000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26 218,50000</w:t>
            </w:r>
          </w:p>
        </w:tc>
      </w:tr>
      <w:tr w:rsidR="00274BF4" w:rsidRPr="00274BF4" w:rsidTr="00274BF4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74BF4"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26 189,30061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24 906,40000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24 906,40000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5 101,63862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1 310,10000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1 310,10000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0,57580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165 340,80184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261 777,60000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420 438,20000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48,80184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31 119,50000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134 172,50000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261 777,60000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420 438,20000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133,55915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133,55915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одаренным детям и детям сирот  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34 181,78290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14 553,06000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14 553,08000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24 383,80642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5 156,26000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5 156,28000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24 383,80642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5 156,26000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5 156,28000</w:t>
            </w:r>
          </w:p>
        </w:tc>
      </w:tr>
      <w:tr w:rsidR="00274BF4" w:rsidRPr="00274BF4" w:rsidTr="00274BF4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5 527,88482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отрасли культуры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184,58482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2 563,92160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2 628,78000</w:t>
            </w:r>
          </w:p>
        </w:tc>
      </w:tr>
      <w:tr w:rsidR="00274BF4" w:rsidRPr="00274BF4" w:rsidTr="00274BF4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1 994,56971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2 080,60000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2 080,60000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569,35088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546,16000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546,18000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9 797,97648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9 396,80000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9 396,80000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9 797,97648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9 396,80000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9 396,80000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384,57000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сфере культуры и кинематографи</w:t>
            </w:r>
            <w:proofErr w:type="gramStart"/>
            <w:r w:rsidRPr="00274BF4">
              <w:t>и(</w:t>
            </w:r>
            <w:proofErr w:type="gramEnd"/>
            <w:r w:rsidRPr="00274BF4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384,57000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110,00000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9 413,40648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9 286,80000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9 286,80000</w:t>
            </w:r>
          </w:p>
        </w:tc>
      </w:tr>
      <w:tr w:rsidR="00274BF4" w:rsidRPr="00274BF4" w:rsidTr="00274BF4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5 783,83288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6 295,60000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6 295,60000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2 985,31160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2 304,20000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2 304,20000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644,26200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687,00000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42 257,66109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42 886,04986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35 821,48791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proofErr w:type="spellStart"/>
            <w:r w:rsidRPr="00274BF4">
              <w:rPr>
                <w:color w:val="000000"/>
              </w:rPr>
              <w:t>Софинансирование</w:t>
            </w:r>
            <w:proofErr w:type="spellEnd"/>
            <w:r w:rsidRPr="00274BF4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274BF4">
              <w:rPr>
                <w:color w:val="000000"/>
              </w:rPr>
              <w:t>а(</w:t>
            </w:r>
            <w:proofErr w:type="gramEnd"/>
            <w:r w:rsidRPr="00274BF4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68,00000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1 335,25024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28 916,00001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30 825,04986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24 437,48791</w:t>
            </w:r>
          </w:p>
        </w:tc>
      </w:tr>
      <w:tr w:rsidR="00274BF4" w:rsidRPr="00274BF4" w:rsidTr="00274BF4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17 951,60000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17 961,60000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19 670,00000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17 514,60000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17 524,60000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19 670,00000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17 514,60000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17 524,60000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375,50000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7 221,72767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5 991,00000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6 230,60000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7 547,77833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4 951,60000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4 687,50000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4 730,49400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6 231,00000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Мероприятия государственной программы Воронежской области «Доступная среда» (Закупка товаров, работ и услуг для </w:t>
            </w:r>
            <w:r w:rsidRPr="00274BF4">
              <w:lastRenderedPageBreak/>
              <w:t>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731,00000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904,18400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804,82220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647,40000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1 597,40000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515,00000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1 380,00000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515,00000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1 380,00000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1 330,00000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Процентные платежи по муниципальному долгу Новохоперского муниципального района </w:t>
            </w:r>
            <w:r w:rsidRPr="00274BF4">
              <w:lastRenderedPageBreak/>
              <w:t>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  <w:r w:rsidRPr="00274BF4">
              <w:rPr>
                <w:b/>
                <w:bCs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100 423,66959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12 853,00000</w:t>
            </w:r>
          </w:p>
        </w:tc>
      </w:tr>
      <w:tr w:rsidR="00274BF4" w:rsidRPr="00274BF4" w:rsidTr="00274BF4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5 853,00000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86 836,66959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79 801,74313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68 649,49543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68 649,49543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«Взаимные расчеты»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7 385,20000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7 385,20000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 xml:space="preserve"> приоритетных социально значимых расходов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1 725,54770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1 725,54770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7 034,92646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6 936,12646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1 978,19246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4 877,93400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</w:tbl>
    <w:p w:rsidR="00394434" w:rsidRDefault="00394434" w:rsidP="00780EBB">
      <w:pPr>
        <w:tabs>
          <w:tab w:val="left" w:pos="720"/>
        </w:tabs>
        <w:rPr>
          <w:b/>
          <w:sz w:val="28"/>
          <w:szCs w:val="28"/>
        </w:rPr>
      </w:pPr>
    </w:p>
    <w:p w:rsidR="00394434" w:rsidRDefault="00394434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Pr="003077C7" w:rsidRDefault="008751F1" w:rsidP="00780EBB">
      <w:pPr>
        <w:tabs>
          <w:tab w:val="left" w:pos="720"/>
        </w:tabs>
        <w:rPr>
          <w:b/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5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8E76B3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C64BA2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C64BA2">
              <w:rPr>
                <w:sz w:val="24"/>
                <w:szCs w:val="24"/>
              </w:rPr>
              <w:t xml:space="preserve">  </w:t>
            </w:r>
            <w:r w:rsidR="00C64BA2" w:rsidRPr="00917340">
              <w:rPr>
                <w:sz w:val="24"/>
                <w:szCs w:val="24"/>
              </w:rPr>
              <w:t>20</w:t>
            </w:r>
            <w:r w:rsidR="00C64BA2">
              <w:rPr>
                <w:sz w:val="24"/>
                <w:szCs w:val="24"/>
              </w:rPr>
              <w:t>21</w:t>
            </w:r>
            <w:r w:rsidR="00C64BA2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394434">
        <w:rPr>
          <w:b/>
          <w:sz w:val="28"/>
          <w:szCs w:val="28"/>
        </w:rPr>
        <w:t>1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394434">
        <w:rPr>
          <w:b/>
          <w:sz w:val="28"/>
          <w:szCs w:val="28"/>
        </w:rPr>
        <w:t>2</w:t>
      </w:r>
      <w:r w:rsidRPr="008B4996">
        <w:rPr>
          <w:b/>
          <w:sz w:val="28"/>
          <w:szCs w:val="28"/>
        </w:rPr>
        <w:t xml:space="preserve"> и 202</w:t>
      </w:r>
      <w:r w:rsidR="00394434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1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2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724" w:type="dxa"/>
        <w:tblInd w:w="94" w:type="dxa"/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1"/>
        <w:gridCol w:w="1720"/>
        <w:gridCol w:w="1760"/>
      </w:tblGrid>
      <w:tr w:rsidR="00274BF4" w:rsidRPr="00274BF4" w:rsidTr="00274BF4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8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1 328 023,58998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1 020 359,79086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1 476 649,26991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753 304,27285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722 357,74000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895 396,51999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726 858,97485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698 937,24000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871 836,01999</w:t>
            </w:r>
          </w:p>
        </w:tc>
      </w:tr>
      <w:tr w:rsidR="00274BF4" w:rsidRPr="00274BF4" w:rsidTr="00274BF4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«Современная школа»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9 902,12602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103,53000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</w:tr>
      <w:tr w:rsidR="00274BF4" w:rsidRPr="00274BF4" w:rsidTr="00274BF4">
        <w:trPr>
          <w:trHeight w:val="17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 xml:space="preserve">Создание и обеспечение функционирования центров образования </w:t>
            </w:r>
            <w:proofErr w:type="spellStart"/>
            <w:r w:rsidRPr="00274BF4">
              <w:t>естественно-научной</w:t>
            </w:r>
            <w:proofErr w:type="spellEnd"/>
            <w:r w:rsidRPr="00274BF4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5 349,85376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 xml:space="preserve">Создание и обеспечение функционирования центров образования </w:t>
            </w:r>
            <w:proofErr w:type="spellStart"/>
            <w:r w:rsidRPr="00274BF4">
              <w:t>естественно-научной</w:t>
            </w:r>
            <w:proofErr w:type="spellEnd"/>
            <w:r w:rsidRPr="00274BF4">
              <w:t xml:space="preserve"> и технологической направленностей в общеобразовательных организациях, расположенных в сельской местности и малых городах  (Предоставление </w:t>
            </w:r>
            <w:r w:rsidRPr="00274BF4">
              <w:lastRenderedPageBreak/>
              <w:t>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4 552,27226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Региональный проект «Успех каждого ребенка»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4 676,58901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1 616,68700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274BF4">
              <w:t>общеразвивающих</w:t>
            </w:r>
            <w:proofErr w:type="spellEnd"/>
            <w:r w:rsidRPr="00274BF4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«Цифровая образовательная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3 799,95100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87,00000</w:t>
            </w:r>
          </w:p>
        </w:tc>
      </w:tr>
      <w:tr w:rsidR="00274BF4" w:rsidRPr="00274BF4" w:rsidTr="00274BF4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3 799,95100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132 194,90953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99 711,55000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102 491,44801</w:t>
            </w:r>
          </w:p>
        </w:tc>
      </w:tr>
      <w:tr w:rsidR="00274BF4" w:rsidRPr="00274BF4" w:rsidTr="00274BF4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5 544,67560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30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37 197,76382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41 829,30000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43 711,60000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930,27948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853,60000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892,10000</w:t>
            </w:r>
          </w:p>
        </w:tc>
      </w:tr>
      <w:tr w:rsidR="00274BF4" w:rsidRPr="00274BF4" w:rsidTr="00274BF4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28 076,35670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21 696,00000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22 672,30000</w:t>
            </w:r>
          </w:p>
        </w:tc>
      </w:tr>
      <w:tr w:rsidR="00274BF4" w:rsidRPr="00274BF4" w:rsidTr="00274BF4">
        <w:trPr>
          <w:trHeight w:val="26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lastRenderedPageBreak/>
              <w:t>Реализация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01 1 01 78690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65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01 1 01 79060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240,22400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20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19 872,36166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18 875,40000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18 875,40000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13 428,74959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5 747,05000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5 629,84801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357,19200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273,20000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273,20000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25 295,87568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10 000,00000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336 080,59517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279 251,36000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290 692,44198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2 475,36430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8 874,06540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4 935,33263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1 398,76702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2 040,76844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0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96 089,70327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106 906,70000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108 786,60000</w:t>
            </w:r>
          </w:p>
        </w:tc>
      </w:tr>
      <w:tr w:rsidR="00274BF4" w:rsidRPr="00274BF4" w:rsidTr="00274BF4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3 825,42389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4 629,40000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4 815,00000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1 485,00000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1 302,20000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1 302,20000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2 236,80000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2 314,50000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2 314,50000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26 034,01809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14 372,90398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1 741,98200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950,00000</w:t>
            </w:r>
          </w:p>
        </w:tc>
      </w:tr>
      <w:tr w:rsidR="00274BF4" w:rsidRPr="00274BF4" w:rsidTr="00274BF4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108 943,99638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109 200,00000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119 275,00000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101,11223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1 012,03143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21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131,84200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25 863,49909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9 737,96000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9 579,13800</w:t>
            </w:r>
          </w:p>
        </w:tc>
      </w:tr>
      <w:tr w:rsidR="00274BF4" w:rsidRPr="00274BF4" w:rsidTr="00274BF4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3 860,91025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6 733,50000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6 082,50000</w:t>
            </w:r>
          </w:p>
        </w:tc>
      </w:tr>
      <w:tr w:rsidR="00274BF4" w:rsidRPr="00274BF4" w:rsidTr="00274BF4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8 624,77875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6 071,90000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6 709,40000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42 953,65164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31 149,51780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29 728,70000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29 728,70000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7 691,34184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1 051,40000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1 051,40000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4 112,79200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1 059,30000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31 291,51503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26 218,50000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26 218,50000</w:t>
            </w:r>
          </w:p>
        </w:tc>
      </w:tr>
      <w:tr w:rsidR="00274BF4" w:rsidRPr="00274BF4" w:rsidTr="00274BF4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26 189,30061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24 906,40000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24 906,40000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5 101,63862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1 310,10000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0,57580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274BF4">
              <w:t>обучающихся</w:t>
            </w:r>
            <w:proofErr w:type="gramEnd"/>
            <w:r w:rsidRPr="00274BF4">
              <w:t xml:space="preserve">, освоивших образовательные программы основного общего образования или среднего (полного) общего </w:t>
            </w:r>
            <w:r w:rsidRPr="00274BF4">
              <w:lastRenderedPageBreak/>
              <w:t>образования, в том числе в форме единого государственного экзамена»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485,27646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5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379,81446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1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105,46200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165 340,80184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261 777,60000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420 438,20000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48,80184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Капитальные вложения в объекты муниципальной собственности (Предоставление субсидий бюджетным, автономным учреждениям и иным некоммерческим </w:t>
            </w:r>
            <w:r w:rsidRPr="00274BF4">
              <w:lastRenderedPageBreak/>
              <w:t>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31 119,50000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134 172,50000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261 777,60000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420 438,20000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133,55915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133,55915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42,37400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42,37400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42,37400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282,70000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282,70000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одаренным детям и детям сирот 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142,70000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5 185,22400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4 533,90000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5 185,22400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4 533,90000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Оздоровление детей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932,76000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1 086,00000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1 123,00000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отдыха и оздоровления детей и молодежи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2 374,06700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отдыха и оздоровления детей и молодежи (</w:t>
            </w:r>
            <w:proofErr w:type="spellStart"/>
            <w:r w:rsidRPr="00274BF4">
              <w:t>софинансирование</w:t>
            </w:r>
            <w:proofErr w:type="spellEnd"/>
            <w:proofErr w:type="gramStart"/>
            <w:r w:rsidRPr="00274BF4">
              <w:t>)(</w:t>
            </w:r>
            <w:proofErr w:type="gramEnd"/>
            <w:r w:rsidRPr="00274BF4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1 878,39700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1 876,42100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1 876,42100</w:t>
            </w:r>
          </w:p>
        </w:tc>
      </w:tr>
      <w:tr w:rsidR="00274BF4" w:rsidRPr="00274BF4" w:rsidTr="00274BF4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20 935,00000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18 796,60000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18 899,60000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19 670,00000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17 519,60000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17 529,60000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375,50000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7 221,72767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5 991,00000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6 230,60000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Осуществление отдельных государственных полномочий Воронежской области по обеспечению выплаты вознаграждения, причитающегося приемному </w:t>
            </w:r>
            <w:r w:rsidRPr="00274BF4">
              <w:lastRenderedPageBreak/>
              <w:t>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7 547,77833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4 951,60000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4 687,50000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4 730,49400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6 216,00000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6 231,00000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1 264,32451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17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0,67549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8 862,00001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12 923,44986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6 525,88791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proofErr w:type="spellStart"/>
            <w:r w:rsidRPr="00274BF4">
              <w:rPr>
                <w:color w:val="000000"/>
              </w:rPr>
              <w:t>Софинансирование</w:t>
            </w:r>
            <w:proofErr w:type="spellEnd"/>
            <w:r w:rsidRPr="00274BF4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274BF4">
              <w:rPr>
                <w:color w:val="000000"/>
              </w:rPr>
              <w:t>а(</w:t>
            </w:r>
            <w:proofErr w:type="gramEnd"/>
            <w:r w:rsidRPr="00274BF4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48 110,41647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27 488,06000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30 809,58000</w:t>
            </w:r>
          </w:p>
        </w:tc>
      </w:tr>
      <w:tr w:rsidR="00274BF4" w:rsidRPr="00274BF4" w:rsidTr="00274BF4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А</w:t>
            </w:r>
            <w:proofErr w:type="gramStart"/>
            <w:r w:rsidRPr="00274BF4">
              <w:t>1</w:t>
            </w:r>
            <w:proofErr w:type="gramEnd"/>
            <w:r w:rsidRPr="00274BF4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А</w:t>
            </w:r>
            <w:proofErr w:type="gramStart"/>
            <w:r w:rsidRPr="00274BF4">
              <w:t>1</w:t>
            </w:r>
            <w:proofErr w:type="gramEnd"/>
            <w:r w:rsidRPr="00274BF4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5 527,88482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отрасли культуры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184,58482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</w:tr>
      <w:tr w:rsidR="00274BF4" w:rsidRPr="00274BF4" w:rsidTr="00274BF4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13 331,70509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11 787,40000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11 787,40000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596,92637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469,60000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 xml:space="preserve">Мероприятия государственной программы Воронежской области «Доступная среда» (Закупка товаров, работ и услуг для обеспечения государственных </w:t>
            </w:r>
            <w:r w:rsidRPr="00274BF4">
              <w:lastRenderedPageBreak/>
              <w:t>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lastRenderedPageBreak/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677,00000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lastRenderedPageBreak/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384,57000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110,00000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110,00000</w:t>
            </w:r>
          </w:p>
        </w:tc>
      </w:tr>
      <w:tr w:rsidR="00274BF4" w:rsidRPr="00274BF4" w:rsidTr="00274BF4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384,57000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11 977,32808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11 915,56000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11 915,58000</w:t>
            </w:r>
          </w:p>
        </w:tc>
      </w:tr>
      <w:tr w:rsidR="00274BF4" w:rsidRPr="00274BF4" w:rsidTr="00274BF4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1 994,56971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2 080,60000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2 080,60000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569,35088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546,16000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546,18000</w:t>
            </w:r>
          </w:p>
        </w:tc>
      </w:tr>
      <w:tr w:rsidR="00274BF4" w:rsidRPr="00274BF4" w:rsidTr="00274BF4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5 783,83288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6 295,60000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6 295,60000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2 985,31160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2 304,20000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2 304,20000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644,26200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687,00000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03 0  10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804,82220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647,40000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1 597,40000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515,00000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1 380,00000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Реализация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</w:tr>
      <w:tr w:rsidR="00274BF4" w:rsidRPr="00274BF4" w:rsidTr="00274BF4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100 308,09159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70 952,20000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71 924,90000</w:t>
            </w:r>
          </w:p>
        </w:tc>
      </w:tr>
      <w:tr w:rsidR="00274BF4" w:rsidRPr="00274BF4" w:rsidTr="00274BF4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50 007,20000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50 007,20000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77 628,50000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16 445,00000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17 117,70000</w:t>
            </w:r>
          </w:p>
        </w:tc>
      </w:tr>
      <w:tr w:rsidR="00274BF4" w:rsidRPr="00274BF4" w:rsidTr="00274BF4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16 158,28506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6 521,30653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4 800,00000</w:t>
            </w:r>
          </w:p>
        </w:tc>
      </w:tr>
      <w:tr w:rsidR="00274BF4" w:rsidRPr="00274BF4" w:rsidTr="00274BF4">
        <w:trPr>
          <w:trHeight w:val="3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793,66941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2 200,00000</w:t>
            </w:r>
          </w:p>
        </w:tc>
      </w:tr>
      <w:tr w:rsidR="00274BF4" w:rsidRPr="00274BF4" w:rsidTr="00274BF4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793,66941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2 200,00000</w:t>
            </w:r>
          </w:p>
        </w:tc>
      </w:tr>
      <w:tr w:rsidR="00274BF4" w:rsidRPr="00274BF4" w:rsidTr="00274BF4">
        <w:trPr>
          <w:trHeight w:val="4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</w:tr>
      <w:tr w:rsidR="00274BF4" w:rsidRPr="00274BF4" w:rsidTr="00274BF4">
        <w:trPr>
          <w:trHeight w:val="25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О</w:t>
            </w:r>
            <w:proofErr w:type="gramStart"/>
            <w:r w:rsidRPr="00274BF4">
              <w:t>7</w:t>
            </w:r>
            <w:proofErr w:type="gramEnd"/>
            <w:r w:rsidRPr="00274BF4">
              <w:t xml:space="preserve">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4 841,10000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4 841,10000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886,53712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300,00000</w:t>
            </w:r>
          </w:p>
        </w:tc>
      </w:tr>
      <w:tr w:rsidR="00274BF4" w:rsidRPr="00274BF4" w:rsidTr="00274BF4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886,53712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300,00000</w:t>
            </w:r>
          </w:p>
        </w:tc>
      </w:tr>
      <w:tr w:rsidR="00274BF4" w:rsidRPr="00274BF4" w:rsidTr="00274BF4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</w:tr>
      <w:tr w:rsidR="00274BF4" w:rsidRPr="00274BF4" w:rsidTr="00274BF4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  <w:color w:val="000000"/>
              </w:rPr>
            </w:pPr>
            <w:r w:rsidRPr="00274BF4">
              <w:rPr>
                <w:b/>
                <w:bCs/>
                <w:color w:val="000000"/>
              </w:rPr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144 607,61820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91 661,24100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374 998,68200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О</w:t>
            </w:r>
            <w:proofErr w:type="gramStart"/>
            <w:r w:rsidRPr="00274BF4">
              <w:t>9</w:t>
            </w:r>
            <w:proofErr w:type="gramEnd"/>
            <w:r w:rsidRPr="00274BF4">
              <w:t xml:space="preserve">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274BF4">
              <w:rPr>
                <w:color w:val="000000"/>
              </w:rPr>
              <w:t>софинансирование</w:t>
            </w:r>
            <w:proofErr w:type="spellEnd"/>
            <w:r w:rsidRPr="00274BF4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«Мероприятия по градостроительной </w:t>
            </w:r>
            <w:r w:rsidRPr="00274BF4">
              <w:lastRenderedPageBreak/>
              <w:t>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4 220,00000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закупки контейнеров для раздельного накопления твердых коммунальных отходов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G2 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4 220,00000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«Региональный проект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22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5 186,77900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3 935,41989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3 260,60000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3 260,60000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3 935,41989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</w:tr>
      <w:tr w:rsidR="00274BF4" w:rsidRPr="00274BF4" w:rsidTr="00274BF4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2 969,27598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3 241,90000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3 241,90000</w:t>
            </w:r>
          </w:p>
        </w:tc>
      </w:tr>
      <w:tr w:rsidR="00274BF4" w:rsidRPr="00274BF4" w:rsidTr="00274BF4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965,14391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16,70000</w:t>
            </w:r>
          </w:p>
        </w:tc>
      </w:tr>
      <w:tr w:rsidR="00274BF4" w:rsidRPr="00274BF4" w:rsidTr="00274BF4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94 231,17960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13 499,00000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13 828,00000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5 553,00000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5 853,00000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68 649,49543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68 649,49543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Процентные платежи по муниципальному долгу Новохопёрского муниципального района (Обслуживание государственного (муниципального)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441,00000</w:t>
            </w:r>
          </w:p>
        </w:tc>
      </w:tr>
      <w:tr w:rsidR="00274BF4" w:rsidRPr="00274BF4" w:rsidTr="00274BF4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415,18628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</w:t>
            </w:r>
            <w:r w:rsidRPr="00274BF4">
              <w:lastRenderedPageBreak/>
              <w:t>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7,81372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27,00000</w:t>
            </w:r>
          </w:p>
        </w:tc>
      </w:tr>
      <w:tr w:rsidR="00274BF4" w:rsidRPr="00274BF4" w:rsidTr="00274BF4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434,00000</w:t>
            </w:r>
          </w:p>
        </w:tc>
      </w:tr>
      <w:tr w:rsidR="00274BF4" w:rsidRPr="00274BF4" w:rsidTr="00274BF4">
        <w:trPr>
          <w:trHeight w:val="30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403,82938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425,00000</w:t>
            </w:r>
          </w:p>
        </w:tc>
      </w:tr>
      <w:tr w:rsidR="00274BF4" w:rsidRPr="00274BF4" w:rsidTr="00274BF4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10,17062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9,00000</w:t>
            </w:r>
          </w:p>
        </w:tc>
      </w:tr>
      <w:tr w:rsidR="00274BF4" w:rsidRPr="00274BF4" w:rsidTr="00274BF4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«Взаимные расчеты»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7 385,20000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7 385,20000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 xml:space="preserve"> приоритетных социально значимых расходов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1 725,54770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1 725,54770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77 188,14024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56 049,60000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56 787,10001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4 930,71271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4 491,00001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4 823,28756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3 993,30000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107,42515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495,70000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495,70001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«Подготовка, переподготовка и повышение </w:t>
            </w:r>
            <w:proofErr w:type="gramStart"/>
            <w:r w:rsidRPr="00274BF4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274BF4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58 721,70664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40 224,60000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40 962,10000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8 227,12900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1 978,19246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муниципальных образований Воронежской области за наращивание налогового (экономического) потенциала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4 877,93400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49 804,67764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40 100,10000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40 837,60000</w:t>
            </w:r>
          </w:p>
        </w:tc>
      </w:tr>
      <w:tr w:rsidR="00274BF4" w:rsidRPr="00274BF4" w:rsidTr="00274BF4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98,80000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23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943,23776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1 012,10000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283,78000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304,20000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34 200,95777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34 005,60000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34 005,60000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6 691,61702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1 000,00000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252,63000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225,00000</w:t>
            </w:r>
          </w:p>
        </w:tc>
      </w:tr>
      <w:tr w:rsidR="00274BF4" w:rsidRPr="00274BF4" w:rsidTr="00274BF4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359,74710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371,00000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21,25290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2 250,55885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деятельности 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125,75481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5,25000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13 341,66108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11 334,00000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11 334,00000</w:t>
            </w:r>
          </w:p>
        </w:tc>
      </w:tr>
      <w:tr w:rsidR="00274BF4" w:rsidRPr="00274BF4" w:rsidTr="00274BF4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11 542,47708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10 678,00000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10 678,00000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1 335,25024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731,00000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904,18400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96 660,62893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21 500,50000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21 500,60000</w:t>
            </w:r>
          </w:p>
        </w:tc>
      </w:tr>
      <w:tr w:rsidR="00274BF4" w:rsidRPr="00274BF4" w:rsidTr="00274BF4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74 604,49000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 «Оказание </w:t>
            </w:r>
            <w:proofErr w:type="spellStart"/>
            <w:r w:rsidRPr="00274BF4">
              <w:t>сельхозтоваропроизводителям</w:t>
            </w:r>
            <w:proofErr w:type="spellEnd"/>
            <w:r w:rsidRPr="00274BF4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21 870,23893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</w:tr>
      <w:tr w:rsidR="00274BF4" w:rsidRPr="00274BF4" w:rsidTr="00274BF4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21 048,97835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21 415,40000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21 415,40000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821,26058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4E56DD">
      <w:pPr>
        <w:tabs>
          <w:tab w:val="left" w:pos="10260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F2D3A" w:rsidTr="001F2D3A">
        <w:trPr>
          <w:trHeight w:val="3183"/>
        </w:trPr>
        <w:tc>
          <w:tcPr>
            <w:tcW w:w="3369" w:type="dxa"/>
          </w:tcPr>
          <w:p w:rsidR="001F2D3A" w:rsidRDefault="001F2D3A" w:rsidP="001F2D3A"/>
        </w:tc>
        <w:tc>
          <w:tcPr>
            <w:tcW w:w="7346" w:type="dxa"/>
          </w:tcPr>
          <w:p w:rsidR="001F2D3A" w:rsidRPr="00276807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6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1F2D3A" w:rsidRDefault="008E76B3" w:rsidP="001F2D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1F2D3A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1F2D3A">
              <w:rPr>
                <w:sz w:val="24"/>
                <w:szCs w:val="24"/>
              </w:rPr>
              <w:t xml:space="preserve">  </w:t>
            </w:r>
            <w:r w:rsidR="001F2D3A" w:rsidRPr="00917340">
              <w:rPr>
                <w:sz w:val="24"/>
                <w:szCs w:val="24"/>
              </w:rPr>
              <w:t>20</w:t>
            </w:r>
            <w:r w:rsidR="001F2D3A">
              <w:rPr>
                <w:sz w:val="24"/>
                <w:szCs w:val="24"/>
              </w:rPr>
              <w:t>21</w:t>
            </w:r>
            <w:r w:rsidR="001F2D3A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F2D3A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F2D3A" w:rsidRDefault="001F2D3A" w:rsidP="001F2D3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>Распределение бюджетных ассигнований на исполнение публичных нормативных обязательств Новохоперского муниципального района на 2021 год и на плановый период 2022 и 2023 годов</w:t>
      </w:r>
    </w:p>
    <w:p w:rsidR="001F2D3A" w:rsidRPr="001F2D3A" w:rsidRDefault="001F2D3A" w:rsidP="001F2D3A">
      <w:pPr>
        <w:tabs>
          <w:tab w:val="left" w:pos="3018"/>
        </w:tabs>
        <w:jc w:val="right"/>
        <w:rPr>
          <w:b/>
          <w:sz w:val="28"/>
          <w:szCs w:val="28"/>
        </w:rPr>
      </w:pPr>
      <w:r w:rsidRPr="001F2D3A">
        <w:t>Сумма (тыс</w:t>
      </w:r>
      <w:proofErr w:type="gramStart"/>
      <w:r w:rsidRPr="001F2D3A">
        <w:t>.р</w:t>
      </w:r>
      <w:proofErr w:type="gramEnd"/>
      <w:r w:rsidRPr="001F2D3A">
        <w:t>ублей)</w:t>
      </w: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646" w:type="dxa"/>
        <w:tblInd w:w="94" w:type="dxa"/>
        <w:tblLook w:val="04A0"/>
      </w:tblPr>
      <w:tblGrid>
        <w:gridCol w:w="2708"/>
        <w:gridCol w:w="1134"/>
        <w:gridCol w:w="708"/>
        <w:gridCol w:w="709"/>
        <w:gridCol w:w="709"/>
        <w:gridCol w:w="1417"/>
        <w:gridCol w:w="1560"/>
        <w:gridCol w:w="1701"/>
      </w:tblGrid>
      <w:tr w:rsidR="001F2D3A" w:rsidRPr="001F2D3A" w:rsidTr="001F2D3A">
        <w:trPr>
          <w:trHeight w:val="375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proofErr w:type="gramStart"/>
            <w:r w:rsidRPr="001F2D3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2023 год</w:t>
            </w:r>
          </w:p>
        </w:tc>
      </w:tr>
      <w:tr w:rsidR="001F2D3A" w:rsidRPr="001F2D3A" w:rsidTr="001F2D3A">
        <w:trPr>
          <w:trHeight w:val="19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20 054,00000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17 961,60000</w:t>
            </w:r>
          </w:p>
        </w:tc>
      </w:tr>
      <w:tr w:rsidR="001F2D3A" w:rsidRPr="001F2D3A" w:rsidTr="001F2D3A">
        <w:trPr>
          <w:trHeight w:val="266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>Подпрограмма «Развитие системы образования Новохоперского муниципального района» муниципальной программы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384,00000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437,00000</w:t>
            </w:r>
          </w:p>
        </w:tc>
      </w:tr>
      <w:tr w:rsidR="001F2D3A" w:rsidRPr="001F2D3A" w:rsidTr="001F2D3A">
        <w:trPr>
          <w:trHeight w:val="36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>Осуществление переданных органам местного самоуправления полномочий Воронежской области 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01 1 01 78150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О</w:t>
            </w:r>
            <w:proofErr w:type="gramStart"/>
            <w:r w:rsidRPr="001F2D3A">
              <w:t>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384,00000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437,00000</w:t>
            </w:r>
          </w:p>
        </w:tc>
      </w:tr>
      <w:tr w:rsidR="001F2D3A" w:rsidRPr="001F2D3A" w:rsidTr="001F2D3A">
        <w:trPr>
          <w:trHeight w:val="22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lastRenderedPageBreak/>
              <w:t>Подпрограмма «Дети сироты» муниципальной программы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19 670,00000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17 524,60000</w:t>
            </w:r>
          </w:p>
        </w:tc>
      </w:tr>
      <w:tr w:rsidR="001F2D3A" w:rsidRPr="001F2D3A" w:rsidTr="001F2D3A">
        <w:trPr>
          <w:trHeight w:val="14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01 5 09 52600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375,50000</w:t>
            </w:r>
          </w:p>
        </w:tc>
      </w:tr>
      <w:tr w:rsidR="001F2D3A" w:rsidRPr="001F2D3A" w:rsidTr="001F2D3A">
        <w:trPr>
          <w:trHeight w:val="19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 xml:space="preserve">Осуществление отдельных государственных полномочий Воронежской области по обеспечению выплат приемной семье на содержание подопечных детей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01 5 09 78541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7 221,72767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5 991,00000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6 230,60000</w:t>
            </w:r>
          </w:p>
        </w:tc>
      </w:tr>
      <w:tr w:rsidR="001F2D3A" w:rsidRPr="001F2D3A" w:rsidTr="001F2D3A">
        <w:trPr>
          <w:trHeight w:val="177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 xml:space="preserve">Осуществление отдельных государственных полномочий Воронежской области по обеспечению выплаты вознаграждения, причитающегося приемному родителю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01 5 09 78542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7 547,77833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4 687,50000</w:t>
            </w:r>
          </w:p>
        </w:tc>
      </w:tr>
      <w:tr w:rsidR="001F2D3A" w:rsidRPr="001F2D3A" w:rsidTr="001F2D3A">
        <w:trPr>
          <w:trHeight w:val="19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 xml:space="preserve">Осуществление отдельных государственных полномочий Воронежской области на обеспечение  выплат семьям опекунов на содержание подопечных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01 5 09 78543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4 730,49400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6 216,00000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6 231,00000</w:t>
            </w:r>
          </w:p>
        </w:tc>
      </w:tr>
      <w:tr w:rsidR="001F2D3A" w:rsidRPr="001F2D3A" w:rsidTr="001F2D3A">
        <w:trPr>
          <w:trHeight w:val="3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20 054,00000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17 961,60000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F2D3A" w:rsidTr="001F2D3A">
        <w:trPr>
          <w:trHeight w:val="3183"/>
        </w:trPr>
        <w:tc>
          <w:tcPr>
            <w:tcW w:w="3369" w:type="dxa"/>
          </w:tcPr>
          <w:p w:rsidR="001F2D3A" w:rsidRDefault="001F2D3A" w:rsidP="001F2D3A"/>
        </w:tc>
        <w:tc>
          <w:tcPr>
            <w:tcW w:w="7346" w:type="dxa"/>
          </w:tcPr>
          <w:p w:rsidR="001F2D3A" w:rsidRPr="00276807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7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1F2D3A" w:rsidRDefault="008E76B3" w:rsidP="001F2D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1F2D3A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1F2D3A">
              <w:rPr>
                <w:sz w:val="24"/>
                <w:szCs w:val="24"/>
              </w:rPr>
              <w:t xml:space="preserve">  </w:t>
            </w:r>
            <w:r w:rsidR="001F2D3A" w:rsidRPr="00917340">
              <w:rPr>
                <w:sz w:val="24"/>
                <w:szCs w:val="24"/>
              </w:rPr>
              <w:t>20</w:t>
            </w:r>
            <w:r w:rsidR="001F2D3A">
              <w:rPr>
                <w:sz w:val="24"/>
                <w:szCs w:val="24"/>
              </w:rPr>
              <w:t>21</w:t>
            </w:r>
            <w:r w:rsidR="001F2D3A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13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F2D3A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F2D3A" w:rsidRDefault="001F2D3A" w:rsidP="001F2D3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P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2021 год и на плановый период 2022 и 2023 годов</w:t>
      </w:r>
    </w:p>
    <w:p w:rsidR="001F2D3A" w:rsidRP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</w:p>
    <w:p w:rsidR="001F2D3A" w:rsidRPr="001F2D3A" w:rsidRDefault="001F2D3A" w:rsidP="001F2D3A">
      <w:pPr>
        <w:tabs>
          <w:tab w:val="left" w:pos="3018"/>
        </w:tabs>
        <w:jc w:val="right"/>
        <w:rPr>
          <w:b/>
          <w:sz w:val="28"/>
          <w:szCs w:val="28"/>
        </w:rPr>
      </w:pPr>
      <w:r w:rsidRPr="001F2D3A">
        <w:t>Сумма (тыс</w:t>
      </w:r>
      <w:proofErr w:type="gramStart"/>
      <w:r w:rsidRPr="001F2D3A">
        <w:t>.р</w:t>
      </w:r>
      <w:proofErr w:type="gramEnd"/>
      <w:r w:rsidRPr="001F2D3A">
        <w:t>ублей)</w:t>
      </w:r>
    </w:p>
    <w:tbl>
      <w:tblPr>
        <w:tblW w:w="10504" w:type="dxa"/>
        <w:tblInd w:w="94" w:type="dxa"/>
        <w:tblLook w:val="04A0"/>
      </w:tblPr>
      <w:tblGrid>
        <w:gridCol w:w="4550"/>
        <w:gridCol w:w="709"/>
        <w:gridCol w:w="1701"/>
        <w:gridCol w:w="1701"/>
        <w:gridCol w:w="1843"/>
      </w:tblGrid>
      <w:tr w:rsidR="001F2D3A" w:rsidRPr="001F2D3A" w:rsidTr="001F2D3A">
        <w:trPr>
          <w:trHeight w:val="70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Наименование раздела бюджетной классификации муниципальной программы,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РЗ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2023 год</w:t>
            </w:r>
          </w:p>
        </w:tc>
      </w:tr>
      <w:tr w:rsidR="001F2D3A" w:rsidRPr="001F2D3A" w:rsidTr="001F2D3A">
        <w:trPr>
          <w:trHeight w:val="36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330,50000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541,60000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840,90000</w:t>
            </w:r>
          </w:p>
        </w:tc>
      </w:tr>
      <w:tr w:rsidR="001F2D3A" w:rsidRPr="001F2D3A" w:rsidTr="001F2D3A">
        <w:trPr>
          <w:trHeight w:val="34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3A" w:rsidRPr="001F2D3A" w:rsidRDefault="001F2D3A" w:rsidP="001F2D3A">
            <w:r w:rsidRPr="001F2D3A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</w:tr>
      <w:tr w:rsidR="001F2D3A" w:rsidRPr="001F2D3A" w:rsidTr="001F2D3A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330,50000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541,60000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840,90000</w:t>
            </w:r>
          </w:p>
        </w:tc>
      </w:tr>
      <w:tr w:rsidR="001F2D3A" w:rsidRPr="001F2D3A" w:rsidTr="001F2D3A">
        <w:trPr>
          <w:trHeight w:val="39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О</w:t>
            </w:r>
            <w:proofErr w:type="gramStart"/>
            <w:r w:rsidRPr="001F2D3A">
              <w:rPr>
                <w:b/>
                <w:bCs/>
              </w:rPr>
              <w:t>7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330,50000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541,60000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840,90000</w:t>
            </w:r>
          </w:p>
        </w:tc>
      </w:tr>
      <w:tr w:rsidR="001F2D3A" w:rsidRPr="001F2D3A" w:rsidTr="001F2D3A">
        <w:trPr>
          <w:trHeight w:val="96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 xml:space="preserve">Муниципальная программа Новохоперского муниципального района «Развитие образования Новохоперского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330,50000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541,60000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840,90000</w:t>
            </w:r>
          </w:p>
        </w:tc>
      </w:tr>
      <w:tr w:rsidR="001F2D3A" w:rsidRPr="001F2D3A" w:rsidTr="001F2D3A">
        <w:trPr>
          <w:trHeight w:val="63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330,50000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541,60000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840,90000</w:t>
            </w:r>
          </w:p>
        </w:tc>
      </w:tr>
      <w:tr w:rsidR="001F2D3A" w:rsidRPr="001F2D3A" w:rsidTr="001F2D3A">
        <w:trPr>
          <w:trHeight w:val="1112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>Пристройка «Спортивный зал» к зданию МБОУ «</w:t>
            </w:r>
            <w:proofErr w:type="spellStart"/>
            <w:r w:rsidRPr="001F2D3A">
              <w:t>Елань-Коленовская</w:t>
            </w:r>
            <w:proofErr w:type="spellEnd"/>
            <w:r w:rsidRPr="001F2D3A">
              <w:t xml:space="preserve"> СОШ № 2» Новохоперского муниципального района Воронежской области (включая ПИР)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62,20000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0,00000</w:t>
            </w:r>
          </w:p>
        </w:tc>
      </w:tr>
      <w:tr w:rsidR="001F2D3A" w:rsidRPr="001F2D3A" w:rsidTr="001F2D3A">
        <w:trPr>
          <w:trHeight w:val="702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 xml:space="preserve">Школа  в </w:t>
            </w:r>
            <w:proofErr w:type="gramStart"/>
            <w:r w:rsidRPr="001F2D3A">
              <w:t>г</w:t>
            </w:r>
            <w:proofErr w:type="gramEnd"/>
            <w:r w:rsidRPr="001F2D3A">
              <w:t>. Новохоперске Новохоперского муниципального района Воронежской области (включая ПИР)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268,30000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523,6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840,9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F2D3A" w:rsidTr="001F2D3A">
        <w:trPr>
          <w:trHeight w:val="3183"/>
        </w:trPr>
        <w:tc>
          <w:tcPr>
            <w:tcW w:w="3369" w:type="dxa"/>
          </w:tcPr>
          <w:p w:rsidR="001F2D3A" w:rsidRDefault="001F2D3A" w:rsidP="001F2D3A"/>
        </w:tc>
        <w:tc>
          <w:tcPr>
            <w:tcW w:w="7346" w:type="dxa"/>
          </w:tcPr>
          <w:p w:rsidR="001F2D3A" w:rsidRPr="00276807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8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1F2D3A" w:rsidRDefault="008E76B3" w:rsidP="001F2D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1F2D3A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1F2D3A">
              <w:rPr>
                <w:sz w:val="24"/>
                <w:szCs w:val="24"/>
              </w:rPr>
              <w:t xml:space="preserve">  </w:t>
            </w:r>
            <w:r w:rsidR="001F2D3A" w:rsidRPr="00917340">
              <w:rPr>
                <w:sz w:val="24"/>
                <w:szCs w:val="24"/>
              </w:rPr>
              <w:t>20</w:t>
            </w:r>
            <w:r w:rsidR="001F2D3A">
              <w:rPr>
                <w:sz w:val="24"/>
                <w:szCs w:val="24"/>
              </w:rPr>
              <w:t>21</w:t>
            </w:r>
            <w:r w:rsidR="001F2D3A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F2D3A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F2D3A" w:rsidRDefault="001F2D3A" w:rsidP="001F2D3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 xml:space="preserve">Дорожный фонд </w:t>
      </w:r>
    </w:p>
    <w:p w:rsidR="001F2D3A" w:rsidRP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>Новохоперского муниципального района Воронежской области</w:t>
      </w:r>
    </w:p>
    <w:p w:rsidR="001F2D3A" w:rsidRP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>на 2021 год и на плановый период 2022 и 2023 годов</w:t>
      </w:r>
    </w:p>
    <w:p w:rsidR="001F2D3A" w:rsidRPr="00C41B1C" w:rsidRDefault="001F2D3A" w:rsidP="001F2D3A">
      <w:pPr>
        <w:tabs>
          <w:tab w:val="left" w:pos="102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Сумм</w:t>
      </w:r>
      <w:proofErr w:type="gramStart"/>
      <w:r>
        <w:rPr>
          <w:sz w:val="24"/>
          <w:szCs w:val="24"/>
        </w:rPr>
        <w:t>а(</w:t>
      </w:r>
      <w:proofErr w:type="gramEnd"/>
      <w:r w:rsidRPr="0094771C">
        <w:rPr>
          <w:sz w:val="24"/>
          <w:szCs w:val="24"/>
        </w:rPr>
        <w:t>тыс.рублей</w:t>
      </w:r>
      <w:r>
        <w:rPr>
          <w:sz w:val="24"/>
          <w:szCs w:val="24"/>
        </w:rPr>
        <w:t>)</w:t>
      </w:r>
    </w:p>
    <w:tbl>
      <w:tblPr>
        <w:tblW w:w="10362" w:type="dxa"/>
        <w:tblInd w:w="94" w:type="dxa"/>
        <w:tblLook w:val="04A0"/>
      </w:tblPr>
      <w:tblGrid>
        <w:gridCol w:w="865"/>
        <w:gridCol w:w="4536"/>
        <w:gridCol w:w="1559"/>
        <w:gridCol w:w="1701"/>
        <w:gridCol w:w="1701"/>
      </w:tblGrid>
      <w:tr w:rsidR="001F2D3A" w:rsidRPr="001F2D3A" w:rsidTr="00F23496">
        <w:trPr>
          <w:trHeight w:val="9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F2D3A">
              <w:rPr>
                <w:b/>
                <w:bCs/>
              </w:rPr>
              <w:t>п</w:t>
            </w:r>
            <w:proofErr w:type="spellEnd"/>
            <w:proofErr w:type="gramEnd"/>
            <w:r w:rsidRPr="001F2D3A">
              <w:rPr>
                <w:b/>
                <w:bCs/>
              </w:rPr>
              <w:t>/</w:t>
            </w:r>
            <w:proofErr w:type="spellStart"/>
            <w:r w:rsidRPr="001F2D3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2023 год</w:t>
            </w:r>
          </w:p>
        </w:tc>
      </w:tr>
      <w:tr w:rsidR="001F2D3A" w:rsidRPr="001F2D3A" w:rsidTr="00F23496">
        <w:trPr>
          <w:trHeight w:val="37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5</w:t>
            </w:r>
          </w:p>
        </w:tc>
      </w:tr>
      <w:tr w:rsidR="001F2D3A" w:rsidRPr="001F2D3A" w:rsidTr="00F23496">
        <w:trPr>
          <w:trHeight w:val="66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 xml:space="preserve">Дорожный фонд Новохоперского муниципального района Воронежской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67 124,90000</w:t>
            </w:r>
          </w:p>
        </w:tc>
      </w:tr>
      <w:tr w:rsidR="001F2D3A" w:rsidRPr="001F2D3A" w:rsidTr="00F23496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r w:rsidRPr="001F2D3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r w:rsidRPr="001F2D3A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</w:tr>
      <w:tr w:rsidR="001F2D3A" w:rsidRPr="001F2D3A" w:rsidTr="00F23496">
        <w:trPr>
          <w:trHeight w:val="74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67 124,90000</w:t>
            </w:r>
          </w:p>
        </w:tc>
      </w:tr>
      <w:tr w:rsidR="001F2D3A" w:rsidRPr="001F2D3A" w:rsidTr="00F23496">
        <w:trPr>
          <w:trHeight w:val="4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r w:rsidRPr="001F2D3A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67 124,90000</w:t>
            </w:r>
          </w:p>
        </w:tc>
      </w:tr>
      <w:tr w:rsidR="001F2D3A" w:rsidRPr="001F2D3A" w:rsidTr="00F23496">
        <w:trPr>
          <w:trHeight w:val="51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r w:rsidRPr="001F2D3A">
              <w:t>Мероприятия в области дорожного хозяйства по осуществлению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r w:rsidRPr="001F2D3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17 117,70000</w:t>
            </w:r>
          </w:p>
        </w:tc>
      </w:tr>
      <w:tr w:rsidR="001F2D3A" w:rsidRPr="001F2D3A" w:rsidTr="00F23496">
        <w:trPr>
          <w:trHeight w:val="126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r w:rsidRPr="001F2D3A"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16 158,28506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 </w:t>
            </w:r>
          </w:p>
        </w:tc>
      </w:tr>
      <w:tr w:rsidR="001F2D3A" w:rsidRPr="001F2D3A" w:rsidTr="00F23496">
        <w:trPr>
          <w:trHeight w:val="55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outlineLvl w:val="0"/>
            </w:pPr>
            <w:r w:rsidRPr="001F2D3A">
              <w:t>1.1.3.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outlineLvl w:val="0"/>
            </w:pPr>
            <w:r w:rsidRPr="001F2D3A">
              <w:t xml:space="preserve">Капитальный ремонт и ремонт автомобильных дорог общего пользования местного значения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outlineLvl w:val="0"/>
            </w:pPr>
            <w:r w:rsidRPr="001F2D3A">
              <w:t>77 628,50000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outlineLvl w:val="0"/>
            </w:pPr>
            <w:r w:rsidRPr="001F2D3A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  <w:outlineLvl w:val="0"/>
            </w:pPr>
            <w:r w:rsidRPr="001F2D3A">
              <w:t>50 007,20000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Pr="004E56DD" w:rsidRDefault="001F2D3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E56DD" w:rsidTr="00D877F4">
        <w:trPr>
          <w:trHeight w:val="3183"/>
        </w:trPr>
        <w:tc>
          <w:tcPr>
            <w:tcW w:w="3369" w:type="dxa"/>
          </w:tcPr>
          <w:p w:rsidR="004E56DD" w:rsidRDefault="004E56DD" w:rsidP="00D877F4"/>
        </w:tc>
        <w:tc>
          <w:tcPr>
            <w:tcW w:w="7346" w:type="dxa"/>
          </w:tcPr>
          <w:p w:rsidR="004E56DD" w:rsidRPr="00276807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9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8E76B3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C64BA2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C64BA2">
              <w:rPr>
                <w:sz w:val="24"/>
                <w:szCs w:val="24"/>
              </w:rPr>
              <w:t xml:space="preserve">  </w:t>
            </w:r>
            <w:r w:rsidR="00C64BA2" w:rsidRPr="00917340">
              <w:rPr>
                <w:sz w:val="24"/>
                <w:szCs w:val="24"/>
              </w:rPr>
              <w:t>20</w:t>
            </w:r>
            <w:r w:rsidR="00C64BA2">
              <w:rPr>
                <w:sz w:val="24"/>
                <w:szCs w:val="24"/>
              </w:rPr>
              <w:t>21</w:t>
            </w:r>
            <w:r w:rsidR="00C64BA2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E56DD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E56DD" w:rsidRDefault="004E56DD" w:rsidP="00D877F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6A0CD2">
      <w:pPr>
        <w:tabs>
          <w:tab w:val="left" w:pos="10260"/>
        </w:tabs>
        <w:jc w:val="center"/>
        <w:rPr>
          <w:b/>
          <w:sz w:val="28"/>
          <w:szCs w:val="28"/>
        </w:rPr>
      </w:pPr>
      <w:r w:rsidRPr="00177ABD">
        <w:rPr>
          <w:b/>
          <w:sz w:val="28"/>
          <w:szCs w:val="28"/>
        </w:rPr>
        <w:t>Распределение иных межбюджетных трансфертов на поддержку мер по обеспечению сбалансированности местных бюджетов на 2021 год</w:t>
      </w:r>
    </w:p>
    <w:p w:rsidR="006A0CD2" w:rsidRDefault="006A0CD2" w:rsidP="006A0CD2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Pr="004E56DD" w:rsidRDefault="00177ABD" w:rsidP="00177AB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177ABD" w:rsidRPr="00177ABD" w:rsidRDefault="00177ABD" w:rsidP="00177AB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20" w:type="dxa"/>
        <w:tblInd w:w="94" w:type="dxa"/>
        <w:tblLook w:val="04A0"/>
      </w:tblPr>
      <w:tblGrid>
        <w:gridCol w:w="796"/>
        <w:gridCol w:w="6933"/>
        <w:gridCol w:w="2491"/>
      </w:tblGrid>
      <w:tr w:rsidR="00B5227C" w:rsidRPr="00B5227C" w:rsidTr="00B5227C">
        <w:trPr>
          <w:trHeight w:val="7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7C" w:rsidRPr="00B5227C" w:rsidRDefault="00B5227C" w:rsidP="00B5227C">
            <w:pPr>
              <w:jc w:val="center"/>
              <w:rPr>
                <w:b/>
                <w:bCs/>
              </w:rPr>
            </w:pPr>
            <w:r w:rsidRPr="00B5227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5227C">
              <w:rPr>
                <w:b/>
                <w:bCs/>
              </w:rPr>
              <w:t>п</w:t>
            </w:r>
            <w:proofErr w:type="spellEnd"/>
            <w:proofErr w:type="gramEnd"/>
            <w:r w:rsidRPr="00B5227C">
              <w:rPr>
                <w:b/>
                <w:bCs/>
              </w:rPr>
              <w:t>/</w:t>
            </w:r>
            <w:proofErr w:type="spellStart"/>
            <w:r w:rsidRPr="00B5227C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7C" w:rsidRPr="00B5227C" w:rsidRDefault="00B5227C" w:rsidP="00B5227C">
            <w:pPr>
              <w:jc w:val="center"/>
              <w:rPr>
                <w:b/>
                <w:bCs/>
              </w:rPr>
            </w:pPr>
            <w:r w:rsidRPr="00B5227C">
              <w:rPr>
                <w:b/>
                <w:bCs/>
              </w:rPr>
              <w:t>Наименование 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7C" w:rsidRPr="00B5227C" w:rsidRDefault="00B5227C" w:rsidP="00B5227C">
            <w:pPr>
              <w:jc w:val="center"/>
              <w:rPr>
                <w:b/>
                <w:bCs/>
              </w:rPr>
            </w:pPr>
            <w:r w:rsidRPr="00B5227C">
              <w:rPr>
                <w:b/>
                <w:bCs/>
              </w:rPr>
              <w:t>Сумма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1.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7C" w:rsidRPr="00B5227C" w:rsidRDefault="00B5227C" w:rsidP="00B5227C">
            <w:r w:rsidRPr="00B5227C">
              <w:t xml:space="preserve">Городское </w:t>
            </w:r>
            <w:proofErr w:type="spellStart"/>
            <w:r w:rsidRPr="00B5227C">
              <w:t>поселение-г</w:t>
            </w:r>
            <w:proofErr w:type="gramStart"/>
            <w:r w:rsidRPr="00B5227C">
              <w:t>.Н</w:t>
            </w:r>
            <w:proofErr w:type="gramEnd"/>
            <w:r w:rsidRPr="00B5227C">
              <w:t>овохоперск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19 361,90200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2.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r w:rsidRPr="00B5227C">
              <w:t xml:space="preserve">Елань </w:t>
            </w:r>
            <w:proofErr w:type="spellStart"/>
            <w:r w:rsidRPr="00B5227C">
              <w:t>Коленовское</w:t>
            </w:r>
            <w:proofErr w:type="spellEnd"/>
            <w:r w:rsidRPr="00B5227C">
              <w:t xml:space="preserve">  городское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7 283,67000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3.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roofErr w:type="spellStart"/>
            <w:r w:rsidRPr="00B5227C">
              <w:t>Коленовское</w:t>
            </w:r>
            <w:proofErr w:type="spellEnd"/>
            <w:r w:rsidRPr="00B5227C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6 781,60000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4.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roofErr w:type="spellStart"/>
            <w:r w:rsidRPr="00B5227C">
              <w:t>Краснянское</w:t>
            </w:r>
            <w:proofErr w:type="spellEnd"/>
            <w:r w:rsidRPr="00B5227C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11 929,30000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5.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r w:rsidRPr="00B5227C">
              <w:t>Михайловское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463,27000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6.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r w:rsidRPr="00B5227C">
              <w:t>Новопокровское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4 715,29343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7.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roofErr w:type="spellStart"/>
            <w:r w:rsidRPr="00B5227C">
              <w:t>Пыховское</w:t>
            </w:r>
            <w:proofErr w:type="spellEnd"/>
            <w:r w:rsidRPr="00B5227C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2 480,00000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8.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roofErr w:type="spellStart"/>
            <w:r w:rsidRPr="00B5227C">
              <w:t>Терновское</w:t>
            </w:r>
            <w:proofErr w:type="spellEnd"/>
            <w:r w:rsidRPr="00B5227C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4 123,90000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9.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r w:rsidRPr="00B5227C">
              <w:t>Троицкое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3 684,16000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10.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roofErr w:type="spellStart"/>
            <w:r w:rsidRPr="00B5227C">
              <w:t>Центральское</w:t>
            </w:r>
            <w:proofErr w:type="spellEnd"/>
            <w:r w:rsidRPr="00B5227C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2 848,80000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11.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roofErr w:type="spellStart"/>
            <w:r w:rsidRPr="00B5227C">
              <w:t>Ярковское</w:t>
            </w:r>
            <w:proofErr w:type="spellEnd"/>
            <w:r w:rsidRPr="00B5227C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4 977,60000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  <w:rPr>
                <w:b/>
                <w:bCs/>
              </w:rPr>
            </w:pPr>
            <w:r w:rsidRPr="00B5227C">
              <w:rPr>
                <w:b/>
                <w:bCs/>
              </w:rPr>
              <w:t> 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rPr>
                <w:b/>
                <w:bCs/>
              </w:rPr>
            </w:pPr>
            <w:r w:rsidRPr="00B5227C">
              <w:rPr>
                <w:b/>
                <w:bCs/>
              </w:rPr>
              <w:t>ВСЕГО: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  <w:rPr>
                <w:b/>
                <w:bCs/>
              </w:rPr>
            </w:pPr>
            <w:r w:rsidRPr="00B5227C">
              <w:rPr>
                <w:b/>
                <w:bCs/>
              </w:rPr>
              <w:t>68 649,49543</w:t>
            </w:r>
          </w:p>
        </w:tc>
      </w:tr>
    </w:tbl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C41B1C">
      <w:pPr>
        <w:tabs>
          <w:tab w:val="left" w:pos="10260"/>
        </w:tabs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EC0085" w:rsidTr="00EC0085">
        <w:trPr>
          <w:trHeight w:val="3183"/>
        </w:trPr>
        <w:tc>
          <w:tcPr>
            <w:tcW w:w="3369" w:type="dxa"/>
          </w:tcPr>
          <w:p w:rsidR="00EC0085" w:rsidRDefault="00EC0085" w:rsidP="00EC0085"/>
        </w:tc>
        <w:tc>
          <w:tcPr>
            <w:tcW w:w="7346" w:type="dxa"/>
          </w:tcPr>
          <w:p w:rsidR="00EC0085" w:rsidRPr="00276807" w:rsidRDefault="00EC0085" w:rsidP="00EC00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10</w:t>
            </w:r>
          </w:p>
          <w:p w:rsidR="00EC0085" w:rsidRPr="009E3D15" w:rsidRDefault="00EC0085" w:rsidP="00EC00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EC0085" w:rsidRDefault="008E76B3" w:rsidP="00EC00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EC0085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EC0085">
              <w:rPr>
                <w:sz w:val="24"/>
                <w:szCs w:val="24"/>
              </w:rPr>
              <w:t xml:space="preserve">  </w:t>
            </w:r>
            <w:r w:rsidR="00EC0085" w:rsidRPr="00917340">
              <w:rPr>
                <w:sz w:val="24"/>
                <w:szCs w:val="24"/>
              </w:rPr>
              <w:t>20</w:t>
            </w:r>
            <w:r w:rsidR="00EC0085">
              <w:rPr>
                <w:sz w:val="24"/>
                <w:szCs w:val="24"/>
              </w:rPr>
              <w:t>21</w:t>
            </w:r>
            <w:r w:rsidR="00EC0085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EC0085" w:rsidRPr="009E3D15" w:rsidRDefault="00EC0085" w:rsidP="00EC00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C0085" w:rsidRPr="009E3D15" w:rsidRDefault="00EC0085" w:rsidP="00EC00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EC0085" w:rsidRPr="009E3D15" w:rsidRDefault="00EC0085" w:rsidP="00EC00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C0085" w:rsidRPr="009E3D15" w:rsidRDefault="00EC0085" w:rsidP="00EC00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C0085" w:rsidRDefault="00EC0085" w:rsidP="00EC00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C0085" w:rsidRPr="009E3D15" w:rsidRDefault="00EC0085" w:rsidP="00EC00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C0085" w:rsidRDefault="00EC0085" w:rsidP="00EC008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C41B1C">
      <w:pPr>
        <w:tabs>
          <w:tab w:val="left" w:pos="10260"/>
        </w:tabs>
        <w:jc w:val="center"/>
        <w:rPr>
          <w:b/>
          <w:sz w:val="28"/>
          <w:szCs w:val="28"/>
        </w:rPr>
      </w:pPr>
      <w:r w:rsidRPr="00C41B1C">
        <w:rPr>
          <w:b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</w:t>
      </w:r>
      <w:proofErr w:type="spellStart"/>
      <w:r w:rsidRPr="00C41B1C">
        <w:rPr>
          <w:b/>
          <w:sz w:val="28"/>
          <w:szCs w:val="28"/>
        </w:rPr>
        <w:t>софинансирование</w:t>
      </w:r>
      <w:proofErr w:type="spellEnd"/>
      <w:r w:rsidRPr="00C41B1C">
        <w:rPr>
          <w:b/>
          <w:sz w:val="28"/>
          <w:szCs w:val="28"/>
        </w:rPr>
        <w:t xml:space="preserve"> объектов капитального строительства муниципальной собственности  на 2021 год и на плановый период 2022 и 2023 годов</w:t>
      </w:r>
    </w:p>
    <w:p w:rsidR="00EC0085" w:rsidRPr="004E56DD" w:rsidRDefault="00EC0085" w:rsidP="00EC008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="00C41B1C">
        <w:rPr>
          <w:sz w:val="24"/>
          <w:szCs w:val="24"/>
        </w:rPr>
        <w:t>3</w:t>
      </w:r>
    </w:p>
    <w:p w:rsidR="00EC0085" w:rsidRPr="00C41B1C" w:rsidRDefault="00C41B1C" w:rsidP="00C41B1C">
      <w:pPr>
        <w:tabs>
          <w:tab w:val="left" w:pos="102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Сумм</w:t>
      </w:r>
      <w:proofErr w:type="gramStart"/>
      <w:r>
        <w:rPr>
          <w:sz w:val="24"/>
          <w:szCs w:val="24"/>
        </w:rPr>
        <w:t>а(</w:t>
      </w:r>
      <w:proofErr w:type="gramEnd"/>
      <w:r w:rsidR="00EC0085" w:rsidRPr="0094771C">
        <w:rPr>
          <w:sz w:val="24"/>
          <w:szCs w:val="24"/>
        </w:rPr>
        <w:t>тыс.рублей</w:t>
      </w:r>
      <w:r>
        <w:rPr>
          <w:sz w:val="24"/>
          <w:szCs w:val="24"/>
        </w:rPr>
        <w:t>)</w:t>
      </w:r>
    </w:p>
    <w:tbl>
      <w:tblPr>
        <w:tblW w:w="10282" w:type="dxa"/>
        <w:tblInd w:w="94" w:type="dxa"/>
        <w:tblLook w:val="04A0"/>
      </w:tblPr>
      <w:tblGrid>
        <w:gridCol w:w="909"/>
        <w:gridCol w:w="3805"/>
        <w:gridCol w:w="1856"/>
        <w:gridCol w:w="1856"/>
        <w:gridCol w:w="1856"/>
      </w:tblGrid>
      <w:tr w:rsidR="00C41B1C" w:rsidRPr="00C41B1C" w:rsidTr="00C41B1C">
        <w:trPr>
          <w:trHeight w:val="33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41B1C">
              <w:rPr>
                <w:b/>
                <w:bCs/>
              </w:rPr>
              <w:t>п</w:t>
            </w:r>
            <w:proofErr w:type="spellEnd"/>
            <w:proofErr w:type="gramEnd"/>
            <w:r w:rsidRPr="00C41B1C">
              <w:rPr>
                <w:b/>
                <w:bCs/>
              </w:rPr>
              <w:t>/</w:t>
            </w:r>
            <w:proofErr w:type="spellStart"/>
            <w:r w:rsidRPr="00C41B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Наименование поселения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2021 год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2022 год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2023 год</w:t>
            </w:r>
          </w:p>
        </w:tc>
      </w:tr>
      <w:tr w:rsidR="00C41B1C" w:rsidRPr="00C41B1C" w:rsidTr="00C41B1C">
        <w:trPr>
          <w:trHeight w:val="37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r w:rsidRPr="00C41B1C">
              <w:t xml:space="preserve">Городское </w:t>
            </w:r>
            <w:proofErr w:type="spellStart"/>
            <w:r w:rsidRPr="00C41B1C">
              <w:t>поселение-г</w:t>
            </w:r>
            <w:proofErr w:type="gramStart"/>
            <w:r w:rsidRPr="00C41B1C">
              <w:t>.Н</w:t>
            </w:r>
            <w:proofErr w:type="gramEnd"/>
            <w:r w:rsidRPr="00C41B1C">
              <w:t>овохоперск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65 659,71000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72 723,42400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</w:tr>
      <w:tr w:rsidR="00C41B1C" w:rsidRPr="00C41B1C" w:rsidTr="00C41B1C">
        <w:trPr>
          <w:trHeight w:val="42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roofErr w:type="spellStart"/>
            <w:r w:rsidRPr="00C41B1C">
              <w:t>Коленовское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66 955,00000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12 692,00000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262 358,00000</w:t>
            </w:r>
          </w:p>
        </w:tc>
      </w:tr>
      <w:tr w:rsidR="00C41B1C" w:rsidRPr="00C41B1C" w:rsidTr="00C41B1C">
        <w:trPr>
          <w:trHeight w:val="41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roofErr w:type="spellStart"/>
            <w:r w:rsidRPr="00C41B1C">
              <w:t>Краснянское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22 522,12200</w:t>
            </w:r>
          </w:p>
        </w:tc>
      </w:tr>
      <w:tr w:rsidR="00C41B1C" w:rsidRPr="00C41B1C" w:rsidTr="00C41B1C">
        <w:trPr>
          <w:trHeight w:val="41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roofErr w:type="spellStart"/>
            <w:r w:rsidRPr="00C41B1C">
              <w:t>Пыховское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22 522,12200</w:t>
            </w:r>
          </w:p>
        </w:tc>
      </w:tr>
      <w:tr w:rsidR="00C41B1C" w:rsidRPr="00C41B1C" w:rsidTr="00C41B1C">
        <w:trPr>
          <w:trHeight w:val="40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roofErr w:type="spellStart"/>
            <w:r w:rsidRPr="00C41B1C">
              <w:t>Терновское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22 522,12200</w:t>
            </w:r>
          </w:p>
        </w:tc>
      </w:tr>
      <w:tr w:rsidR="00C41B1C" w:rsidRPr="00C41B1C" w:rsidTr="00C41B1C">
        <w:trPr>
          <w:trHeight w:val="41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roofErr w:type="spellStart"/>
            <w:r w:rsidRPr="00C41B1C">
              <w:t>Центральское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22 522,12200</w:t>
            </w:r>
          </w:p>
        </w:tc>
      </w:tr>
      <w:tr w:rsidR="00C41B1C" w:rsidRPr="00C41B1C" w:rsidTr="00C41B1C">
        <w:trPr>
          <w:trHeight w:val="33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roofErr w:type="spellStart"/>
            <w:r w:rsidRPr="00C41B1C">
              <w:t>Ярковское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17 976,47700</w:t>
            </w:r>
          </w:p>
        </w:tc>
      </w:tr>
      <w:tr w:rsidR="00C41B1C" w:rsidRPr="00C41B1C" w:rsidTr="00C41B1C">
        <w:trPr>
          <w:trHeight w:val="33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rPr>
                <w:b/>
                <w:bCs/>
              </w:rPr>
            </w:pPr>
            <w:r w:rsidRPr="00C41B1C">
              <w:rPr>
                <w:b/>
                <w:bCs/>
              </w:rPr>
              <w:t>ВСЕГО: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  <w:rPr>
                <w:b/>
                <w:bCs/>
              </w:rPr>
            </w:pPr>
            <w:r w:rsidRPr="00C41B1C">
              <w:rPr>
                <w:b/>
                <w:bCs/>
              </w:rPr>
              <w:t>132 614,71000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  <w:rPr>
                <w:b/>
                <w:bCs/>
              </w:rPr>
            </w:pPr>
            <w:r w:rsidRPr="00C41B1C">
              <w:rPr>
                <w:b/>
                <w:bCs/>
              </w:rPr>
              <w:t>85 415,42400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  <w:rPr>
                <w:b/>
                <w:bCs/>
              </w:rPr>
            </w:pPr>
            <w:r w:rsidRPr="00C41B1C">
              <w:rPr>
                <w:b/>
                <w:bCs/>
              </w:rPr>
              <w:t>370 422,96500</w:t>
            </w:r>
          </w:p>
        </w:tc>
      </w:tr>
    </w:tbl>
    <w:p w:rsidR="00EC0085" w:rsidRDefault="00EC0085" w:rsidP="00C41B1C">
      <w:pPr>
        <w:tabs>
          <w:tab w:val="left" w:pos="10260"/>
        </w:tabs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C41B1C">
      <w:pPr>
        <w:tabs>
          <w:tab w:val="left" w:pos="10260"/>
        </w:tabs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CF06A4" w:rsidTr="008F2C8D">
        <w:trPr>
          <w:trHeight w:val="3183"/>
        </w:trPr>
        <w:tc>
          <w:tcPr>
            <w:tcW w:w="3369" w:type="dxa"/>
          </w:tcPr>
          <w:p w:rsidR="00CF06A4" w:rsidRDefault="00CF06A4" w:rsidP="008F2C8D"/>
        </w:tc>
        <w:tc>
          <w:tcPr>
            <w:tcW w:w="7346" w:type="dxa"/>
          </w:tcPr>
          <w:p w:rsidR="00CF06A4" w:rsidRPr="00276807" w:rsidRDefault="00CF06A4" w:rsidP="008F2C8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11</w:t>
            </w:r>
          </w:p>
          <w:p w:rsidR="00CF06A4" w:rsidRPr="009E3D15" w:rsidRDefault="00CF06A4" w:rsidP="008F2C8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F06A4" w:rsidRDefault="008E76B3" w:rsidP="008F2C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CF06A4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CF06A4">
              <w:rPr>
                <w:sz w:val="24"/>
                <w:szCs w:val="24"/>
              </w:rPr>
              <w:t xml:space="preserve">  </w:t>
            </w:r>
            <w:r w:rsidR="00CF06A4" w:rsidRPr="00917340">
              <w:rPr>
                <w:sz w:val="24"/>
                <w:szCs w:val="24"/>
              </w:rPr>
              <w:t>20</w:t>
            </w:r>
            <w:r w:rsidR="00CF06A4">
              <w:rPr>
                <w:sz w:val="24"/>
                <w:szCs w:val="24"/>
              </w:rPr>
              <w:t>21</w:t>
            </w:r>
            <w:r w:rsidR="00CF06A4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CF06A4" w:rsidRPr="009E3D15" w:rsidRDefault="00CF06A4" w:rsidP="008F2C8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F06A4" w:rsidRPr="009E3D15" w:rsidRDefault="00CF06A4" w:rsidP="008F2C8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CF06A4" w:rsidRPr="009E3D15" w:rsidRDefault="00CF06A4" w:rsidP="008F2C8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F06A4" w:rsidRPr="009E3D15" w:rsidRDefault="00CF06A4" w:rsidP="008F2C8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F06A4" w:rsidRDefault="00CF06A4" w:rsidP="008F2C8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F06A4" w:rsidRPr="009E3D15" w:rsidRDefault="00CF06A4" w:rsidP="008F2C8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F06A4" w:rsidRDefault="00CF06A4" w:rsidP="008F2C8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CF06A4" w:rsidRDefault="00CF06A4" w:rsidP="00CF06A4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AC2A98" w:rsidRDefault="00AC2A98" w:rsidP="00AC2A98">
      <w:pPr>
        <w:tabs>
          <w:tab w:val="left" w:pos="10260"/>
        </w:tabs>
        <w:jc w:val="center"/>
        <w:rPr>
          <w:b/>
          <w:sz w:val="28"/>
          <w:szCs w:val="28"/>
        </w:rPr>
      </w:pPr>
      <w:r w:rsidRPr="00AC2A98">
        <w:rPr>
          <w:b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района, на мероприятия по развитию градостроительной деятельности на 2021 год</w:t>
      </w:r>
    </w:p>
    <w:p w:rsidR="00CF06A4" w:rsidRPr="004E56DD" w:rsidRDefault="00CF06A4" w:rsidP="00CF06A4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AC2A98">
        <w:rPr>
          <w:sz w:val="24"/>
          <w:szCs w:val="24"/>
        </w:rPr>
        <w:t>16</w:t>
      </w:r>
    </w:p>
    <w:p w:rsidR="00CF06A4" w:rsidRPr="00AC2A98" w:rsidRDefault="00CF06A4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04" w:type="dxa"/>
        <w:tblInd w:w="94" w:type="dxa"/>
        <w:tblLook w:val="04A0"/>
      </w:tblPr>
      <w:tblGrid>
        <w:gridCol w:w="803"/>
        <w:gridCol w:w="6990"/>
        <w:gridCol w:w="2511"/>
      </w:tblGrid>
      <w:tr w:rsidR="00AC2A98" w:rsidRPr="00AC2A98" w:rsidTr="00AC2A98">
        <w:trPr>
          <w:trHeight w:val="6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2A9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C2A9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C2A9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C2A98" w:rsidRPr="00AC2A98" w:rsidTr="00AC2A98">
        <w:trPr>
          <w:trHeight w:val="39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 xml:space="preserve">Городское </w:t>
            </w:r>
            <w:proofErr w:type="spellStart"/>
            <w:r w:rsidRPr="00AC2A98">
              <w:rPr>
                <w:sz w:val="22"/>
                <w:szCs w:val="22"/>
              </w:rPr>
              <w:t>поселение-г</w:t>
            </w:r>
            <w:proofErr w:type="gramStart"/>
            <w:r w:rsidRPr="00AC2A98">
              <w:rPr>
                <w:sz w:val="22"/>
                <w:szCs w:val="22"/>
              </w:rPr>
              <w:t>.Н</w:t>
            </w:r>
            <w:proofErr w:type="gramEnd"/>
            <w:r w:rsidRPr="00AC2A98">
              <w:rPr>
                <w:sz w:val="22"/>
                <w:szCs w:val="22"/>
              </w:rPr>
              <w:t>овохоперск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100,09000</w:t>
            </w:r>
          </w:p>
        </w:tc>
      </w:tr>
      <w:tr w:rsidR="00AC2A98" w:rsidRPr="00AC2A98" w:rsidTr="00AC2A98">
        <w:trPr>
          <w:trHeight w:val="39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2.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Коленовское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250,28400</w:t>
            </w:r>
          </w:p>
        </w:tc>
      </w:tr>
      <w:tr w:rsidR="00AC2A98" w:rsidRPr="00AC2A98" w:rsidTr="00AC2A98">
        <w:trPr>
          <w:trHeight w:val="39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3.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69,87700</w:t>
            </w:r>
          </w:p>
        </w:tc>
      </w:tr>
      <w:tr w:rsidR="00AC2A98" w:rsidRPr="00AC2A98" w:rsidTr="00AC2A98">
        <w:trPr>
          <w:trHeight w:val="39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4.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Новопокровское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50,04200</w:t>
            </w:r>
          </w:p>
        </w:tc>
      </w:tr>
      <w:tr w:rsidR="00AC2A98" w:rsidRPr="00AC2A98" w:rsidTr="00AC2A98">
        <w:trPr>
          <w:trHeight w:val="39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5.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Центральское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62,61900</w:t>
            </w:r>
          </w:p>
        </w:tc>
      </w:tr>
      <w:tr w:rsidR="00AC2A98" w:rsidRPr="00AC2A98" w:rsidTr="00AC2A98">
        <w:trPr>
          <w:trHeight w:val="39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532,91200</w:t>
            </w:r>
          </w:p>
        </w:tc>
      </w:tr>
    </w:tbl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AC2A98">
      <w:pPr>
        <w:tabs>
          <w:tab w:val="left" w:pos="10260"/>
        </w:tabs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CF06A4">
      <w:pPr>
        <w:tabs>
          <w:tab w:val="left" w:pos="10260"/>
        </w:tabs>
        <w:rPr>
          <w:b/>
          <w:sz w:val="28"/>
          <w:szCs w:val="28"/>
        </w:rPr>
      </w:pPr>
    </w:p>
    <w:p w:rsidR="00C41B1C" w:rsidRDefault="00C41B1C" w:rsidP="00C41B1C">
      <w:pPr>
        <w:tabs>
          <w:tab w:val="left" w:pos="10260"/>
        </w:tabs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C41B1C" w:rsidTr="00C41B1C">
        <w:trPr>
          <w:trHeight w:val="3183"/>
        </w:trPr>
        <w:tc>
          <w:tcPr>
            <w:tcW w:w="3369" w:type="dxa"/>
          </w:tcPr>
          <w:p w:rsidR="00C41B1C" w:rsidRDefault="00C41B1C" w:rsidP="00C41B1C"/>
        </w:tc>
        <w:tc>
          <w:tcPr>
            <w:tcW w:w="7346" w:type="dxa"/>
          </w:tcPr>
          <w:p w:rsidR="00C41B1C" w:rsidRPr="00276807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12</w:t>
            </w:r>
          </w:p>
          <w:p w:rsidR="00C41B1C" w:rsidRPr="009E3D15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41B1C" w:rsidRDefault="008E76B3" w:rsidP="00C41B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C41B1C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C41B1C">
              <w:rPr>
                <w:sz w:val="24"/>
                <w:szCs w:val="24"/>
              </w:rPr>
              <w:t xml:space="preserve">  </w:t>
            </w:r>
            <w:r w:rsidR="00C41B1C" w:rsidRPr="00917340">
              <w:rPr>
                <w:sz w:val="24"/>
                <w:szCs w:val="24"/>
              </w:rPr>
              <w:t>20</w:t>
            </w:r>
            <w:r w:rsidR="00C41B1C">
              <w:rPr>
                <w:sz w:val="24"/>
                <w:szCs w:val="24"/>
              </w:rPr>
              <w:t>21</w:t>
            </w:r>
            <w:r w:rsidR="00C41B1C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C41B1C" w:rsidRPr="009E3D15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41B1C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41B1C" w:rsidRDefault="00C41B1C" w:rsidP="00C41B1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C41B1C">
        <w:rPr>
          <w:b/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2021 год</w:t>
      </w: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Pr="004E56DD" w:rsidRDefault="00C41B1C" w:rsidP="00C41B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18</w:t>
      </w:r>
    </w:p>
    <w:p w:rsidR="00C41B1C" w:rsidRDefault="00C41B1C" w:rsidP="00C41B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48" w:type="dxa"/>
        <w:tblInd w:w="94" w:type="dxa"/>
        <w:tblLook w:val="04A0"/>
      </w:tblPr>
      <w:tblGrid>
        <w:gridCol w:w="798"/>
        <w:gridCol w:w="6952"/>
        <w:gridCol w:w="2498"/>
      </w:tblGrid>
      <w:tr w:rsidR="00C41B1C" w:rsidRPr="00C41B1C" w:rsidTr="00C41B1C">
        <w:trPr>
          <w:trHeight w:val="66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41B1C">
              <w:rPr>
                <w:b/>
                <w:bCs/>
              </w:rPr>
              <w:t>п</w:t>
            </w:r>
            <w:proofErr w:type="spellEnd"/>
            <w:proofErr w:type="gramEnd"/>
            <w:r w:rsidRPr="00C41B1C">
              <w:rPr>
                <w:b/>
                <w:bCs/>
              </w:rPr>
              <w:t>/</w:t>
            </w:r>
            <w:proofErr w:type="spellStart"/>
            <w:r w:rsidRPr="00C41B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Наименование поселения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Сумма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r w:rsidRPr="00C41B1C">
              <w:t xml:space="preserve">Городское </w:t>
            </w:r>
            <w:proofErr w:type="spellStart"/>
            <w:r w:rsidRPr="00C41B1C">
              <w:t>поселение-г</w:t>
            </w:r>
            <w:proofErr w:type="gramStart"/>
            <w:r w:rsidRPr="00C41B1C">
              <w:t>.Н</w:t>
            </w:r>
            <w:proofErr w:type="gramEnd"/>
            <w:r w:rsidRPr="00C41B1C">
              <w:t>овохоперск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8 844,74770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2.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Елань-Коленовское</w:t>
            </w:r>
            <w:proofErr w:type="spellEnd"/>
            <w:r w:rsidRPr="00C41B1C">
              <w:t xml:space="preserve"> городское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60,00000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3.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Коленовское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4.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Краснянское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44,00000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5.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r w:rsidRPr="00C41B1C">
              <w:t>Михайловское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6.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r w:rsidRPr="00C41B1C">
              <w:t>Новопокровское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7.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Пыховское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8.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Терновское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25,40000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9.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r w:rsidRPr="00C41B1C">
              <w:t>Троицкое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10.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Центральское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175,40000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11.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Ярковское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 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rPr>
                <w:b/>
                <w:bCs/>
              </w:rPr>
            </w:pPr>
            <w:r w:rsidRPr="00C41B1C">
              <w:rPr>
                <w:b/>
                <w:bCs/>
              </w:rPr>
              <w:t>ВСЕГО: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  <w:rPr>
                <w:b/>
                <w:bCs/>
              </w:rPr>
            </w:pPr>
            <w:r w:rsidRPr="00C41B1C">
              <w:rPr>
                <w:b/>
                <w:bCs/>
              </w:rPr>
              <w:t>9 209,54770</w:t>
            </w:r>
          </w:p>
        </w:tc>
      </w:tr>
    </w:tbl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C41B1C">
      <w:pPr>
        <w:tabs>
          <w:tab w:val="left" w:pos="10260"/>
        </w:tabs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C41B1C" w:rsidTr="00C41B1C">
        <w:trPr>
          <w:trHeight w:val="3183"/>
        </w:trPr>
        <w:tc>
          <w:tcPr>
            <w:tcW w:w="3369" w:type="dxa"/>
          </w:tcPr>
          <w:p w:rsidR="00C41B1C" w:rsidRDefault="00C41B1C" w:rsidP="00C41B1C"/>
        </w:tc>
        <w:tc>
          <w:tcPr>
            <w:tcW w:w="7346" w:type="dxa"/>
          </w:tcPr>
          <w:p w:rsidR="00C41B1C" w:rsidRPr="00276807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13</w:t>
            </w:r>
          </w:p>
          <w:p w:rsidR="00C41B1C" w:rsidRPr="009E3D15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41B1C" w:rsidRDefault="008E76B3" w:rsidP="00C41B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C41B1C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C41B1C">
              <w:rPr>
                <w:sz w:val="24"/>
                <w:szCs w:val="24"/>
              </w:rPr>
              <w:t xml:space="preserve">  </w:t>
            </w:r>
            <w:r w:rsidR="00C41B1C" w:rsidRPr="00917340">
              <w:rPr>
                <w:sz w:val="24"/>
                <w:szCs w:val="24"/>
              </w:rPr>
              <w:t>20</w:t>
            </w:r>
            <w:r w:rsidR="00C41B1C">
              <w:rPr>
                <w:sz w:val="24"/>
                <w:szCs w:val="24"/>
              </w:rPr>
              <w:t>21</w:t>
            </w:r>
            <w:r w:rsidR="00C41B1C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C41B1C" w:rsidRPr="009E3D15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41B1C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41B1C" w:rsidRDefault="00C41B1C" w:rsidP="00C41B1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C41B1C">
        <w:rPr>
          <w:b/>
          <w:sz w:val="28"/>
          <w:szCs w:val="28"/>
        </w:rPr>
        <w:t xml:space="preserve">Распределение иных межбюджетных трансфертов на поощрение городских округов и муниципальных районов Воронежской области за достижение наилучших </w:t>
      </w:r>
      <w:proofErr w:type="gramStart"/>
      <w:r w:rsidRPr="00C41B1C">
        <w:rPr>
          <w:b/>
          <w:sz w:val="28"/>
          <w:szCs w:val="28"/>
        </w:rPr>
        <w:t>значений комплексной оценки показателей эффективности деятельности органов местного самоуправления городских округов</w:t>
      </w:r>
      <w:proofErr w:type="gramEnd"/>
      <w:r w:rsidRPr="00C41B1C">
        <w:rPr>
          <w:b/>
          <w:sz w:val="28"/>
          <w:szCs w:val="28"/>
        </w:rPr>
        <w:t xml:space="preserve"> и муниципальных районов на 2021 год</w:t>
      </w: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Pr="004E56DD" w:rsidRDefault="00C41B1C" w:rsidP="00C41B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21</w:t>
      </w:r>
    </w:p>
    <w:p w:rsidR="00C41B1C" w:rsidRDefault="00C41B1C" w:rsidP="00C41B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32" w:type="dxa"/>
        <w:tblInd w:w="94" w:type="dxa"/>
        <w:tblLook w:val="04A0"/>
      </w:tblPr>
      <w:tblGrid>
        <w:gridCol w:w="805"/>
        <w:gridCol w:w="7009"/>
        <w:gridCol w:w="2518"/>
      </w:tblGrid>
      <w:tr w:rsidR="00C41B1C" w:rsidRPr="00C41B1C" w:rsidTr="00C41B1C">
        <w:trPr>
          <w:trHeight w:val="6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41B1C">
              <w:rPr>
                <w:b/>
                <w:bCs/>
              </w:rPr>
              <w:t>п</w:t>
            </w:r>
            <w:proofErr w:type="spellEnd"/>
            <w:proofErr w:type="gramEnd"/>
            <w:r w:rsidRPr="00C41B1C">
              <w:rPr>
                <w:b/>
                <w:bCs/>
              </w:rPr>
              <w:t>/</w:t>
            </w:r>
            <w:proofErr w:type="spellStart"/>
            <w:r w:rsidRPr="00C41B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Наименование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Сумма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1.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r w:rsidRPr="00C41B1C">
              <w:t xml:space="preserve">Городское </w:t>
            </w:r>
            <w:proofErr w:type="spellStart"/>
            <w:r w:rsidRPr="00C41B1C">
              <w:t>поселение-г</w:t>
            </w:r>
            <w:proofErr w:type="gramStart"/>
            <w:r w:rsidRPr="00C41B1C">
              <w:t>.Н</w:t>
            </w:r>
            <w:proofErr w:type="gramEnd"/>
            <w:r w:rsidRPr="00C41B1C">
              <w:t>овохоперск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2 917,19400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2.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Коленовское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648,00000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3.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Терновское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869,74000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4.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r w:rsidRPr="00C41B1C">
              <w:t>Троицкое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73,00000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5.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Центральское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250,00000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6.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Ярковское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120,00000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 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rPr>
                <w:b/>
                <w:bCs/>
              </w:rPr>
            </w:pPr>
            <w:r w:rsidRPr="00C41B1C">
              <w:rPr>
                <w:b/>
                <w:bCs/>
              </w:rPr>
              <w:t>ВСЕГО: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  <w:rPr>
                <w:b/>
                <w:bCs/>
              </w:rPr>
            </w:pPr>
            <w:r w:rsidRPr="00C41B1C">
              <w:rPr>
                <w:b/>
                <w:bCs/>
              </w:rPr>
              <w:t>4 877,93400</w:t>
            </w:r>
          </w:p>
        </w:tc>
      </w:tr>
    </w:tbl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C41B1C" w:rsidTr="00C41B1C">
        <w:trPr>
          <w:trHeight w:val="3183"/>
        </w:trPr>
        <w:tc>
          <w:tcPr>
            <w:tcW w:w="3369" w:type="dxa"/>
          </w:tcPr>
          <w:p w:rsidR="00C41B1C" w:rsidRDefault="00C41B1C" w:rsidP="00C41B1C"/>
        </w:tc>
        <w:tc>
          <w:tcPr>
            <w:tcW w:w="7346" w:type="dxa"/>
          </w:tcPr>
          <w:p w:rsidR="00C41B1C" w:rsidRPr="00276807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14</w:t>
            </w:r>
          </w:p>
          <w:p w:rsidR="00C41B1C" w:rsidRPr="009E3D15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41B1C" w:rsidRDefault="008E76B3" w:rsidP="00C41B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C41B1C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C41B1C">
              <w:rPr>
                <w:sz w:val="24"/>
                <w:szCs w:val="24"/>
              </w:rPr>
              <w:t xml:space="preserve">  </w:t>
            </w:r>
            <w:r w:rsidR="00C41B1C" w:rsidRPr="00917340">
              <w:rPr>
                <w:sz w:val="24"/>
                <w:szCs w:val="24"/>
              </w:rPr>
              <w:t>20</w:t>
            </w:r>
            <w:r w:rsidR="00C41B1C">
              <w:rPr>
                <w:sz w:val="24"/>
                <w:szCs w:val="24"/>
              </w:rPr>
              <w:t>21</w:t>
            </w:r>
            <w:r w:rsidR="00C41B1C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C41B1C" w:rsidRPr="009E3D15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41B1C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41B1C" w:rsidRDefault="00C41B1C" w:rsidP="00C41B1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C41B1C">
        <w:rPr>
          <w:b/>
          <w:sz w:val="28"/>
          <w:szCs w:val="28"/>
        </w:rPr>
        <w:t>Распределение иных межбюджетных трансфертов из районного бюджета на мероприятия по развитию инфраструктуры бюджетов городских и сельских поселений Новохопёрского муниципального района на 2021 год</w:t>
      </w: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Pr="004E56DD" w:rsidRDefault="00C41B1C" w:rsidP="00C41B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22</w:t>
      </w:r>
    </w:p>
    <w:p w:rsidR="00C41B1C" w:rsidRDefault="00C41B1C" w:rsidP="00C41B1C">
      <w:pPr>
        <w:tabs>
          <w:tab w:val="left" w:pos="10260"/>
        </w:tabs>
        <w:jc w:val="right"/>
        <w:rPr>
          <w:b/>
          <w:sz w:val="28"/>
          <w:szCs w:val="28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52" w:type="dxa"/>
        <w:tblInd w:w="94" w:type="dxa"/>
        <w:tblLook w:val="04A0"/>
      </w:tblPr>
      <w:tblGrid>
        <w:gridCol w:w="1233"/>
        <w:gridCol w:w="5961"/>
        <w:gridCol w:w="3058"/>
      </w:tblGrid>
      <w:tr w:rsidR="00C41B1C" w:rsidRPr="00C41B1C" w:rsidTr="00C41B1C">
        <w:trPr>
          <w:trHeight w:val="38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41B1C">
              <w:rPr>
                <w:b/>
                <w:bCs/>
              </w:rPr>
              <w:t>п</w:t>
            </w:r>
            <w:proofErr w:type="spellEnd"/>
            <w:proofErr w:type="gramEnd"/>
            <w:r w:rsidRPr="00C41B1C">
              <w:rPr>
                <w:b/>
                <w:bCs/>
              </w:rPr>
              <w:t>/</w:t>
            </w:r>
            <w:proofErr w:type="spellStart"/>
            <w:r w:rsidRPr="00C41B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Наименование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Сумма</w:t>
            </w:r>
          </w:p>
        </w:tc>
      </w:tr>
      <w:tr w:rsidR="00C41B1C" w:rsidRPr="00C41B1C" w:rsidTr="00C41B1C">
        <w:trPr>
          <w:trHeight w:val="291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1.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r w:rsidRPr="00C41B1C">
              <w:t xml:space="preserve">Городское </w:t>
            </w:r>
            <w:proofErr w:type="spellStart"/>
            <w:r w:rsidRPr="00C41B1C">
              <w:t>поселение-г</w:t>
            </w:r>
            <w:proofErr w:type="gramStart"/>
            <w:r w:rsidRPr="00C41B1C">
              <w:t>.Н</w:t>
            </w:r>
            <w:proofErr w:type="gramEnd"/>
            <w:r w:rsidRPr="00C41B1C">
              <w:t>овохоперск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1 565,30000</w:t>
            </w:r>
          </w:p>
        </w:tc>
      </w:tr>
      <w:tr w:rsidR="00C41B1C" w:rsidRPr="00C41B1C" w:rsidTr="00C41B1C">
        <w:trPr>
          <w:trHeight w:val="267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2.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r w:rsidRPr="00C41B1C">
              <w:t>Новопокровское сельское поселение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216,20000</w:t>
            </w:r>
          </w:p>
        </w:tc>
      </w:tr>
      <w:tr w:rsidR="00C41B1C" w:rsidRPr="00C41B1C" w:rsidTr="00C41B1C">
        <w:trPr>
          <w:trHeight w:val="386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3.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Центральское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260,00000</w:t>
            </w:r>
          </w:p>
        </w:tc>
      </w:tr>
      <w:tr w:rsidR="00C41B1C" w:rsidRPr="00C41B1C" w:rsidTr="00C41B1C">
        <w:trPr>
          <w:trHeight w:val="386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rPr>
                <w:b/>
                <w:bCs/>
              </w:rPr>
            </w:pPr>
            <w:r w:rsidRPr="00C41B1C">
              <w:rPr>
                <w:b/>
                <w:bCs/>
              </w:rPr>
              <w:t>ВСЕГО: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  <w:rPr>
                <w:b/>
                <w:bCs/>
              </w:rPr>
            </w:pPr>
            <w:r w:rsidRPr="00C41B1C">
              <w:rPr>
                <w:b/>
                <w:bCs/>
              </w:rPr>
              <w:t>2 041,50000</w:t>
            </w:r>
          </w:p>
        </w:tc>
      </w:tr>
    </w:tbl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77ABD" w:rsidTr="00177ABD">
        <w:trPr>
          <w:trHeight w:val="3183"/>
        </w:trPr>
        <w:tc>
          <w:tcPr>
            <w:tcW w:w="3369" w:type="dxa"/>
          </w:tcPr>
          <w:p w:rsidR="00177ABD" w:rsidRDefault="00177ABD" w:rsidP="00177ABD"/>
        </w:tc>
        <w:tc>
          <w:tcPr>
            <w:tcW w:w="7346" w:type="dxa"/>
          </w:tcPr>
          <w:p w:rsidR="00177ABD" w:rsidRPr="00276807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15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8E76B3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C64BA2"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C64BA2">
              <w:rPr>
                <w:sz w:val="24"/>
                <w:szCs w:val="24"/>
              </w:rPr>
              <w:t xml:space="preserve">  </w:t>
            </w:r>
            <w:r w:rsidR="00C64BA2" w:rsidRPr="00917340">
              <w:rPr>
                <w:sz w:val="24"/>
                <w:szCs w:val="24"/>
              </w:rPr>
              <w:t>20</w:t>
            </w:r>
            <w:r w:rsidR="00C64BA2">
              <w:rPr>
                <w:sz w:val="24"/>
                <w:szCs w:val="24"/>
              </w:rPr>
              <w:t>21</w:t>
            </w:r>
            <w:r w:rsidR="00C64BA2"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77ABD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77ABD" w:rsidRDefault="00177ABD" w:rsidP="00177A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AC2A98" w:rsidRDefault="006A0CD2" w:rsidP="00AC2A98">
      <w:pPr>
        <w:tabs>
          <w:tab w:val="left" w:pos="10260"/>
        </w:tabs>
        <w:jc w:val="center"/>
        <w:rPr>
          <w:b/>
          <w:sz w:val="28"/>
          <w:szCs w:val="28"/>
        </w:rPr>
      </w:pPr>
      <w:r w:rsidRPr="006A0CD2">
        <w:rPr>
          <w:b/>
          <w:sz w:val="28"/>
          <w:szCs w:val="28"/>
        </w:rPr>
        <w:t xml:space="preserve">Распределение </w:t>
      </w:r>
      <w:r w:rsidR="00AC2A98" w:rsidRPr="00AC2A98">
        <w:rPr>
          <w:b/>
          <w:sz w:val="28"/>
          <w:szCs w:val="28"/>
        </w:rPr>
        <w:t xml:space="preserve"> иных межбюджетных трансфертов бюджетам городских и сельских поселений Новохопёрского муниципального района на государственную поддержку закупки контейнеров для раздельного накопления твердых коммунальных отходов на 2021 год</w:t>
      </w:r>
    </w:p>
    <w:p w:rsidR="004E56DD" w:rsidRPr="004E56DD" w:rsidRDefault="004E56DD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AC2A98">
        <w:rPr>
          <w:sz w:val="24"/>
          <w:szCs w:val="24"/>
        </w:rPr>
        <w:t>23</w:t>
      </w:r>
    </w:p>
    <w:p w:rsidR="004E56DD" w:rsidRDefault="004E56DD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68" w:type="dxa"/>
        <w:tblInd w:w="94" w:type="dxa"/>
        <w:tblLook w:val="04A0"/>
      </w:tblPr>
      <w:tblGrid>
        <w:gridCol w:w="765"/>
        <w:gridCol w:w="6665"/>
        <w:gridCol w:w="2938"/>
      </w:tblGrid>
      <w:tr w:rsidR="00AC2A98" w:rsidRPr="00AC2A98" w:rsidTr="00AC2A98">
        <w:trPr>
          <w:trHeight w:val="82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2A9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C2A9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C2A9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 xml:space="preserve">Городское </w:t>
            </w:r>
            <w:proofErr w:type="spellStart"/>
            <w:r w:rsidRPr="00AC2A98">
              <w:rPr>
                <w:sz w:val="22"/>
                <w:szCs w:val="22"/>
              </w:rPr>
              <w:t>поселение-г</w:t>
            </w:r>
            <w:proofErr w:type="gramStart"/>
            <w:r w:rsidRPr="00AC2A98">
              <w:rPr>
                <w:sz w:val="22"/>
                <w:szCs w:val="22"/>
              </w:rPr>
              <w:t>.Н</w:t>
            </w:r>
            <w:proofErr w:type="gramEnd"/>
            <w:r w:rsidRPr="00AC2A98">
              <w:rPr>
                <w:sz w:val="22"/>
                <w:szCs w:val="22"/>
              </w:rPr>
              <w:t>овохоперск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589,14317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2.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 xml:space="preserve">Елань </w:t>
            </w:r>
            <w:proofErr w:type="spellStart"/>
            <w:r w:rsidRPr="00AC2A98">
              <w:rPr>
                <w:sz w:val="22"/>
                <w:szCs w:val="22"/>
              </w:rPr>
              <w:t>Коленовское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 городское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1 020,40000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3.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Коленовское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432,83988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4.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Краснянское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589,14317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5.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168,32662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6.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Новопокровское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264,51326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7.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Пыховское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169,72084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8.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Терновское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168,32662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9.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240,46660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10.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Центральское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168,32662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11.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Ярковское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408,79322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4 220,00000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E56DD" w:rsidTr="00D877F4">
        <w:trPr>
          <w:trHeight w:val="3183"/>
        </w:trPr>
        <w:tc>
          <w:tcPr>
            <w:tcW w:w="3369" w:type="dxa"/>
          </w:tcPr>
          <w:p w:rsidR="004E56DD" w:rsidRDefault="004E56DD" w:rsidP="00D877F4"/>
        </w:tc>
        <w:tc>
          <w:tcPr>
            <w:tcW w:w="7346" w:type="dxa"/>
          </w:tcPr>
          <w:p w:rsidR="004E56DD" w:rsidRPr="00276807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AC2A98"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16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C64BA2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8E76B3">
              <w:rPr>
                <w:sz w:val="24"/>
                <w:szCs w:val="24"/>
              </w:rPr>
              <w:t>«28</w:t>
            </w:r>
            <w:r w:rsidRPr="00917340">
              <w:rPr>
                <w:sz w:val="24"/>
                <w:szCs w:val="24"/>
              </w:rPr>
              <w:t xml:space="preserve">» </w:t>
            </w:r>
            <w:r w:rsidR="008E76B3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 w:rsidR="008E76B3">
              <w:rPr>
                <w:sz w:val="24"/>
                <w:szCs w:val="24"/>
              </w:rPr>
              <w:t xml:space="preserve"> 319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E56DD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E56DD" w:rsidRDefault="004E56DD" w:rsidP="00D877F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4E56DD" w:rsidRPr="00743144" w:rsidRDefault="006A0CD2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6A0CD2">
        <w:rPr>
          <w:b/>
          <w:sz w:val="28"/>
          <w:szCs w:val="28"/>
        </w:rPr>
        <w:t xml:space="preserve">Распределение </w:t>
      </w:r>
      <w:r w:rsidR="00AC2A98" w:rsidRPr="00AC2A98">
        <w:rPr>
          <w:b/>
          <w:sz w:val="28"/>
          <w:szCs w:val="28"/>
        </w:rPr>
        <w:t>иных межбюджетных трансфертов  бюджетам городских и сельских поселений Новохопёрского муниципального района на государственную поддержку отрасли культуры   за счет средств резервного фонда Правительства Российской Федерации на 2021 год</w:t>
      </w:r>
    </w:p>
    <w:p w:rsidR="004E56DD" w:rsidRP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AC2A98">
        <w:rPr>
          <w:sz w:val="24"/>
          <w:szCs w:val="24"/>
        </w:rPr>
        <w:t>24</w:t>
      </w:r>
    </w:p>
    <w:p w:rsidR="004E56DD" w:rsidRDefault="004E56DD" w:rsidP="006A0CD2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12" w:type="dxa"/>
        <w:tblInd w:w="94" w:type="dxa"/>
        <w:tblLook w:val="04A0"/>
      </w:tblPr>
      <w:tblGrid>
        <w:gridCol w:w="761"/>
        <w:gridCol w:w="6629"/>
        <w:gridCol w:w="2922"/>
      </w:tblGrid>
      <w:tr w:rsidR="00AC2A98" w:rsidRPr="00AC2A98" w:rsidTr="00AC2A98">
        <w:trPr>
          <w:trHeight w:val="8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2A9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C2A9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C2A9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 xml:space="preserve">Городское </w:t>
            </w:r>
            <w:proofErr w:type="spellStart"/>
            <w:r w:rsidRPr="00AC2A98">
              <w:rPr>
                <w:sz w:val="22"/>
                <w:szCs w:val="22"/>
              </w:rPr>
              <w:t>поселение-г</w:t>
            </w:r>
            <w:proofErr w:type="gramStart"/>
            <w:r w:rsidRPr="00AC2A98">
              <w:rPr>
                <w:sz w:val="22"/>
                <w:szCs w:val="22"/>
              </w:rPr>
              <w:t>.Н</w:t>
            </w:r>
            <w:proofErr w:type="gramEnd"/>
            <w:r w:rsidRPr="00AC2A98">
              <w:rPr>
                <w:sz w:val="22"/>
                <w:szCs w:val="22"/>
              </w:rPr>
              <w:t>овохоперск</w:t>
            </w:r>
            <w:proofErr w:type="spellEnd"/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83,87067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2.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 xml:space="preserve">Елань </w:t>
            </w:r>
            <w:proofErr w:type="spellStart"/>
            <w:r w:rsidRPr="00AC2A98">
              <w:rPr>
                <w:sz w:val="22"/>
                <w:szCs w:val="22"/>
              </w:rPr>
              <w:t>Коленовское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 городское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17,32746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3.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Коленовское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27,93163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4.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Краснянское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15,47277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5.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4,22353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6.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Новопокровское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6,65278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7.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Пыховское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5,64981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8.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Терновское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3,55322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9.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8,50246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10.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Центральское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3,72961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11.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Ярковское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7,67088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184,58482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C02500" w:rsidRPr="004E56DD" w:rsidRDefault="00C02500" w:rsidP="00AC2A98">
      <w:pPr>
        <w:tabs>
          <w:tab w:val="left" w:pos="3018"/>
        </w:tabs>
        <w:rPr>
          <w:sz w:val="24"/>
          <w:szCs w:val="24"/>
        </w:rPr>
      </w:pPr>
    </w:p>
    <w:sectPr w:rsidR="00C02500" w:rsidRPr="004E56DD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EB" w:rsidRDefault="00E352EB">
      <w:r>
        <w:separator/>
      </w:r>
    </w:p>
  </w:endnote>
  <w:endnote w:type="continuationSeparator" w:id="0">
    <w:p w:rsidR="00E352EB" w:rsidRDefault="00E3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EB" w:rsidRDefault="00E352EB">
      <w:r>
        <w:separator/>
      </w:r>
    </w:p>
  </w:footnote>
  <w:footnote w:type="continuationSeparator" w:id="0">
    <w:p w:rsidR="00E352EB" w:rsidRDefault="00E3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B3" w:rsidRDefault="008E76B3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76B3" w:rsidRDefault="008E76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B3" w:rsidRDefault="008E76B3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7987">
      <w:rPr>
        <w:rStyle w:val="a9"/>
        <w:noProof/>
      </w:rPr>
      <w:t>172</w:t>
    </w:r>
    <w:r>
      <w:rPr>
        <w:rStyle w:val="a9"/>
      </w:rPr>
      <w:fldChar w:fldCharType="end"/>
    </w:r>
  </w:p>
  <w:p w:rsidR="008E76B3" w:rsidRDefault="008E76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21231"/>
    <w:rsid w:val="00024975"/>
    <w:rsid w:val="00025E1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2D75"/>
    <w:rsid w:val="000538E5"/>
    <w:rsid w:val="00054297"/>
    <w:rsid w:val="000551C6"/>
    <w:rsid w:val="00055BA8"/>
    <w:rsid w:val="00060C08"/>
    <w:rsid w:val="000646CC"/>
    <w:rsid w:val="00067BD7"/>
    <w:rsid w:val="0007109C"/>
    <w:rsid w:val="000719A0"/>
    <w:rsid w:val="00072F33"/>
    <w:rsid w:val="00073E06"/>
    <w:rsid w:val="00074D80"/>
    <w:rsid w:val="00075943"/>
    <w:rsid w:val="000759F6"/>
    <w:rsid w:val="00076F2F"/>
    <w:rsid w:val="000774AF"/>
    <w:rsid w:val="0007766D"/>
    <w:rsid w:val="00077874"/>
    <w:rsid w:val="00080D68"/>
    <w:rsid w:val="00082DF6"/>
    <w:rsid w:val="000847E0"/>
    <w:rsid w:val="00085E9D"/>
    <w:rsid w:val="00087BCD"/>
    <w:rsid w:val="00092BF2"/>
    <w:rsid w:val="00094EAC"/>
    <w:rsid w:val="00096A5A"/>
    <w:rsid w:val="000A1FF2"/>
    <w:rsid w:val="000A3902"/>
    <w:rsid w:val="000A3F79"/>
    <w:rsid w:val="000A6081"/>
    <w:rsid w:val="000A6DCD"/>
    <w:rsid w:val="000A6EDC"/>
    <w:rsid w:val="000A70E3"/>
    <w:rsid w:val="000B13A5"/>
    <w:rsid w:val="000B2DA3"/>
    <w:rsid w:val="000B3AF9"/>
    <w:rsid w:val="000C1AE8"/>
    <w:rsid w:val="000C2B53"/>
    <w:rsid w:val="000C3C9B"/>
    <w:rsid w:val="000C591C"/>
    <w:rsid w:val="000D069C"/>
    <w:rsid w:val="000D08D3"/>
    <w:rsid w:val="000D1138"/>
    <w:rsid w:val="000D1163"/>
    <w:rsid w:val="000D2BF1"/>
    <w:rsid w:val="000D3B43"/>
    <w:rsid w:val="000D6BEB"/>
    <w:rsid w:val="000D7D59"/>
    <w:rsid w:val="000E0E60"/>
    <w:rsid w:val="000E2578"/>
    <w:rsid w:val="000E3A5C"/>
    <w:rsid w:val="000E3DEA"/>
    <w:rsid w:val="000F03BA"/>
    <w:rsid w:val="000F27F7"/>
    <w:rsid w:val="000F3762"/>
    <w:rsid w:val="000F3987"/>
    <w:rsid w:val="000F56DE"/>
    <w:rsid w:val="000F5E3D"/>
    <w:rsid w:val="001027A3"/>
    <w:rsid w:val="00105305"/>
    <w:rsid w:val="001105F4"/>
    <w:rsid w:val="00110A46"/>
    <w:rsid w:val="001112B6"/>
    <w:rsid w:val="001125F5"/>
    <w:rsid w:val="001149B5"/>
    <w:rsid w:val="00117788"/>
    <w:rsid w:val="00117E5D"/>
    <w:rsid w:val="00124494"/>
    <w:rsid w:val="0012450D"/>
    <w:rsid w:val="00131A65"/>
    <w:rsid w:val="00131CDB"/>
    <w:rsid w:val="00132BE8"/>
    <w:rsid w:val="001347EF"/>
    <w:rsid w:val="00136CC1"/>
    <w:rsid w:val="00140170"/>
    <w:rsid w:val="00140C97"/>
    <w:rsid w:val="00143410"/>
    <w:rsid w:val="0014409D"/>
    <w:rsid w:val="00144E6C"/>
    <w:rsid w:val="00145D8E"/>
    <w:rsid w:val="0014662D"/>
    <w:rsid w:val="00150566"/>
    <w:rsid w:val="0015163F"/>
    <w:rsid w:val="00151C53"/>
    <w:rsid w:val="00153325"/>
    <w:rsid w:val="00157FC2"/>
    <w:rsid w:val="00161051"/>
    <w:rsid w:val="00161888"/>
    <w:rsid w:val="001644BA"/>
    <w:rsid w:val="00164A3D"/>
    <w:rsid w:val="00165244"/>
    <w:rsid w:val="00165AD0"/>
    <w:rsid w:val="00170E10"/>
    <w:rsid w:val="00171522"/>
    <w:rsid w:val="00172F2B"/>
    <w:rsid w:val="0017749A"/>
    <w:rsid w:val="00177ABD"/>
    <w:rsid w:val="001807D9"/>
    <w:rsid w:val="00183ACD"/>
    <w:rsid w:val="00184DFE"/>
    <w:rsid w:val="00187889"/>
    <w:rsid w:val="001939A4"/>
    <w:rsid w:val="00194671"/>
    <w:rsid w:val="00196F2F"/>
    <w:rsid w:val="001A52B2"/>
    <w:rsid w:val="001A6E1A"/>
    <w:rsid w:val="001A7610"/>
    <w:rsid w:val="001B162C"/>
    <w:rsid w:val="001B2DD2"/>
    <w:rsid w:val="001B3B56"/>
    <w:rsid w:val="001B5BDD"/>
    <w:rsid w:val="001B6BCB"/>
    <w:rsid w:val="001C0A0A"/>
    <w:rsid w:val="001C0DD2"/>
    <w:rsid w:val="001C2726"/>
    <w:rsid w:val="001C27BF"/>
    <w:rsid w:val="001C70A8"/>
    <w:rsid w:val="001D1543"/>
    <w:rsid w:val="001D33F0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2D3A"/>
    <w:rsid w:val="001F435D"/>
    <w:rsid w:val="001F5A31"/>
    <w:rsid w:val="00200359"/>
    <w:rsid w:val="0020077E"/>
    <w:rsid w:val="00200B63"/>
    <w:rsid w:val="002078BA"/>
    <w:rsid w:val="00213600"/>
    <w:rsid w:val="00215AFC"/>
    <w:rsid w:val="00215EA6"/>
    <w:rsid w:val="002176BE"/>
    <w:rsid w:val="00220CCD"/>
    <w:rsid w:val="002218E6"/>
    <w:rsid w:val="00226147"/>
    <w:rsid w:val="00234694"/>
    <w:rsid w:val="00235F75"/>
    <w:rsid w:val="00236924"/>
    <w:rsid w:val="00236B25"/>
    <w:rsid w:val="00237E3D"/>
    <w:rsid w:val="0024004B"/>
    <w:rsid w:val="002415E1"/>
    <w:rsid w:val="00243453"/>
    <w:rsid w:val="00245501"/>
    <w:rsid w:val="00247087"/>
    <w:rsid w:val="002479B1"/>
    <w:rsid w:val="00250C8D"/>
    <w:rsid w:val="00252D8F"/>
    <w:rsid w:val="00256565"/>
    <w:rsid w:val="002568FF"/>
    <w:rsid w:val="0025791D"/>
    <w:rsid w:val="00260492"/>
    <w:rsid w:val="00264718"/>
    <w:rsid w:val="00265B62"/>
    <w:rsid w:val="002672F0"/>
    <w:rsid w:val="00270391"/>
    <w:rsid w:val="00274BF4"/>
    <w:rsid w:val="00276807"/>
    <w:rsid w:val="00277386"/>
    <w:rsid w:val="0028068C"/>
    <w:rsid w:val="00280F1F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648"/>
    <w:rsid w:val="00294C40"/>
    <w:rsid w:val="00295F16"/>
    <w:rsid w:val="00297BA7"/>
    <w:rsid w:val="002A3D9C"/>
    <w:rsid w:val="002A5422"/>
    <w:rsid w:val="002A62F1"/>
    <w:rsid w:val="002B0783"/>
    <w:rsid w:val="002B28A5"/>
    <w:rsid w:val="002C0289"/>
    <w:rsid w:val="002C1176"/>
    <w:rsid w:val="002C479B"/>
    <w:rsid w:val="002C59EA"/>
    <w:rsid w:val="002C5A32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F106C"/>
    <w:rsid w:val="002F1AE7"/>
    <w:rsid w:val="002F1BB1"/>
    <w:rsid w:val="002F1FD3"/>
    <w:rsid w:val="002F3594"/>
    <w:rsid w:val="002F3F14"/>
    <w:rsid w:val="002F4C48"/>
    <w:rsid w:val="002F4FB3"/>
    <w:rsid w:val="002F6983"/>
    <w:rsid w:val="00301B72"/>
    <w:rsid w:val="00302077"/>
    <w:rsid w:val="003021E5"/>
    <w:rsid w:val="00303021"/>
    <w:rsid w:val="003032CD"/>
    <w:rsid w:val="00303B1D"/>
    <w:rsid w:val="00305374"/>
    <w:rsid w:val="003077C7"/>
    <w:rsid w:val="0031314D"/>
    <w:rsid w:val="00323DFD"/>
    <w:rsid w:val="00324E6B"/>
    <w:rsid w:val="003307A5"/>
    <w:rsid w:val="00332CAD"/>
    <w:rsid w:val="00332E8A"/>
    <w:rsid w:val="0033310E"/>
    <w:rsid w:val="00335AF7"/>
    <w:rsid w:val="00337A93"/>
    <w:rsid w:val="00342961"/>
    <w:rsid w:val="00342B01"/>
    <w:rsid w:val="0034441E"/>
    <w:rsid w:val="00351ADE"/>
    <w:rsid w:val="00353E11"/>
    <w:rsid w:val="00354EEB"/>
    <w:rsid w:val="0035531E"/>
    <w:rsid w:val="00355847"/>
    <w:rsid w:val="00360806"/>
    <w:rsid w:val="00360C4C"/>
    <w:rsid w:val="00361031"/>
    <w:rsid w:val="00361107"/>
    <w:rsid w:val="003614FE"/>
    <w:rsid w:val="00364314"/>
    <w:rsid w:val="00367A6B"/>
    <w:rsid w:val="00375E58"/>
    <w:rsid w:val="003762C5"/>
    <w:rsid w:val="00382244"/>
    <w:rsid w:val="00383F7D"/>
    <w:rsid w:val="00384A80"/>
    <w:rsid w:val="00384CB3"/>
    <w:rsid w:val="00385643"/>
    <w:rsid w:val="00387194"/>
    <w:rsid w:val="00387DE0"/>
    <w:rsid w:val="003925F1"/>
    <w:rsid w:val="00392A9A"/>
    <w:rsid w:val="00392C1C"/>
    <w:rsid w:val="00394434"/>
    <w:rsid w:val="00394888"/>
    <w:rsid w:val="003A35C1"/>
    <w:rsid w:val="003A37E6"/>
    <w:rsid w:val="003A3F63"/>
    <w:rsid w:val="003A55B5"/>
    <w:rsid w:val="003B1AFF"/>
    <w:rsid w:val="003B2144"/>
    <w:rsid w:val="003B4A2E"/>
    <w:rsid w:val="003B6A8D"/>
    <w:rsid w:val="003B73D9"/>
    <w:rsid w:val="003B76C1"/>
    <w:rsid w:val="003B7987"/>
    <w:rsid w:val="003C0D4E"/>
    <w:rsid w:val="003C27CC"/>
    <w:rsid w:val="003C32E3"/>
    <w:rsid w:val="003C3485"/>
    <w:rsid w:val="003C490A"/>
    <w:rsid w:val="003C5E75"/>
    <w:rsid w:val="003C74BA"/>
    <w:rsid w:val="003D08DE"/>
    <w:rsid w:val="003D0965"/>
    <w:rsid w:val="003D2DDC"/>
    <w:rsid w:val="003D3DF1"/>
    <w:rsid w:val="003D4AE8"/>
    <w:rsid w:val="003D68CB"/>
    <w:rsid w:val="003D6E26"/>
    <w:rsid w:val="003E3B90"/>
    <w:rsid w:val="003E68D9"/>
    <w:rsid w:val="003E69AC"/>
    <w:rsid w:val="003E730B"/>
    <w:rsid w:val="003F5BCB"/>
    <w:rsid w:val="003F6702"/>
    <w:rsid w:val="00400A38"/>
    <w:rsid w:val="0040108D"/>
    <w:rsid w:val="00402D43"/>
    <w:rsid w:val="00406472"/>
    <w:rsid w:val="0041122B"/>
    <w:rsid w:val="00411D41"/>
    <w:rsid w:val="004139C0"/>
    <w:rsid w:val="004157C7"/>
    <w:rsid w:val="00415D3C"/>
    <w:rsid w:val="004230DB"/>
    <w:rsid w:val="0042426F"/>
    <w:rsid w:val="00426374"/>
    <w:rsid w:val="00426687"/>
    <w:rsid w:val="00427E13"/>
    <w:rsid w:val="00427EA0"/>
    <w:rsid w:val="004300C0"/>
    <w:rsid w:val="004343E0"/>
    <w:rsid w:val="00437346"/>
    <w:rsid w:val="00443349"/>
    <w:rsid w:val="00443DBF"/>
    <w:rsid w:val="00445D1A"/>
    <w:rsid w:val="00446C1F"/>
    <w:rsid w:val="00451453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10FC"/>
    <w:rsid w:val="004915B3"/>
    <w:rsid w:val="00491636"/>
    <w:rsid w:val="004929CA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1854"/>
    <w:rsid w:val="004B2EF2"/>
    <w:rsid w:val="004B37AC"/>
    <w:rsid w:val="004B6220"/>
    <w:rsid w:val="004B6F45"/>
    <w:rsid w:val="004C0EB5"/>
    <w:rsid w:val="004C1774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51E2"/>
    <w:rsid w:val="004E56DD"/>
    <w:rsid w:val="004E5F37"/>
    <w:rsid w:val="004E603F"/>
    <w:rsid w:val="004E6804"/>
    <w:rsid w:val="004F2E41"/>
    <w:rsid w:val="004F3152"/>
    <w:rsid w:val="004F6FB4"/>
    <w:rsid w:val="00501B82"/>
    <w:rsid w:val="00502689"/>
    <w:rsid w:val="00504210"/>
    <w:rsid w:val="005044EE"/>
    <w:rsid w:val="005060E4"/>
    <w:rsid w:val="00507695"/>
    <w:rsid w:val="005077B1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17BB7"/>
    <w:rsid w:val="005201E6"/>
    <w:rsid w:val="005214EC"/>
    <w:rsid w:val="00523250"/>
    <w:rsid w:val="00523445"/>
    <w:rsid w:val="00527E85"/>
    <w:rsid w:val="00532027"/>
    <w:rsid w:val="005348AD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4AFD"/>
    <w:rsid w:val="0056736C"/>
    <w:rsid w:val="005677A1"/>
    <w:rsid w:val="00567FE0"/>
    <w:rsid w:val="00570413"/>
    <w:rsid w:val="00573CF8"/>
    <w:rsid w:val="00573E07"/>
    <w:rsid w:val="005758FE"/>
    <w:rsid w:val="00580F28"/>
    <w:rsid w:val="00581D9D"/>
    <w:rsid w:val="00582033"/>
    <w:rsid w:val="00582F28"/>
    <w:rsid w:val="00584357"/>
    <w:rsid w:val="005921F4"/>
    <w:rsid w:val="00595F9C"/>
    <w:rsid w:val="005968E1"/>
    <w:rsid w:val="005A0286"/>
    <w:rsid w:val="005A342F"/>
    <w:rsid w:val="005A35ED"/>
    <w:rsid w:val="005A65D9"/>
    <w:rsid w:val="005A6BB8"/>
    <w:rsid w:val="005B25C2"/>
    <w:rsid w:val="005B69F2"/>
    <w:rsid w:val="005B7CEC"/>
    <w:rsid w:val="005C02C0"/>
    <w:rsid w:val="005C067B"/>
    <w:rsid w:val="005C0C63"/>
    <w:rsid w:val="005C0DB1"/>
    <w:rsid w:val="005C1D10"/>
    <w:rsid w:val="005C51F3"/>
    <w:rsid w:val="005C72CD"/>
    <w:rsid w:val="005D0D95"/>
    <w:rsid w:val="005D4F2C"/>
    <w:rsid w:val="005D692E"/>
    <w:rsid w:val="005D791F"/>
    <w:rsid w:val="005E0738"/>
    <w:rsid w:val="005E22C5"/>
    <w:rsid w:val="005E4786"/>
    <w:rsid w:val="005E6111"/>
    <w:rsid w:val="005E69D6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FBA"/>
    <w:rsid w:val="00614685"/>
    <w:rsid w:val="00614F64"/>
    <w:rsid w:val="00615212"/>
    <w:rsid w:val="0061563E"/>
    <w:rsid w:val="00615926"/>
    <w:rsid w:val="006211ED"/>
    <w:rsid w:val="0062398F"/>
    <w:rsid w:val="00623F31"/>
    <w:rsid w:val="0062558C"/>
    <w:rsid w:val="00625EAA"/>
    <w:rsid w:val="006261AA"/>
    <w:rsid w:val="00631E26"/>
    <w:rsid w:val="00640900"/>
    <w:rsid w:val="00642361"/>
    <w:rsid w:val="00642B16"/>
    <w:rsid w:val="0064374F"/>
    <w:rsid w:val="00644369"/>
    <w:rsid w:val="00645A63"/>
    <w:rsid w:val="00645B2C"/>
    <w:rsid w:val="00650C95"/>
    <w:rsid w:val="00651919"/>
    <w:rsid w:val="00657332"/>
    <w:rsid w:val="006635E2"/>
    <w:rsid w:val="006732EA"/>
    <w:rsid w:val="00673398"/>
    <w:rsid w:val="00676E60"/>
    <w:rsid w:val="00681413"/>
    <w:rsid w:val="0068168C"/>
    <w:rsid w:val="00681DEA"/>
    <w:rsid w:val="006863C9"/>
    <w:rsid w:val="006914D0"/>
    <w:rsid w:val="00694AF9"/>
    <w:rsid w:val="006950A3"/>
    <w:rsid w:val="00695B19"/>
    <w:rsid w:val="00695D5A"/>
    <w:rsid w:val="006A0CD2"/>
    <w:rsid w:val="006A0D87"/>
    <w:rsid w:val="006A16C4"/>
    <w:rsid w:val="006A2978"/>
    <w:rsid w:val="006A4B10"/>
    <w:rsid w:val="006A7E23"/>
    <w:rsid w:val="006B1A59"/>
    <w:rsid w:val="006B272F"/>
    <w:rsid w:val="006B5408"/>
    <w:rsid w:val="006B6E83"/>
    <w:rsid w:val="006C2B24"/>
    <w:rsid w:val="006C2B47"/>
    <w:rsid w:val="006C362F"/>
    <w:rsid w:val="006C543A"/>
    <w:rsid w:val="006C6191"/>
    <w:rsid w:val="006D15F1"/>
    <w:rsid w:val="006D2913"/>
    <w:rsid w:val="006D36D1"/>
    <w:rsid w:val="006D43CA"/>
    <w:rsid w:val="006D5317"/>
    <w:rsid w:val="006D6FC5"/>
    <w:rsid w:val="006E296A"/>
    <w:rsid w:val="006E53B2"/>
    <w:rsid w:val="006E5661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483"/>
    <w:rsid w:val="006F5A39"/>
    <w:rsid w:val="006F5D3C"/>
    <w:rsid w:val="006F7250"/>
    <w:rsid w:val="00701251"/>
    <w:rsid w:val="007019C7"/>
    <w:rsid w:val="00702823"/>
    <w:rsid w:val="00703691"/>
    <w:rsid w:val="00704885"/>
    <w:rsid w:val="00704954"/>
    <w:rsid w:val="00704A5F"/>
    <w:rsid w:val="00705345"/>
    <w:rsid w:val="00705C4C"/>
    <w:rsid w:val="00710474"/>
    <w:rsid w:val="007115EF"/>
    <w:rsid w:val="00713EB0"/>
    <w:rsid w:val="00714BF2"/>
    <w:rsid w:val="0071670C"/>
    <w:rsid w:val="00716CAD"/>
    <w:rsid w:val="00724437"/>
    <w:rsid w:val="00725BA1"/>
    <w:rsid w:val="00731A52"/>
    <w:rsid w:val="00733432"/>
    <w:rsid w:val="00737D75"/>
    <w:rsid w:val="00737FFE"/>
    <w:rsid w:val="007407A4"/>
    <w:rsid w:val="007418DB"/>
    <w:rsid w:val="00743144"/>
    <w:rsid w:val="00744C27"/>
    <w:rsid w:val="00750426"/>
    <w:rsid w:val="0075145D"/>
    <w:rsid w:val="00751D7B"/>
    <w:rsid w:val="00754C95"/>
    <w:rsid w:val="007550FB"/>
    <w:rsid w:val="00757286"/>
    <w:rsid w:val="00761BAA"/>
    <w:rsid w:val="007649CE"/>
    <w:rsid w:val="0076654D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5370"/>
    <w:rsid w:val="007A5748"/>
    <w:rsid w:val="007A744E"/>
    <w:rsid w:val="007B16FC"/>
    <w:rsid w:val="007B4E39"/>
    <w:rsid w:val="007B559C"/>
    <w:rsid w:val="007B766F"/>
    <w:rsid w:val="007B79D1"/>
    <w:rsid w:val="007C1BB2"/>
    <w:rsid w:val="007C1D00"/>
    <w:rsid w:val="007D2310"/>
    <w:rsid w:val="007D2A4F"/>
    <w:rsid w:val="007D3580"/>
    <w:rsid w:val="007D42AE"/>
    <w:rsid w:val="007D545B"/>
    <w:rsid w:val="007D56FA"/>
    <w:rsid w:val="007D72DE"/>
    <w:rsid w:val="007E1566"/>
    <w:rsid w:val="007F2061"/>
    <w:rsid w:val="007F5F5B"/>
    <w:rsid w:val="0080080B"/>
    <w:rsid w:val="00800B9F"/>
    <w:rsid w:val="00802EB9"/>
    <w:rsid w:val="008049DD"/>
    <w:rsid w:val="008051B9"/>
    <w:rsid w:val="00807FF9"/>
    <w:rsid w:val="008113DA"/>
    <w:rsid w:val="008124BF"/>
    <w:rsid w:val="00813BF0"/>
    <w:rsid w:val="0081454C"/>
    <w:rsid w:val="008149D7"/>
    <w:rsid w:val="008206E3"/>
    <w:rsid w:val="00821928"/>
    <w:rsid w:val="00822332"/>
    <w:rsid w:val="00825F06"/>
    <w:rsid w:val="00831FE8"/>
    <w:rsid w:val="00832D1C"/>
    <w:rsid w:val="00833E93"/>
    <w:rsid w:val="00836D7F"/>
    <w:rsid w:val="0083772D"/>
    <w:rsid w:val="008460F0"/>
    <w:rsid w:val="00846E4D"/>
    <w:rsid w:val="00850684"/>
    <w:rsid w:val="00852090"/>
    <w:rsid w:val="00852423"/>
    <w:rsid w:val="00852485"/>
    <w:rsid w:val="00852D79"/>
    <w:rsid w:val="00857A2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80FD5"/>
    <w:rsid w:val="00882326"/>
    <w:rsid w:val="00890229"/>
    <w:rsid w:val="008910C5"/>
    <w:rsid w:val="00895E59"/>
    <w:rsid w:val="00895E5C"/>
    <w:rsid w:val="008A1055"/>
    <w:rsid w:val="008A3197"/>
    <w:rsid w:val="008B01EF"/>
    <w:rsid w:val="008B0F5C"/>
    <w:rsid w:val="008B1431"/>
    <w:rsid w:val="008B3F47"/>
    <w:rsid w:val="008B4996"/>
    <w:rsid w:val="008B5B82"/>
    <w:rsid w:val="008B5F0A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5008"/>
    <w:rsid w:val="008D7F61"/>
    <w:rsid w:val="008E30DA"/>
    <w:rsid w:val="008E545B"/>
    <w:rsid w:val="008E5A61"/>
    <w:rsid w:val="008E76B3"/>
    <w:rsid w:val="008F1B9C"/>
    <w:rsid w:val="008F2C8D"/>
    <w:rsid w:val="008F677E"/>
    <w:rsid w:val="008F7C55"/>
    <w:rsid w:val="00902D2C"/>
    <w:rsid w:val="00902FB8"/>
    <w:rsid w:val="00910452"/>
    <w:rsid w:val="00910A22"/>
    <w:rsid w:val="0091113C"/>
    <w:rsid w:val="0091302A"/>
    <w:rsid w:val="00924D26"/>
    <w:rsid w:val="00926B6F"/>
    <w:rsid w:val="00932503"/>
    <w:rsid w:val="00935525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2D37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12EB"/>
    <w:rsid w:val="009725FC"/>
    <w:rsid w:val="009725FF"/>
    <w:rsid w:val="00973918"/>
    <w:rsid w:val="00975353"/>
    <w:rsid w:val="0097564B"/>
    <w:rsid w:val="0098186B"/>
    <w:rsid w:val="009818B5"/>
    <w:rsid w:val="009832DF"/>
    <w:rsid w:val="0098336C"/>
    <w:rsid w:val="00986A30"/>
    <w:rsid w:val="009907B8"/>
    <w:rsid w:val="009921C7"/>
    <w:rsid w:val="0099230D"/>
    <w:rsid w:val="009938A6"/>
    <w:rsid w:val="009960D2"/>
    <w:rsid w:val="009967A1"/>
    <w:rsid w:val="0099691F"/>
    <w:rsid w:val="00996D42"/>
    <w:rsid w:val="00997879"/>
    <w:rsid w:val="009A4AEC"/>
    <w:rsid w:val="009A5480"/>
    <w:rsid w:val="009A5509"/>
    <w:rsid w:val="009A7F4E"/>
    <w:rsid w:val="009B025D"/>
    <w:rsid w:val="009B130F"/>
    <w:rsid w:val="009B15F8"/>
    <w:rsid w:val="009B27AF"/>
    <w:rsid w:val="009B4F73"/>
    <w:rsid w:val="009B5BFA"/>
    <w:rsid w:val="009B789A"/>
    <w:rsid w:val="009B7D90"/>
    <w:rsid w:val="009C0691"/>
    <w:rsid w:val="009C0F7A"/>
    <w:rsid w:val="009C3E01"/>
    <w:rsid w:val="009C4104"/>
    <w:rsid w:val="009C48E0"/>
    <w:rsid w:val="009C60ED"/>
    <w:rsid w:val="009C7E3D"/>
    <w:rsid w:val="009D2C6C"/>
    <w:rsid w:val="009D60E2"/>
    <w:rsid w:val="009D6F93"/>
    <w:rsid w:val="009D79D9"/>
    <w:rsid w:val="009E0434"/>
    <w:rsid w:val="009E1C77"/>
    <w:rsid w:val="009E211B"/>
    <w:rsid w:val="009E2CFD"/>
    <w:rsid w:val="009E4ED8"/>
    <w:rsid w:val="009E7AFC"/>
    <w:rsid w:val="009E7B2B"/>
    <w:rsid w:val="009F211D"/>
    <w:rsid w:val="009F2C6A"/>
    <w:rsid w:val="00A02070"/>
    <w:rsid w:val="00A03CB2"/>
    <w:rsid w:val="00A04753"/>
    <w:rsid w:val="00A05B78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3214"/>
    <w:rsid w:val="00A34739"/>
    <w:rsid w:val="00A35434"/>
    <w:rsid w:val="00A35F59"/>
    <w:rsid w:val="00A3678B"/>
    <w:rsid w:val="00A40AEB"/>
    <w:rsid w:val="00A40D8C"/>
    <w:rsid w:val="00A430AD"/>
    <w:rsid w:val="00A47AC6"/>
    <w:rsid w:val="00A542A4"/>
    <w:rsid w:val="00A55021"/>
    <w:rsid w:val="00A558EE"/>
    <w:rsid w:val="00A577E8"/>
    <w:rsid w:val="00A62260"/>
    <w:rsid w:val="00A63F5B"/>
    <w:rsid w:val="00A660B5"/>
    <w:rsid w:val="00A70CAA"/>
    <w:rsid w:val="00A7252A"/>
    <w:rsid w:val="00A72682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5229"/>
    <w:rsid w:val="00A954DC"/>
    <w:rsid w:val="00A95F54"/>
    <w:rsid w:val="00A963B2"/>
    <w:rsid w:val="00AA0206"/>
    <w:rsid w:val="00AA44E4"/>
    <w:rsid w:val="00AA75BC"/>
    <w:rsid w:val="00AB1EE2"/>
    <w:rsid w:val="00AB23C6"/>
    <w:rsid w:val="00AB39FD"/>
    <w:rsid w:val="00AC2A98"/>
    <w:rsid w:val="00AC4D15"/>
    <w:rsid w:val="00AD00DD"/>
    <w:rsid w:val="00AD295F"/>
    <w:rsid w:val="00AD31DF"/>
    <w:rsid w:val="00AD44AC"/>
    <w:rsid w:val="00AD5085"/>
    <w:rsid w:val="00AE3600"/>
    <w:rsid w:val="00AE5583"/>
    <w:rsid w:val="00AE56C3"/>
    <w:rsid w:val="00AE5CC0"/>
    <w:rsid w:val="00AF38E8"/>
    <w:rsid w:val="00AF3DB5"/>
    <w:rsid w:val="00AF5EAD"/>
    <w:rsid w:val="00AF5FEF"/>
    <w:rsid w:val="00AF7A97"/>
    <w:rsid w:val="00B0006A"/>
    <w:rsid w:val="00B030D1"/>
    <w:rsid w:val="00B03451"/>
    <w:rsid w:val="00B05F00"/>
    <w:rsid w:val="00B0678C"/>
    <w:rsid w:val="00B10D4A"/>
    <w:rsid w:val="00B12BFA"/>
    <w:rsid w:val="00B144DB"/>
    <w:rsid w:val="00B144E2"/>
    <w:rsid w:val="00B14DE6"/>
    <w:rsid w:val="00B154C3"/>
    <w:rsid w:val="00B2055E"/>
    <w:rsid w:val="00B212E2"/>
    <w:rsid w:val="00B215D6"/>
    <w:rsid w:val="00B23141"/>
    <w:rsid w:val="00B2316E"/>
    <w:rsid w:val="00B2493E"/>
    <w:rsid w:val="00B24DC5"/>
    <w:rsid w:val="00B25340"/>
    <w:rsid w:val="00B25493"/>
    <w:rsid w:val="00B25EC4"/>
    <w:rsid w:val="00B26E78"/>
    <w:rsid w:val="00B27038"/>
    <w:rsid w:val="00B31672"/>
    <w:rsid w:val="00B33365"/>
    <w:rsid w:val="00B333B2"/>
    <w:rsid w:val="00B34482"/>
    <w:rsid w:val="00B3766C"/>
    <w:rsid w:val="00B423D5"/>
    <w:rsid w:val="00B42EB0"/>
    <w:rsid w:val="00B47209"/>
    <w:rsid w:val="00B47993"/>
    <w:rsid w:val="00B47FD7"/>
    <w:rsid w:val="00B50BD3"/>
    <w:rsid w:val="00B52062"/>
    <w:rsid w:val="00B5227C"/>
    <w:rsid w:val="00B52375"/>
    <w:rsid w:val="00B52FB0"/>
    <w:rsid w:val="00B531BD"/>
    <w:rsid w:val="00B54034"/>
    <w:rsid w:val="00B56671"/>
    <w:rsid w:val="00B578B8"/>
    <w:rsid w:val="00B604C2"/>
    <w:rsid w:val="00B60AB5"/>
    <w:rsid w:val="00B65803"/>
    <w:rsid w:val="00B67A85"/>
    <w:rsid w:val="00B7788E"/>
    <w:rsid w:val="00B81F78"/>
    <w:rsid w:val="00B83481"/>
    <w:rsid w:val="00B842CE"/>
    <w:rsid w:val="00B860C8"/>
    <w:rsid w:val="00B87565"/>
    <w:rsid w:val="00B87E2A"/>
    <w:rsid w:val="00B902E0"/>
    <w:rsid w:val="00B90555"/>
    <w:rsid w:val="00B91A4B"/>
    <w:rsid w:val="00B94F75"/>
    <w:rsid w:val="00B9655C"/>
    <w:rsid w:val="00B971D7"/>
    <w:rsid w:val="00BA1662"/>
    <w:rsid w:val="00BA227D"/>
    <w:rsid w:val="00BA24AB"/>
    <w:rsid w:val="00BA2C59"/>
    <w:rsid w:val="00BA31FC"/>
    <w:rsid w:val="00BA5887"/>
    <w:rsid w:val="00BB1F45"/>
    <w:rsid w:val="00BB24A8"/>
    <w:rsid w:val="00BB446F"/>
    <w:rsid w:val="00BB4AF3"/>
    <w:rsid w:val="00BB560A"/>
    <w:rsid w:val="00BC1B21"/>
    <w:rsid w:val="00BC3089"/>
    <w:rsid w:val="00BC4494"/>
    <w:rsid w:val="00BC7BC3"/>
    <w:rsid w:val="00BC7DC4"/>
    <w:rsid w:val="00BD3334"/>
    <w:rsid w:val="00BD5F85"/>
    <w:rsid w:val="00BD65CC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2500"/>
    <w:rsid w:val="00C0264F"/>
    <w:rsid w:val="00C04EDB"/>
    <w:rsid w:val="00C0539B"/>
    <w:rsid w:val="00C05DAE"/>
    <w:rsid w:val="00C070D9"/>
    <w:rsid w:val="00C0797E"/>
    <w:rsid w:val="00C10CB9"/>
    <w:rsid w:val="00C11AD2"/>
    <w:rsid w:val="00C133AF"/>
    <w:rsid w:val="00C1764F"/>
    <w:rsid w:val="00C220D7"/>
    <w:rsid w:val="00C22177"/>
    <w:rsid w:val="00C2356E"/>
    <w:rsid w:val="00C25838"/>
    <w:rsid w:val="00C26805"/>
    <w:rsid w:val="00C26A2A"/>
    <w:rsid w:val="00C26E18"/>
    <w:rsid w:val="00C314E0"/>
    <w:rsid w:val="00C32143"/>
    <w:rsid w:val="00C33D4A"/>
    <w:rsid w:val="00C340E8"/>
    <w:rsid w:val="00C375A1"/>
    <w:rsid w:val="00C41B1C"/>
    <w:rsid w:val="00C41D4C"/>
    <w:rsid w:val="00C41FBE"/>
    <w:rsid w:val="00C42686"/>
    <w:rsid w:val="00C437B7"/>
    <w:rsid w:val="00C442D3"/>
    <w:rsid w:val="00C44A3B"/>
    <w:rsid w:val="00C45F3E"/>
    <w:rsid w:val="00C5025E"/>
    <w:rsid w:val="00C56A5A"/>
    <w:rsid w:val="00C57947"/>
    <w:rsid w:val="00C63D4B"/>
    <w:rsid w:val="00C63DEF"/>
    <w:rsid w:val="00C64BA2"/>
    <w:rsid w:val="00C65512"/>
    <w:rsid w:val="00C65D3A"/>
    <w:rsid w:val="00C662B7"/>
    <w:rsid w:val="00C67643"/>
    <w:rsid w:val="00C67ADD"/>
    <w:rsid w:val="00C7132E"/>
    <w:rsid w:val="00C73E9E"/>
    <w:rsid w:val="00C75362"/>
    <w:rsid w:val="00C760F0"/>
    <w:rsid w:val="00C76357"/>
    <w:rsid w:val="00C76A91"/>
    <w:rsid w:val="00C77830"/>
    <w:rsid w:val="00C834BB"/>
    <w:rsid w:val="00C86BA1"/>
    <w:rsid w:val="00C87D51"/>
    <w:rsid w:val="00C901B1"/>
    <w:rsid w:val="00C90870"/>
    <w:rsid w:val="00C92F65"/>
    <w:rsid w:val="00C95C5A"/>
    <w:rsid w:val="00CA189C"/>
    <w:rsid w:val="00CA1A68"/>
    <w:rsid w:val="00CA2611"/>
    <w:rsid w:val="00CA3397"/>
    <w:rsid w:val="00CA6486"/>
    <w:rsid w:val="00CA78D0"/>
    <w:rsid w:val="00CB0ED0"/>
    <w:rsid w:val="00CB3383"/>
    <w:rsid w:val="00CB37F3"/>
    <w:rsid w:val="00CB7615"/>
    <w:rsid w:val="00CC4B0C"/>
    <w:rsid w:val="00CC58F8"/>
    <w:rsid w:val="00CD7C15"/>
    <w:rsid w:val="00CE0ACD"/>
    <w:rsid w:val="00CE5EA8"/>
    <w:rsid w:val="00CE728A"/>
    <w:rsid w:val="00CE7D63"/>
    <w:rsid w:val="00CF06A4"/>
    <w:rsid w:val="00CF40A2"/>
    <w:rsid w:val="00CF5831"/>
    <w:rsid w:val="00CF5E74"/>
    <w:rsid w:val="00D027E8"/>
    <w:rsid w:val="00D0388E"/>
    <w:rsid w:val="00D048FB"/>
    <w:rsid w:val="00D0684D"/>
    <w:rsid w:val="00D06FC9"/>
    <w:rsid w:val="00D07FBE"/>
    <w:rsid w:val="00D120EF"/>
    <w:rsid w:val="00D13FEC"/>
    <w:rsid w:val="00D14266"/>
    <w:rsid w:val="00D1721B"/>
    <w:rsid w:val="00D20817"/>
    <w:rsid w:val="00D208D7"/>
    <w:rsid w:val="00D21569"/>
    <w:rsid w:val="00D2207C"/>
    <w:rsid w:val="00D2450B"/>
    <w:rsid w:val="00D25DA1"/>
    <w:rsid w:val="00D3471D"/>
    <w:rsid w:val="00D34ECE"/>
    <w:rsid w:val="00D3659E"/>
    <w:rsid w:val="00D40C40"/>
    <w:rsid w:val="00D41801"/>
    <w:rsid w:val="00D4690D"/>
    <w:rsid w:val="00D51259"/>
    <w:rsid w:val="00D51465"/>
    <w:rsid w:val="00D53420"/>
    <w:rsid w:val="00D53B90"/>
    <w:rsid w:val="00D553A7"/>
    <w:rsid w:val="00D55951"/>
    <w:rsid w:val="00D55A97"/>
    <w:rsid w:val="00D6215A"/>
    <w:rsid w:val="00D63BB4"/>
    <w:rsid w:val="00D64F80"/>
    <w:rsid w:val="00D67E4C"/>
    <w:rsid w:val="00D67EA8"/>
    <w:rsid w:val="00D70B73"/>
    <w:rsid w:val="00D71C4A"/>
    <w:rsid w:val="00D71CC3"/>
    <w:rsid w:val="00D721B8"/>
    <w:rsid w:val="00D724BE"/>
    <w:rsid w:val="00D74838"/>
    <w:rsid w:val="00D77750"/>
    <w:rsid w:val="00D83B18"/>
    <w:rsid w:val="00D85343"/>
    <w:rsid w:val="00D86791"/>
    <w:rsid w:val="00D869D8"/>
    <w:rsid w:val="00D877F4"/>
    <w:rsid w:val="00D9265E"/>
    <w:rsid w:val="00D934AC"/>
    <w:rsid w:val="00D9723A"/>
    <w:rsid w:val="00DA36FC"/>
    <w:rsid w:val="00DA746A"/>
    <w:rsid w:val="00DB0784"/>
    <w:rsid w:val="00DB268A"/>
    <w:rsid w:val="00DB3907"/>
    <w:rsid w:val="00DB45B8"/>
    <w:rsid w:val="00DC1A16"/>
    <w:rsid w:val="00DC242F"/>
    <w:rsid w:val="00DC2E78"/>
    <w:rsid w:val="00DC57CF"/>
    <w:rsid w:val="00DC5D32"/>
    <w:rsid w:val="00DC668D"/>
    <w:rsid w:val="00DC6807"/>
    <w:rsid w:val="00DC702C"/>
    <w:rsid w:val="00DD0C63"/>
    <w:rsid w:val="00DD16F7"/>
    <w:rsid w:val="00DD22F8"/>
    <w:rsid w:val="00DD3376"/>
    <w:rsid w:val="00DD458F"/>
    <w:rsid w:val="00DD4CD8"/>
    <w:rsid w:val="00DD51E3"/>
    <w:rsid w:val="00DD627D"/>
    <w:rsid w:val="00DE3D08"/>
    <w:rsid w:val="00DE6878"/>
    <w:rsid w:val="00DE6F1C"/>
    <w:rsid w:val="00DF4568"/>
    <w:rsid w:val="00DF496F"/>
    <w:rsid w:val="00DF72CE"/>
    <w:rsid w:val="00DF76CF"/>
    <w:rsid w:val="00E00AA5"/>
    <w:rsid w:val="00E0146C"/>
    <w:rsid w:val="00E01A70"/>
    <w:rsid w:val="00E0248A"/>
    <w:rsid w:val="00E0350A"/>
    <w:rsid w:val="00E07F9D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7DE2"/>
    <w:rsid w:val="00E327D8"/>
    <w:rsid w:val="00E34B3C"/>
    <w:rsid w:val="00E34EBB"/>
    <w:rsid w:val="00E352EB"/>
    <w:rsid w:val="00E3679D"/>
    <w:rsid w:val="00E37E4F"/>
    <w:rsid w:val="00E4435F"/>
    <w:rsid w:val="00E46F77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4C70"/>
    <w:rsid w:val="00E661F9"/>
    <w:rsid w:val="00E66D52"/>
    <w:rsid w:val="00E70196"/>
    <w:rsid w:val="00E76228"/>
    <w:rsid w:val="00E768F6"/>
    <w:rsid w:val="00E811CB"/>
    <w:rsid w:val="00E82E89"/>
    <w:rsid w:val="00E84E06"/>
    <w:rsid w:val="00E906FA"/>
    <w:rsid w:val="00E92282"/>
    <w:rsid w:val="00E92841"/>
    <w:rsid w:val="00E92C86"/>
    <w:rsid w:val="00E95D64"/>
    <w:rsid w:val="00E96271"/>
    <w:rsid w:val="00EA3BE2"/>
    <w:rsid w:val="00EB3213"/>
    <w:rsid w:val="00EB3A07"/>
    <w:rsid w:val="00EB5490"/>
    <w:rsid w:val="00EB69B2"/>
    <w:rsid w:val="00EB75BA"/>
    <w:rsid w:val="00EC0085"/>
    <w:rsid w:val="00EC3C26"/>
    <w:rsid w:val="00EC4410"/>
    <w:rsid w:val="00EC48C1"/>
    <w:rsid w:val="00EC48E7"/>
    <w:rsid w:val="00EC6150"/>
    <w:rsid w:val="00EC6B40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2818"/>
    <w:rsid w:val="00EE3CCB"/>
    <w:rsid w:val="00EE5408"/>
    <w:rsid w:val="00EE5BED"/>
    <w:rsid w:val="00EF289D"/>
    <w:rsid w:val="00EF435D"/>
    <w:rsid w:val="00EF6423"/>
    <w:rsid w:val="00EF7ECF"/>
    <w:rsid w:val="00F0081D"/>
    <w:rsid w:val="00F0415A"/>
    <w:rsid w:val="00F10401"/>
    <w:rsid w:val="00F11542"/>
    <w:rsid w:val="00F116B4"/>
    <w:rsid w:val="00F12463"/>
    <w:rsid w:val="00F13F10"/>
    <w:rsid w:val="00F14B90"/>
    <w:rsid w:val="00F15557"/>
    <w:rsid w:val="00F1664E"/>
    <w:rsid w:val="00F23496"/>
    <w:rsid w:val="00F24635"/>
    <w:rsid w:val="00F24691"/>
    <w:rsid w:val="00F261E7"/>
    <w:rsid w:val="00F31ED9"/>
    <w:rsid w:val="00F34581"/>
    <w:rsid w:val="00F35DAD"/>
    <w:rsid w:val="00F36F14"/>
    <w:rsid w:val="00F373EB"/>
    <w:rsid w:val="00F37BC7"/>
    <w:rsid w:val="00F45145"/>
    <w:rsid w:val="00F45B64"/>
    <w:rsid w:val="00F50585"/>
    <w:rsid w:val="00F50941"/>
    <w:rsid w:val="00F50997"/>
    <w:rsid w:val="00F53561"/>
    <w:rsid w:val="00F54E60"/>
    <w:rsid w:val="00F5708B"/>
    <w:rsid w:val="00F64989"/>
    <w:rsid w:val="00F64BC3"/>
    <w:rsid w:val="00F64DA9"/>
    <w:rsid w:val="00F656F0"/>
    <w:rsid w:val="00F7023B"/>
    <w:rsid w:val="00F7273D"/>
    <w:rsid w:val="00F728F0"/>
    <w:rsid w:val="00F74C65"/>
    <w:rsid w:val="00F74D28"/>
    <w:rsid w:val="00F762CC"/>
    <w:rsid w:val="00F76864"/>
    <w:rsid w:val="00F813C8"/>
    <w:rsid w:val="00F8193F"/>
    <w:rsid w:val="00F81B9F"/>
    <w:rsid w:val="00F90B0D"/>
    <w:rsid w:val="00F925D3"/>
    <w:rsid w:val="00F935A6"/>
    <w:rsid w:val="00F9383E"/>
    <w:rsid w:val="00F95F1A"/>
    <w:rsid w:val="00F966B1"/>
    <w:rsid w:val="00F973D3"/>
    <w:rsid w:val="00FA2270"/>
    <w:rsid w:val="00FA26C9"/>
    <w:rsid w:val="00FA54C8"/>
    <w:rsid w:val="00FB2E5C"/>
    <w:rsid w:val="00FB367E"/>
    <w:rsid w:val="00FB430E"/>
    <w:rsid w:val="00FB76B1"/>
    <w:rsid w:val="00FC00DA"/>
    <w:rsid w:val="00FC116C"/>
    <w:rsid w:val="00FC27E2"/>
    <w:rsid w:val="00FC3DB2"/>
    <w:rsid w:val="00FC541B"/>
    <w:rsid w:val="00FC6539"/>
    <w:rsid w:val="00FC6626"/>
    <w:rsid w:val="00FC7F9F"/>
    <w:rsid w:val="00FD15B7"/>
    <w:rsid w:val="00FD3450"/>
    <w:rsid w:val="00FD3BD3"/>
    <w:rsid w:val="00FD5066"/>
    <w:rsid w:val="00FD5CD2"/>
    <w:rsid w:val="00FE159B"/>
    <w:rsid w:val="00FE1F0A"/>
    <w:rsid w:val="00FE513B"/>
    <w:rsid w:val="00FE70A1"/>
    <w:rsid w:val="00FE7D91"/>
    <w:rsid w:val="00FF0A9B"/>
    <w:rsid w:val="00FF2D34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50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F5C-C931-4ABE-A51E-49375A0D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172</Pages>
  <Words>40785</Words>
  <Characters>232478</Characters>
  <Application>Microsoft Office Word</Application>
  <DocSecurity>0</DocSecurity>
  <Lines>1937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nhoper.sovet</cp:lastModifiedBy>
  <cp:revision>2</cp:revision>
  <cp:lastPrinted>2022-01-18T06:44:00Z</cp:lastPrinted>
  <dcterms:created xsi:type="dcterms:W3CDTF">2022-01-18T11:18:00Z</dcterms:created>
  <dcterms:modified xsi:type="dcterms:W3CDTF">2022-01-18T11:18:00Z</dcterms:modified>
</cp:coreProperties>
</file>