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1" w:rsidRPr="00094611" w:rsidRDefault="00605261" w:rsidP="005568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>АДМИНИСТРАЦИЯ</w:t>
      </w:r>
    </w:p>
    <w:p w:rsidR="00605261" w:rsidRPr="00094611" w:rsidRDefault="00605261" w:rsidP="005568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>НОВОХОПЕРСКОГО МУНИЦИПАЛЬНОГО РАЙОНА</w:t>
      </w:r>
    </w:p>
    <w:p w:rsidR="00605261" w:rsidRDefault="00605261" w:rsidP="005568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 ОБЛАСТИ</w:t>
      </w:r>
    </w:p>
    <w:p w:rsidR="00605261" w:rsidRPr="00094611" w:rsidRDefault="00605261" w:rsidP="005568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432E5" w:rsidRDefault="00F432E5" w:rsidP="00720F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17</w:t>
      </w:r>
      <w:r w:rsidR="006052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05261">
        <w:rPr>
          <w:rFonts w:ascii="Times New Roman" w:hAnsi="Times New Roman"/>
          <w:sz w:val="28"/>
          <w:szCs w:val="28"/>
        </w:rPr>
        <w:t>августа</w:t>
      </w:r>
      <w:r w:rsidR="00605261" w:rsidRPr="0009461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05261" w:rsidRPr="00094611">
          <w:rPr>
            <w:rFonts w:ascii="Times New Roman" w:hAnsi="Times New Roman"/>
            <w:sz w:val="28"/>
            <w:szCs w:val="28"/>
          </w:rPr>
          <w:t>2015 г</w:t>
        </w:r>
      </w:smartTag>
      <w:r w:rsidR="00605261" w:rsidRPr="0009461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288</w:t>
      </w:r>
    </w:p>
    <w:p w:rsidR="00605261" w:rsidRPr="00094611" w:rsidRDefault="00F432E5" w:rsidP="00720F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5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Новохоперск</w:t>
      </w:r>
      <w:r w:rsidR="00605261" w:rsidRPr="00094611">
        <w:rPr>
          <w:rFonts w:ascii="Times New Roman" w:hAnsi="Times New Roman"/>
          <w:sz w:val="28"/>
          <w:szCs w:val="28"/>
        </w:rPr>
        <w:t xml:space="preserve">  </w:t>
      </w:r>
    </w:p>
    <w:p w:rsidR="00605261" w:rsidRDefault="00605261" w:rsidP="00556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605261" w:rsidRDefault="00605261" w:rsidP="00556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</w:p>
    <w:p w:rsidR="00605261" w:rsidRDefault="00605261" w:rsidP="00556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резервного фонда</w:t>
      </w:r>
    </w:p>
    <w:p w:rsidR="00605261" w:rsidRDefault="00605261" w:rsidP="00556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Новохоперского </w:t>
      </w:r>
    </w:p>
    <w:p w:rsidR="00605261" w:rsidRDefault="00605261" w:rsidP="005568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05261" w:rsidRDefault="00605261" w:rsidP="005568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556827">
      <w:pPr>
        <w:spacing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ст.81 Бюджетного кодекса Российской Федерации, Федеральным законом от 21.12.1994г № 68-ОЗ «О защите населения и территорий от чрезвычайных ситуаций природного и техногенного характера», Уставом Новохоперского муниципального района, Положением о бюджетном процессе, утвержденным решением Совета народных депутатов Новохоперского муниципального района от 18.12.2014г  № 28/4</w:t>
      </w:r>
    </w:p>
    <w:p w:rsidR="00605261" w:rsidRDefault="00605261" w:rsidP="00556827">
      <w:pPr>
        <w:spacing w:after="0"/>
        <w:ind w:firstLine="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05261" w:rsidRDefault="00605261" w:rsidP="00720F8F">
      <w:pPr>
        <w:spacing w:after="0"/>
        <w:ind w:firstLine="330"/>
        <w:rPr>
          <w:rFonts w:ascii="Times New Roman" w:hAnsi="Times New Roman"/>
          <w:sz w:val="28"/>
          <w:szCs w:val="28"/>
        </w:rPr>
      </w:pPr>
    </w:p>
    <w:p w:rsidR="00605261" w:rsidRPr="00061B1C" w:rsidRDefault="00605261" w:rsidP="00061B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Новохоперского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05261" w:rsidRPr="00061B1C" w:rsidRDefault="00605261" w:rsidP="00061B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Новохоперского муниципального района от 29.04.2011г № 191 «Об утверждении порядка использования бюджетных ассигнований резервного фонда администрации Новохоперского муниципального района»</w:t>
      </w:r>
    </w:p>
    <w:p w:rsidR="00605261" w:rsidRPr="00061B1C" w:rsidRDefault="00605261" w:rsidP="00061B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061B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1B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</w:t>
      </w:r>
      <w:r>
        <w:rPr>
          <w:rFonts w:ascii="Times New Roman" w:hAnsi="Times New Roman"/>
          <w:sz w:val="28"/>
          <w:szCs w:val="28"/>
        </w:rPr>
        <w:t>ального района Дмитриенко И.П.</w:t>
      </w:r>
    </w:p>
    <w:p w:rsidR="00605261" w:rsidRDefault="00605261" w:rsidP="00644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644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05261" w:rsidRPr="00061B1C" w:rsidRDefault="00605261" w:rsidP="00644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В.Т.Петров</w:t>
      </w:r>
    </w:p>
    <w:p w:rsidR="00605261" w:rsidRDefault="00605261" w:rsidP="001425E5">
      <w:pPr>
        <w:spacing w:after="0"/>
        <w:rPr>
          <w:rFonts w:ascii="Times New Roman" w:hAnsi="Times New Roman"/>
          <w:sz w:val="28"/>
          <w:szCs w:val="28"/>
        </w:rPr>
      </w:pPr>
      <w:r w:rsidRPr="00061B1C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05261" w:rsidRDefault="00605261" w:rsidP="005568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</w:t>
      </w:r>
    </w:p>
    <w:p w:rsidR="00605261" w:rsidRDefault="00605261" w:rsidP="005568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постановлению администрации  </w:t>
      </w:r>
    </w:p>
    <w:p w:rsidR="00605261" w:rsidRDefault="00605261" w:rsidP="005568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Новохоперского муниципального района</w:t>
      </w:r>
    </w:p>
    <w:p w:rsidR="00605261" w:rsidRDefault="00605261" w:rsidP="005568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Воронежской области</w:t>
      </w:r>
    </w:p>
    <w:p w:rsidR="00F432E5" w:rsidRDefault="00605261" w:rsidP="005568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432E5">
        <w:rPr>
          <w:rFonts w:ascii="Times New Roman" w:hAnsi="Times New Roman"/>
          <w:sz w:val="28"/>
          <w:szCs w:val="28"/>
        </w:rPr>
        <w:t xml:space="preserve">                          от   17</w:t>
      </w:r>
      <w:r>
        <w:rPr>
          <w:rFonts w:ascii="Times New Roman" w:hAnsi="Times New Roman"/>
          <w:sz w:val="28"/>
          <w:szCs w:val="28"/>
        </w:rPr>
        <w:t xml:space="preserve">  августа  2015г     </w:t>
      </w:r>
      <w:r w:rsidR="00F432E5">
        <w:rPr>
          <w:rFonts w:ascii="Times New Roman" w:hAnsi="Times New Roman"/>
          <w:sz w:val="28"/>
          <w:szCs w:val="28"/>
        </w:rPr>
        <w:t>№ 288</w:t>
      </w:r>
    </w:p>
    <w:p w:rsidR="00605261" w:rsidRDefault="00605261" w:rsidP="001425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32E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5568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05261" w:rsidRDefault="00605261" w:rsidP="005568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</w:t>
      </w:r>
    </w:p>
    <w:p w:rsidR="00605261" w:rsidRDefault="00605261" w:rsidP="005568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Новохоперского муниципального района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5568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605261" w:rsidRDefault="00605261" w:rsidP="005568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</w:t>
      </w:r>
      <w:r w:rsidR="005568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Настоящий порядок использования бюджетных ассигнований </w:t>
      </w:r>
    </w:p>
    <w:p w:rsidR="00605261" w:rsidRDefault="005B0977" w:rsidP="0055682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605261">
        <w:rPr>
          <w:rFonts w:ascii="Times New Roman" w:hAnsi="Times New Roman"/>
          <w:sz w:val="28"/>
          <w:szCs w:val="28"/>
        </w:rPr>
        <w:t>далее - средства) резервного фонда администрации Новохоперского муниципального района (далее – резервный фонд) определяет направления использования средств резервного фонда, цели, на которые они выделяются и условия их предоставления, порядок принятия решения о выделении средств из резервного фонда и основание для их выделения, Порядок осуществления контроля за целевым использованием и формы отчета об использовании средств резервного фонда администрации Новохоперского муниципального района Воронежской области.</w:t>
      </w:r>
      <w:proofErr w:type="gramEnd"/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Резервный фонд создается в расходной части районного бюджета.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резервного фонда формируется и устанавливается при утверждении районного бюджета на очередной финансовый год и плановый период.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5568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Направления использования средств резервного фонда.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Средства резервного фонда направляются на финансовое обеспечение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непредвиденных расходов, в том числе на проведение аварийно-восстановительных работ и иных мероприятий, связанных с  ликвидацией последствий стихийных бедствий и других чрезвычайных ситуаций.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3.Цели расходования средств резервного фонда.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 резервного фонда расходуются на следующие цели: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3.1. Проведение непредвиденных неотложных работ по строительству, реконструкции или ремонту объектов социально-культурного и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назначения.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Проведение социально-культурных, праздничных и юбилейных мероприятий районного и межмуниципального значения.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 Проведение встреч, выставок, ярмарок и других мероприятий областного, районного и межмуниципального значения, а также участие в общероссийских, областных и районных культурных и спортивных мероприятиях (конференциях, съездах, симпозиумах, соревнованиях, олимпиадах).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Оказание гуманитарной помощи.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3.5. Оказание разовой материальной помощи гражданам.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3.6.</w:t>
      </w:r>
      <w:r w:rsidR="0055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мероприятия, связанные с предупреждением возникновения чрезвычайных ситуаций и смягчением возможных последствий стихийных бедствий.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3.7. Проведение аварийно-спасательных и неотложных аварийно-восстановительных работ по перечню согласно приложению №3 и №4 к настоящему Порядку.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3.8. Проведение в соответствии с решением главы администрации Новохоперского муниципального района социально значимых и других мероприятий, относящихся к полномочиям органов местного самоуправления Новохоперского муниципального района, на которые средства в районном бюджете и бюджетах сельских и городских поселений на текущий финансовый год не предусмотрены.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4. Условия предоставления средств из резервного фонда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Выделение бюджетных ассигнований из резервного фонда производится только при условии, когда средств, находящихся в распоряжении организаций, главных распорядителей и получателей средств районного бюджета, органов местного самоуправления Новохоперского муниципального района, при возникновении в них потребности, недостаточно.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5. Порядок принятия решения о выделении средств из резервного фонда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5.1. В случае недостаточности средств, находящихся в распоряжении организаций, главных распорядителей и получателей средств районного бюджета, органов местного самоуправления городских и сельских поселений Новохоперского муниципального района, их руководители могут обращаться в администрацию Новохоперского муниципального района с просьбой о выделении средств из резервного фонда.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Просьба   должна быть оформлена на бланке письма организации, главного распорядителя и получателя средств районного бюджета, органа местного самоуправления и содержать следующую информацию: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объем испрашиваемых средств, его обоснование, включая              </w:t>
      </w:r>
      <w:proofErr w:type="spellStart"/>
      <w:r>
        <w:rPr>
          <w:rFonts w:ascii="Times New Roman" w:hAnsi="Times New Roman"/>
          <w:sz w:val="28"/>
          <w:szCs w:val="28"/>
        </w:rPr>
        <w:t>сметнофинансовые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расчеты; 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обоснование недостаточности средств (данные об объемах утвержденных и фактически исполненных бюджетных обязательств текущего года по соответствующим статьям расходов)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администрации Новохоперского муниципального района рассматривает просьбу о выделении средств из резервного фонда на финансовое обеспечение непредвиденных расходов в установленном порядке.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поручению главы администрации  Новохоперского муниципального района отдел организационно - кадровой и контрольной работы администрации Новохоперского муниципального района в течение </w:t>
      </w:r>
      <w:r w:rsidRPr="00AF03EF">
        <w:rPr>
          <w:rFonts w:ascii="Times New Roman" w:hAnsi="Times New Roman"/>
          <w:b/>
          <w:sz w:val="28"/>
          <w:szCs w:val="28"/>
        </w:rPr>
        <w:t>5 рабочих дней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подписания этого поручения подготавливает в установленном порядке проект распоряжения администрации Новохоперского муниципального района о выделении денежных средств из резервного фонда или мотивированное заключение о невозможности направления средств фонда на запрашиваемые расходы, которое после подписания главой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Новохоперского муниципального района направляется заявителю.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проекта распоряжения заявитель, обратившийся с просьбой о выделении средств из резервного фонда, в течение </w:t>
      </w:r>
      <w:r w:rsidRPr="00DE19F9">
        <w:rPr>
          <w:rFonts w:ascii="Times New Roman" w:hAnsi="Times New Roman"/>
          <w:b/>
          <w:sz w:val="28"/>
          <w:szCs w:val="28"/>
        </w:rPr>
        <w:t>2х рабочих дней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в отдел финансов администрации Новохоперского муниципального района документы, подтверждающие объем запрашиваемых бюджетных ассигнований (смета расходов, выписка из бюджетной росписи расходов, формы бюджетной отчетности, расчет, счета, акты сверок, договоры (соглашения), справки о стоимости рабо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услуг), экспертные заключения).</w:t>
      </w:r>
    </w:p>
    <w:p w:rsidR="00605261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Отдел финансов совместно с отделом правовой работы, отделом реализации целевых программ и развития коммунального хозяйства, сектором архитектурной и градостроительной деятельности администрации Новохоперского муниципального района </w:t>
      </w:r>
      <w:r w:rsidRPr="00A32505">
        <w:rPr>
          <w:rFonts w:ascii="Times New Roman" w:hAnsi="Times New Roman"/>
          <w:b/>
          <w:sz w:val="28"/>
          <w:szCs w:val="28"/>
        </w:rPr>
        <w:t>в течени</w:t>
      </w:r>
      <w:proofErr w:type="gramStart"/>
      <w:r w:rsidRPr="00A32505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A32505">
        <w:rPr>
          <w:rFonts w:ascii="Times New Roman" w:hAnsi="Times New Roman"/>
          <w:b/>
          <w:sz w:val="28"/>
          <w:szCs w:val="28"/>
        </w:rPr>
        <w:t xml:space="preserve"> 3 рабочих дней с даты поступления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рассматривает представленные обосновывающие документы. В случае наличия замечаний к документам со стороны отдела финансов администрации Новохоперского муниципального района заявитель в течение 3 рабочих дней может внести соответствующие изменения в обосновывающие документы с учетом полученных замечаний.</w:t>
      </w:r>
    </w:p>
    <w:p w:rsidR="00605261" w:rsidRPr="00A32505" w:rsidRDefault="00605261" w:rsidP="00061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отказа заявителя от представления запрашиваемых документов он письменно уведомляется об отказе рассмотрения обращения.</w:t>
      </w:r>
    </w:p>
    <w:p w:rsidR="00605261" w:rsidRPr="00061B1C" w:rsidRDefault="00605261" w:rsidP="00D949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05261" w:rsidRPr="00061B1C" w:rsidRDefault="00605261" w:rsidP="00061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56827">
        <w:rPr>
          <w:rFonts w:ascii="Times New Roman" w:hAnsi="Times New Roman" w:cs="Times New Roman"/>
          <w:sz w:val="28"/>
          <w:szCs w:val="28"/>
        </w:rPr>
        <w:t xml:space="preserve"> </w:t>
      </w:r>
      <w:r w:rsidRPr="00061B1C">
        <w:rPr>
          <w:rFonts w:ascii="Times New Roman" w:hAnsi="Times New Roman" w:cs="Times New Roman"/>
          <w:sz w:val="28"/>
          <w:szCs w:val="28"/>
        </w:rPr>
        <w:t>В случае возникновения чрезвыч</w:t>
      </w:r>
      <w:r>
        <w:rPr>
          <w:rFonts w:ascii="Times New Roman" w:hAnsi="Times New Roman" w:cs="Times New Roman"/>
          <w:sz w:val="28"/>
          <w:szCs w:val="28"/>
        </w:rPr>
        <w:t>айной ситуации руководители исполнительных органов местного самоуправления Новохоперского муниципального района, главы администраций городских и сельских поселений Новохоперского муниципального района, руководители организаций, находящихся в собственности органов местного самоуправления Новохоперского муниципального района не позднее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C4938">
        <w:rPr>
          <w:rFonts w:ascii="Times New Roman" w:hAnsi="Times New Roman" w:cs="Times New Roman"/>
          <w:b/>
          <w:sz w:val="28"/>
          <w:szCs w:val="28"/>
        </w:rPr>
        <w:t>0</w:t>
      </w:r>
      <w:r w:rsidRPr="00061B1C">
        <w:rPr>
          <w:rFonts w:ascii="Times New Roman" w:hAnsi="Times New Roman" w:cs="Times New Roman"/>
          <w:sz w:val="28"/>
          <w:szCs w:val="28"/>
        </w:rPr>
        <w:t xml:space="preserve"> </w:t>
      </w:r>
      <w:r w:rsidRPr="007C4938">
        <w:rPr>
          <w:rFonts w:ascii="Times New Roman" w:hAnsi="Times New Roman" w:cs="Times New Roman"/>
          <w:b/>
          <w:sz w:val="28"/>
          <w:szCs w:val="28"/>
        </w:rPr>
        <w:t>календарных дней с даты возникновения чрезвычайной ситуации</w:t>
      </w:r>
      <w:r w:rsidRPr="00061B1C">
        <w:rPr>
          <w:rFonts w:ascii="Times New Roman" w:hAnsi="Times New Roman" w:cs="Times New Roman"/>
          <w:sz w:val="28"/>
          <w:szCs w:val="28"/>
        </w:rPr>
        <w:t xml:space="preserve"> могут обращаться в адрес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Новохоперского муниципального района</w:t>
      </w:r>
      <w:r w:rsidRPr="00061B1C">
        <w:rPr>
          <w:rFonts w:ascii="Times New Roman" w:hAnsi="Times New Roman" w:cs="Times New Roman"/>
          <w:sz w:val="28"/>
          <w:szCs w:val="28"/>
        </w:rPr>
        <w:t xml:space="preserve"> с просьбой о выделении средств из резервного фонда</w:t>
      </w:r>
      <w:proofErr w:type="gramStart"/>
      <w:r w:rsidRPr="0006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261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должны быть указаны:</w:t>
      </w:r>
    </w:p>
    <w:p w:rsidR="00605261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последствия возникновения чрезвычайной ситуации;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 данные о количестве пострадавших граждан</w:t>
      </w:r>
      <w:r>
        <w:rPr>
          <w:rFonts w:ascii="Times New Roman" w:hAnsi="Times New Roman" w:cs="Times New Roman"/>
          <w:sz w:val="28"/>
          <w:szCs w:val="28"/>
        </w:rPr>
        <w:t xml:space="preserve"> (погибших или получивших ущер</w:t>
      </w:r>
      <w:proofErr w:type="gramStart"/>
      <w:r>
        <w:rPr>
          <w:rFonts w:ascii="Times New Roman" w:hAnsi="Times New Roman" w:cs="Times New Roman"/>
          <w:sz w:val="28"/>
          <w:szCs w:val="28"/>
        </w:rPr>
        <w:t>б(</w:t>
      </w:r>
      <w:proofErr w:type="gramEnd"/>
      <w:r>
        <w:rPr>
          <w:rFonts w:ascii="Times New Roman" w:hAnsi="Times New Roman" w:cs="Times New Roman"/>
          <w:sz w:val="28"/>
          <w:szCs w:val="28"/>
        </w:rPr>
        <w:t>вред), причиненный их здоровью)</w:t>
      </w:r>
      <w:r w:rsidRPr="00FF0A4C">
        <w:rPr>
          <w:rFonts w:ascii="Times New Roman" w:hAnsi="Times New Roman" w:cs="Times New Roman"/>
          <w:sz w:val="28"/>
          <w:szCs w:val="28"/>
        </w:rPr>
        <w:t>;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 размер материального ущерба</w:t>
      </w:r>
      <w:r>
        <w:rPr>
          <w:rFonts w:ascii="Times New Roman" w:hAnsi="Times New Roman" w:cs="Times New Roman"/>
          <w:sz w:val="28"/>
          <w:szCs w:val="28"/>
        </w:rPr>
        <w:t xml:space="preserve"> и объемы, направленные на предупреждение и ликвидацию чрезвычайных ситуаций</w:t>
      </w:r>
      <w:r w:rsidRPr="00FF0A4C">
        <w:rPr>
          <w:rFonts w:ascii="Times New Roman" w:hAnsi="Times New Roman" w:cs="Times New Roman"/>
          <w:sz w:val="28"/>
          <w:szCs w:val="28"/>
        </w:rPr>
        <w:t>;</w:t>
      </w:r>
    </w:p>
    <w:p w:rsidR="00605261" w:rsidRDefault="00605261" w:rsidP="00FF0A4C">
      <w:pPr>
        <w:pStyle w:val="ConsPlusNormal"/>
        <w:widowControl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</w:t>
      </w:r>
      <w:r w:rsidRPr="00FF0A4C">
        <w:rPr>
          <w:rFonts w:ascii="Times New Roman" w:hAnsi="Times New Roman" w:cs="Times New Roman"/>
          <w:sz w:val="28"/>
          <w:szCs w:val="28"/>
        </w:rPr>
        <w:tab/>
        <w:t>размер финансовых средств, необходимых для проведения мероприятий по ликвидации последствий чрезвычайной ситуации.</w:t>
      </w:r>
    </w:p>
    <w:p w:rsidR="00605261" w:rsidRDefault="00605261" w:rsidP="00FF0A4C">
      <w:pPr>
        <w:pStyle w:val="ConsPlusNormal"/>
        <w:widowControl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Обращение, в котором отсутствуют указанные сведения, возвращается без рассмотрения.</w:t>
      </w:r>
    </w:p>
    <w:p w:rsidR="00605261" w:rsidRPr="00FF0A4C" w:rsidRDefault="00605261" w:rsidP="00FF0A4C">
      <w:pPr>
        <w:pStyle w:val="ConsPlusNormal"/>
        <w:widowControl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Новохоперского муниципального района рассматривает просьбу о выделении средств из резервного фонда на финансовое обеспечение непредвиденных расходов в установленном порядке.</w:t>
      </w:r>
    </w:p>
    <w:p w:rsidR="00605261" w:rsidRPr="00FF0A4C" w:rsidRDefault="00605261" w:rsidP="006A3A8B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главы администрации Новохоперского муниципального района заинтересованные отделы администрации муниципального района  с участием отдела организационно - кадровой и контрольной работы администрации муниципального </w:t>
      </w:r>
      <w:r w:rsidRPr="007C4938">
        <w:rPr>
          <w:rFonts w:ascii="Times New Roman" w:hAnsi="Times New Roman"/>
          <w:sz w:val="28"/>
          <w:szCs w:val="28"/>
        </w:rPr>
        <w:t>района</w:t>
      </w:r>
      <w:r w:rsidRPr="007C4938">
        <w:rPr>
          <w:rFonts w:ascii="Times New Roman" w:hAnsi="Times New Roman"/>
          <w:b/>
          <w:sz w:val="28"/>
          <w:szCs w:val="28"/>
        </w:rPr>
        <w:t xml:space="preserve"> в течени</w:t>
      </w:r>
      <w:proofErr w:type="gramStart"/>
      <w:r w:rsidRPr="007C4938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7C4938">
        <w:rPr>
          <w:rFonts w:ascii="Times New Roman" w:hAnsi="Times New Roman"/>
          <w:b/>
          <w:sz w:val="28"/>
          <w:szCs w:val="28"/>
        </w:rPr>
        <w:t xml:space="preserve"> 5 </w:t>
      </w:r>
      <w:r w:rsidRPr="007C4938">
        <w:rPr>
          <w:rFonts w:ascii="Times New Roman" w:hAnsi="Times New Roman"/>
          <w:b/>
          <w:sz w:val="28"/>
          <w:szCs w:val="28"/>
        </w:rPr>
        <w:lastRenderedPageBreak/>
        <w:t xml:space="preserve">рабочих дней со дня подписания этого поручения </w:t>
      </w:r>
      <w:r w:rsidRPr="007C493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отовят в установленном порядке проект распоряжения администрации Новохоперского муниципального района о выделении денежных средств из резервного фонда.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 xml:space="preserve"> По поручению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</w:t>
      </w:r>
      <w:r w:rsidRPr="00FF0A4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комиссия администрации Новохоперского муниципального района по предупреждению и ликвидации чрезвычайных ситуаций и обеспечению пожарной безопасности (далее – Комиссия) </w:t>
      </w:r>
      <w:r w:rsidRPr="00FF0A4C">
        <w:rPr>
          <w:rFonts w:ascii="Times New Roman" w:hAnsi="Times New Roman" w:cs="Times New Roman"/>
          <w:sz w:val="28"/>
          <w:szCs w:val="28"/>
        </w:rPr>
        <w:t xml:space="preserve">в </w:t>
      </w:r>
      <w:r w:rsidRPr="006A3A8B">
        <w:rPr>
          <w:rFonts w:ascii="Times New Roman" w:hAnsi="Times New Roman" w:cs="Times New Roman"/>
          <w:b/>
          <w:sz w:val="28"/>
          <w:szCs w:val="28"/>
        </w:rPr>
        <w:t>месячный срок</w:t>
      </w:r>
      <w:r w:rsidRPr="00FF0A4C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указанного поручения:</w:t>
      </w:r>
    </w:p>
    <w:p w:rsidR="00605261" w:rsidRPr="00FF0A4C" w:rsidRDefault="00605261" w:rsidP="00FF0A4C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</w:t>
      </w:r>
      <w:r w:rsidRPr="00FF0A4C">
        <w:rPr>
          <w:rFonts w:ascii="Times New Roman" w:hAnsi="Times New Roman" w:cs="Times New Roman"/>
          <w:sz w:val="28"/>
          <w:szCs w:val="28"/>
        </w:rPr>
        <w:tab/>
        <w:t>осуществляет проверку представленных обосновывающих документов;</w:t>
      </w:r>
    </w:p>
    <w:p w:rsidR="00605261" w:rsidRPr="00FF0A4C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A4C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Pr="00FF0A4C">
        <w:rPr>
          <w:rFonts w:ascii="Times New Roman" w:hAnsi="Times New Roman"/>
          <w:sz w:val="28"/>
          <w:szCs w:val="28"/>
        </w:rPr>
        <w:t>в установленном порядке рассмотрение на заседании Комиссии вопроса о выделении средств из резервного фонда на финансовое обеспечение</w:t>
      </w:r>
      <w:proofErr w:type="gramEnd"/>
      <w:r w:rsidRPr="00FF0A4C">
        <w:rPr>
          <w:rFonts w:ascii="Times New Roman" w:hAnsi="Times New Roman"/>
          <w:sz w:val="28"/>
          <w:szCs w:val="28"/>
        </w:rPr>
        <w:t xml:space="preserve"> мероприятий по предупреждению или ликвидации пос</w:t>
      </w:r>
      <w:r>
        <w:rPr>
          <w:rFonts w:ascii="Times New Roman" w:hAnsi="Times New Roman"/>
          <w:sz w:val="28"/>
          <w:szCs w:val="28"/>
        </w:rPr>
        <w:t>ледствий чрезвычайной ситуации</w:t>
      </w:r>
      <w:r w:rsidRPr="00FF0A4C">
        <w:rPr>
          <w:rFonts w:ascii="Times New Roman" w:hAnsi="Times New Roman"/>
          <w:sz w:val="28"/>
          <w:szCs w:val="28"/>
        </w:rPr>
        <w:t>.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подготовки документов на заседание Комиссии орган местного самоуправления поселения или получатели бюджетных средств Новохоперского муниципального района, обратившиеся с просьбой о выделении средств из резервного фонда, представляют в Комиссию документы, обосновывающие размер запраши</w:t>
      </w:r>
      <w:r w:rsidR="005B0977">
        <w:rPr>
          <w:rFonts w:ascii="Times New Roman" w:hAnsi="Times New Roman"/>
          <w:sz w:val="28"/>
          <w:szCs w:val="28"/>
        </w:rPr>
        <w:t>ваемых бюджетных ассигнований (</w:t>
      </w:r>
      <w:r>
        <w:rPr>
          <w:rFonts w:ascii="Times New Roman" w:hAnsi="Times New Roman"/>
          <w:sz w:val="28"/>
          <w:szCs w:val="28"/>
        </w:rPr>
        <w:t>далее – обосновывающие документы).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Комиссию представляются следующие обосновывающие документы: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заседаний Комиссии по чрезвычайным ситуациям органов местного самоуправления поселений о введении</w:t>
      </w:r>
      <w:r w:rsidR="005B0977">
        <w:rPr>
          <w:rFonts w:ascii="Times New Roman" w:hAnsi="Times New Roman"/>
          <w:sz w:val="28"/>
          <w:szCs w:val="28"/>
        </w:rPr>
        <w:t xml:space="preserve"> режима чрезвычайной ситуации (</w:t>
      </w:r>
      <w:r>
        <w:rPr>
          <w:rFonts w:ascii="Times New Roman" w:hAnsi="Times New Roman"/>
          <w:sz w:val="28"/>
          <w:szCs w:val="28"/>
        </w:rPr>
        <w:t>режима повышенной готовности);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руководителя органа местного управления поселения о введении для соответствующих органов управления и сил единой государственной системы предупреждения и ликвидации чрезвычайных ситуаций режима повышенной готовности или режима чрезвычайной ситуации;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заключения заинтересованных органов администрации муниципального района о целесообразности проведения аварийно- восстановительных работ поврежденных (разрушенных) объектов и о финансовой помощи из резервного фонда;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обследования на каждый пострадавший объект с указанием характера и объема разрушений (повреждений);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аварийно-спасательных работ представляются договоры, счета фактуры с приложением расчетов произведенных затрат;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сметные локальные расчеты на проведение неотложных аварийно-восстановительных работ по каждому объекту;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стоимостные ведомости материалов, необходимых для проведения первоочередных аварийно-восстановительных работ;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сведения о прямом материальном ущербе;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страховых организаций;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территориального управления по гидрометеорологии и мониторингу окружающей среды о факте  стихийного гидрометеорологического явления;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расследования причин аварии по факту выхода из строя технических средств;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акт о пожаре;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об отказе в возбуждении уголовного дела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качестве приложения к акту о пожаре);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фотодокументы.</w:t>
      </w:r>
    </w:p>
    <w:p w:rsidR="00605261" w:rsidRDefault="00605261" w:rsidP="00BC7E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обосновывающие документы согласно приложению №5 к настоящему Порядку.</w:t>
      </w:r>
    </w:p>
    <w:p w:rsidR="00605261" w:rsidRDefault="00605261" w:rsidP="00896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6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обосновывающие документы согласно приложению №6 к настоящему Порядку.</w:t>
      </w:r>
    </w:p>
    <w:p w:rsidR="00605261" w:rsidRDefault="00605261" w:rsidP="007A76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обосновывающие документы согласно приложению №7 к настоящему Порядку.</w:t>
      </w:r>
    </w:p>
    <w:p w:rsidR="00605261" w:rsidRDefault="00605261" w:rsidP="001664FF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обратившийся с просьбой о выделении средств из резервного фонда орган местного самоуправления поселения, организация, находящаяся в собственности органов  местного самоуправления Новохоперского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в течение</w:t>
      </w:r>
      <w:r w:rsidRPr="00AF20DA">
        <w:rPr>
          <w:rFonts w:ascii="Times New Roman" w:hAnsi="Times New Roman"/>
          <w:b/>
          <w:sz w:val="28"/>
          <w:szCs w:val="28"/>
        </w:rPr>
        <w:t xml:space="preserve"> месяца</w:t>
      </w:r>
      <w:r>
        <w:rPr>
          <w:rFonts w:ascii="Times New Roman" w:hAnsi="Times New Roman"/>
          <w:sz w:val="28"/>
          <w:szCs w:val="28"/>
        </w:rPr>
        <w:t xml:space="preserve"> не представили обосновывающие документы, начальник отдела  по ГО ЧС, экологии и взаимодействию с правоохранительными органами администрации Новохоперского муниципального района докладывает об этом главе администрации муниципального района  и вопрос об оказании помощи не рассматривается.</w:t>
      </w:r>
      <w:proofErr w:type="gramEnd"/>
    </w:p>
    <w:p w:rsidR="00605261" w:rsidRPr="00FF0A4C" w:rsidRDefault="00605261" w:rsidP="001664FF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Координацию подготовки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 осуществляет секретарь Комиссии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недостатков в представленных обосновывающих документах </w:t>
      </w:r>
      <w:proofErr w:type="gramStart"/>
      <w:r w:rsidRPr="00FF0A4C">
        <w:rPr>
          <w:rFonts w:ascii="Times New Roman" w:hAnsi="Times New Roman" w:cs="Times New Roman"/>
          <w:sz w:val="28"/>
          <w:szCs w:val="28"/>
        </w:rPr>
        <w:t>обратившийся</w:t>
      </w:r>
      <w:proofErr w:type="gramEnd"/>
      <w:r w:rsidRPr="00FF0A4C">
        <w:rPr>
          <w:rFonts w:ascii="Times New Roman" w:hAnsi="Times New Roman" w:cs="Times New Roman"/>
          <w:sz w:val="28"/>
          <w:szCs w:val="28"/>
        </w:rPr>
        <w:t xml:space="preserve">  в </w:t>
      </w:r>
      <w:r w:rsidRPr="001664FF">
        <w:rPr>
          <w:rFonts w:ascii="Times New Roman" w:hAnsi="Times New Roman" w:cs="Times New Roman"/>
          <w:b/>
          <w:sz w:val="28"/>
          <w:szCs w:val="28"/>
        </w:rPr>
        <w:t xml:space="preserve">течение 10 рабочих дней </w:t>
      </w:r>
      <w:r w:rsidRPr="00FF0A4C">
        <w:rPr>
          <w:rFonts w:ascii="Times New Roman" w:hAnsi="Times New Roman" w:cs="Times New Roman"/>
          <w:sz w:val="28"/>
          <w:szCs w:val="28"/>
        </w:rPr>
        <w:t>вносит в них соответствующие изменения с учетом полученных замечаний.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При принятии Комиссией решения о выделении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секретарь</w:t>
      </w:r>
      <w:r w:rsidRPr="00FF0A4C">
        <w:rPr>
          <w:rFonts w:ascii="Times New Roman" w:hAnsi="Times New Roman" w:cs="Times New Roman"/>
          <w:sz w:val="28"/>
          <w:szCs w:val="28"/>
        </w:rPr>
        <w:t xml:space="preserve"> Комиссии вносит соответствующие предложения в администрацию Новохоперского муниципального района  в форме проекта распоряжения администрации Новохоперского муниципального района  о выделении денежных средств.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605261" w:rsidRPr="00FF0A4C" w:rsidRDefault="00605261" w:rsidP="00FF0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 xml:space="preserve">       Основаниями для отказа в выделении средств из резервного фонда являются:</w:t>
      </w:r>
    </w:p>
    <w:p w:rsidR="00605261" w:rsidRPr="00FF0A4C" w:rsidRDefault="00605261" w:rsidP="00FF0A4C">
      <w:pPr>
        <w:pStyle w:val="ConsPlusNormal"/>
        <w:widowControl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</w:t>
      </w:r>
      <w:r w:rsidRPr="00FF0A4C">
        <w:rPr>
          <w:rFonts w:ascii="Times New Roman" w:hAnsi="Times New Roman" w:cs="Times New Roman"/>
          <w:sz w:val="28"/>
          <w:szCs w:val="28"/>
        </w:rPr>
        <w:tab/>
        <w:t>нарушение сроков направления в адрес главы администрации муниципального района обращения с просьбой о выделении средств из резервного фонда;</w:t>
      </w:r>
    </w:p>
    <w:p w:rsidR="00605261" w:rsidRPr="00FF0A4C" w:rsidRDefault="00605261" w:rsidP="00FF0A4C">
      <w:pPr>
        <w:pStyle w:val="ConsPlusNormal"/>
        <w:widowControl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</w:t>
      </w:r>
      <w:r w:rsidRPr="00FF0A4C">
        <w:rPr>
          <w:rFonts w:ascii="Times New Roman" w:hAnsi="Times New Roman" w:cs="Times New Roman"/>
          <w:sz w:val="28"/>
          <w:szCs w:val="28"/>
        </w:rPr>
        <w:tab/>
        <w:t>нарушение сроков устранения в обосновывающих документах недостатков, выявленных при их проверке;</w:t>
      </w:r>
    </w:p>
    <w:p w:rsidR="00605261" w:rsidRPr="00FF0A4C" w:rsidRDefault="00605261" w:rsidP="00FF0A4C">
      <w:pPr>
        <w:pStyle w:val="ConsPlusNormal"/>
        <w:widowControl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-</w:t>
      </w:r>
      <w:r w:rsidRPr="00FF0A4C">
        <w:rPr>
          <w:rFonts w:ascii="Times New Roman" w:hAnsi="Times New Roman" w:cs="Times New Roman"/>
          <w:sz w:val="28"/>
          <w:szCs w:val="28"/>
        </w:rPr>
        <w:tab/>
        <w:t>наличие договора страхования объекта, пострадавшего в результате чрезвычайной ситуации или стихийного бедствия.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A4C">
        <w:rPr>
          <w:rFonts w:ascii="Times New Roman" w:hAnsi="Times New Roman" w:cs="Times New Roman"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4C">
        <w:rPr>
          <w:rFonts w:ascii="Times New Roman" w:hAnsi="Times New Roman" w:cs="Times New Roman"/>
          <w:sz w:val="28"/>
          <w:szCs w:val="28"/>
        </w:rPr>
        <w:t xml:space="preserve"> Комиссией решения об отказе в выделении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секретарь</w:t>
      </w:r>
      <w:r w:rsidRPr="00FF0A4C">
        <w:rPr>
          <w:rFonts w:ascii="Times New Roman" w:hAnsi="Times New Roman" w:cs="Times New Roman"/>
          <w:sz w:val="28"/>
          <w:szCs w:val="28"/>
        </w:rPr>
        <w:t xml:space="preserve"> Комиссии в </w:t>
      </w:r>
      <w:r w:rsidRPr="001664FF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1664FF">
        <w:rPr>
          <w:rFonts w:ascii="Times New Roman" w:hAnsi="Times New Roman" w:cs="Times New Roman"/>
          <w:b/>
          <w:sz w:val="28"/>
          <w:szCs w:val="28"/>
        </w:rPr>
        <w:t xml:space="preserve"> 5 рабочих дней </w:t>
      </w:r>
      <w:r w:rsidRPr="00FF0A4C">
        <w:rPr>
          <w:rFonts w:ascii="Times New Roman" w:hAnsi="Times New Roman" w:cs="Times New Roman"/>
          <w:sz w:val="28"/>
          <w:szCs w:val="28"/>
        </w:rPr>
        <w:t>уведомляет об этом заявителя.</w:t>
      </w:r>
    </w:p>
    <w:p w:rsidR="00605261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C">
        <w:rPr>
          <w:rFonts w:ascii="Times New Roman" w:hAnsi="Times New Roman" w:cs="Times New Roman"/>
          <w:sz w:val="28"/>
          <w:szCs w:val="28"/>
        </w:rPr>
        <w:t>Обращения, по которым принято решение об отказе в выделении средств из резервного фонд</w:t>
      </w:r>
      <w:r>
        <w:rPr>
          <w:rFonts w:ascii="Times New Roman" w:hAnsi="Times New Roman" w:cs="Times New Roman"/>
          <w:sz w:val="28"/>
          <w:szCs w:val="28"/>
        </w:rPr>
        <w:t>а, повторно не рассматриваются</w:t>
      </w:r>
      <w:r w:rsidRPr="00FF0A4C">
        <w:rPr>
          <w:rFonts w:ascii="Times New Roman" w:hAnsi="Times New Roman" w:cs="Times New Roman"/>
          <w:sz w:val="28"/>
          <w:szCs w:val="28"/>
        </w:rPr>
        <w:t>.</w:t>
      </w:r>
    </w:p>
    <w:p w:rsidR="00605261" w:rsidRPr="00FF0A4C" w:rsidRDefault="00605261" w:rsidP="00FF0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Основание для выделения  средств из резервного фонда</w:t>
      </w:r>
    </w:p>
    <w:p w:rsidR="00605261" w:rsidRDefault="00605261" w:rsidP="00FF0A4C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Основанием для выделения средств из резервного фонда является распоряжение администрации Новохоперского муниципального района.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распоряжении администрации Новохоперского муниципального района в обязательном порядке указывается: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получатель средств;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размер выделяемых бюджетных ассигнований;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целевое назначение;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лица, ответственные за целевое использование средств;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срок представления в финансовый отдел администрации Новохоперского муниципального района отчета о целевом использовании средств;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должностное лицо, на которое возложен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распоряжения.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 распоряжения администрации Новохоперского муниципального района о выделении средств из резервного фонда в обязательном порядке подлежит согласованию с отделом финансов администрации Новохоперского муниципального района. Согласование проводится только после представления заинтересованными лицами соответствующих сметно-финансовых расчетов.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968DD">
        <w:rPr>
          <w:rFonts w:ascii="Times New Roman" w:hAnsi="Times New Roman"/>
          <w:sz w:val="28"/>
          <w:szCs w:val="28"/>
        </w:rPr>
        <w:t xml:space="preserve">Подготовка проекта распоряжения администрации Новохоперского муниципального района осуществляется в срок </w:t>
      </w:r>
      <w:r w:rsidRPr="008968DD">
        <w:rPr>
          <w:rFonts w:ascii="Times New Roman" w:hAnsi="Times New Roman"/>
          <w:b/>
          <w:sz w:val="28"/>
          <w:szCs w:val="28"/>
        </w:rPr>
        <w:t xml:space="preserve">не более 5 рабочих дней </w:t>
      </w:r>
      <w:proofErr w:type="gramStart"/>
      <w:r w:rsidRPr="008968DD">
        <w:rPr>
          <w:rFonts w:ascii="Times New Roman" w:hAnsi="Times New Roman"/>
          <w:sz w:val="28"/>
          <w:szCs w:val="28"/>
        </w:rPr>
        <w:t>с даты поручения</w:t>
      </w:r>
      <w:proofErr w:type="gramEnd"/>
      <w:r w:rsidRPr="008968DD">
        <w:rPr>
          <w:rFonts w:ascii="Times New Roman" w:hAnsi="Times New Roman"/>
          <w:sz w:val="28"/>
          <w:szCs w:val="28"/>
        </w:rPr>
        <w:t xml:space="preserve"> главы администрации Новохоперского муниципального района и</w:t>
      </w:r>
      <w:r>
        <w:rPr>
          <w:rFonts w:ascii="Times New Roman" w:hAnsi="Times New Roman"/>
          <w:sz w:val="28"/>
          <w:szCs w:val="28"/>
        </w:rPr>
        <w:t>ли</w:t>
      </w:r>
      <w:r w:rsidRPr="008968DD">
        <w:rPr>
          <w:rFonts w:ascii="Times New Roman" w:hAnsi="Times New Roman"/>
          <w:sz w:val="28"/>
          <w:szCs w:val="28"/>
        </w:rPr>
        <w:t xml:space="preserve"> протокольного решения Комиссии.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Использование средств резервного фонда на цели, не предусмотренные распоряжением администрации Новохоперского муниципального района, не допускаются.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Распоряжение администрации Новохоперского муниципального района является основанием для внесения изменений в сводную бюджетную роспись районного бюджета и осуществления финансирования. Отдел финансов при внесении изменений в свободную бюджетную роспись районного бюджета уменьшает бюджетные ассигнования по подразделу «Резервные фонды» классификации расходов бюджетов и отражает ассигнования по соответствующим подразделам классификации расходов бюджетов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исходя из отраслей и ведомственной принадлежности), соответствующим направлению выделяемых средств. При этом в установленном порядке отдел финансов администрации Новохоперского муниципального района направляет получателю средств резервного фонда уведомление.</w:t>
      </w:r>
    </w:p>
    <w:p w:rsidR="00605261" w:rsidRDefault="00605261" w:rsidP="0090107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3F1CBF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</w:t>
      </w:r>
    </w:p>
    <w:p w:rsidR="00605261" w:rsidRDefault="00605261" w:rsidP="003F1CBF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резервного фонда и формы отчетов об использовании</w:t>
      </w:r>
    </w:p>
    <w:p w:rsidR="00605261" w:rsidRDefault="00605261" w:rsidP="003F1CBF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резервного фонда администрации Новохоперского                                             муниципального района.</w:t>
      </w:r>
    </w:p>
    <w:p w:rsidR="00605261" w:rsidRDefault="00605261" w:rsidP="005B393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Руководители исполнительных органов местного самоуправления  Новохоперского муниципального района, главы городских и сельских поселений Новохоперского муниципального района и организаций, в распоряжение которых выделяются средства резервного фонда, несут ответственность за целевое использование средств, в порядке, установленном законодательством Российской Федерации и в срок, определенный распоряжением администрации Новохоперского муниципального района, представляют в финансовый отдел отчет об </w:t>
      </w:r>
      <w:r>
        <w:rPr>
          <w:rFonts w:ascii="Times New Roman" w:hAnsi="Times New Roman"/>
          <w:sz w:val="28"/>
          <w:szCs w:val="28"/>
        </w:rPr>
        <w:lastRenderedPageBreak/>
        <w:t>использовании средств резервного фонда администрации Новохоперского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Порядку.</w:t>
      </w:r>
    </w:p>
    <w:p w:rsidR="00605261" w:rsidRDefault="00605261" w:rsidP="005B393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выделением средств из резервного фонда и представлением отчетов об их  целевом использовании осуществляет отдел финансов администрации Новохоперского муниципального района.</w:t>
      </w:r>
    </w:p>
    <w:p w:rsidR="00605261" w:rsidRDefault="00605261" w:rsidP="005B393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Средства резервного фонда, представленные в соответствии с распоряжением администрации Новохоперского муниципального района, подлежат использованию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года для исполнения расходных обязательств по предназначению.</w:t>
      </w:r>
    </w:p>
    <w:p w:rsidR="00605261" w:rsidRDefault="00605261" w:rsidP="005B393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Средства резервного фонда подлежат возврату в районный бюджет в случаях установления их нецелевого использования либо частичного их использования в пределах фактической потребности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экономия).</w:t>
      </w:r>
    </w:p>
    <w:p w:rsidR="00605261" w:rsidRPr="00FF0A4C" w:rsidRDefault="00605261" w:rsidP="005B393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Отчет об использовании средств резервного фонда администрации Новохоперского муниципального района прилагается к ежеквартальному и годовому отчетам об исполнении районного бюджета и ежеквартально направляется отделом финансов главе администрации Новохоперского муниципального района, в районный Совет народных депутатов по форме согласно приложению </w:t>
      </w:r>
      <w:r w:rsidRPr="007B78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к настоящему Порядку.</w:t>
      </w:r>
      <w:proofErr w:type="gramEnd"/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 xml:space="preserve">   </w:t>
      </w: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Pr="00094611" w:rsidRDefault="00605261" w:rsidP="00D83E69">
      <w:pPr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05261" w:rsidRPr="00094611" w:rsidRDefault="00605261" w:rsidP="00D83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94611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4611">
        <w:rPr>
          <w:rFonts w:ascii="Times New Roman" w:hAnsi="Times New Roman"/>
          <w:sz w:val="28"/>
          <w:szCs w:val="28"/>
        </w:rPr>
        <w:t xml:space="preserve">     И.П.Дмитриенко               </w:t>
      </w:r>
    </w:p>
    <w:p w:rsidR="0060526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Pr="00094611" w:rsidRDefault="00605261" w:rsidP="008968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Pr="00094611" w:rsidRDefault="00605261" w:rsidP="002254B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>Начальник отдела финансов</w:t>
      </w:r>
    </w:p>
    <w:p w:rsidR="00605261" w:rsidRPr="00094611" w:rsidRDefault="00605261" w:rsidP="002254B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946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094611">
        <w:rPr>
          <w:rFonts w:ascii="Times New Roman" w:hAnsi="Times New Roman"/>
          <w:sz w:val="28"/>
          <w:szCs w:val="28"/>
        </w:rPr>
        <w:t xml:space="preserve">района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46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4611">
        <w:rPr>
          <w:rFonts w:ascii="Times New Roman" w:hAnsi="Times New Roman"/>
          <w:sz w:val="28"/>
          <w:szCs w:val="28"/>
        </w:rPr>
        <w:t>Е.Н.Гусева</w:t>
      </w:r>
    </w:p>
    <w:p w:rsidR="00605261" w:rsidRPr="00094611" w:rsidRDefault="00605261" w:rsidP="002254B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2254B5">
      <w:pPr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>Начальник отдела правовой работы</w:t>
      </w:r>
    </w:p>
    <w:p w:rsidR="00605261" w:rsidRPr="00094611" w:rsidRDefault="00605261" w:rsidP="002254B5">
      <w:pPr>
        <w:rPr>
          <w:rFonts w:ascii="Times New Roman" w:hAnsi="Times New Roman"/>
          <w:sz w:val="28"/>
          <w:szCs w:val="28"/>
        </w:rPr>
      </w:pPr>
      <w:r w:rsidRPr="0009461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094611">
        <w:rPr>
          <w:rFonts w:ascii="Times New Roman" w:hAnsi="Times New Roman"/>
          <w:sz w:val="28"/>
          <w:szCs w:val="28"/>
        </w:rPr>
        <w:t xml:space="preserve"> района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46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4611">
        <w:rPr>
          <w:rFonts w:ascii="Times New Roman" w:hAnsi="Times New Roman"/>
          <w:sz w:val="28"/>
          <w:szCs w:val="28"/>
        </w:rPr>
        <w:t>С.А.Юдин</w:t>
      </w:r>
    </w:p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/>
    <w:p w:rsidR="00605261" w:rsidRDefault="00605261">
      <w:r>
        <w:t>Исп</w:t>
      </w:r>
      <w:proofErr w:type="gramStart"/>
      <w:r>
        <w:t>.К</w:t>
      </w:r>
      <w:proofErr w:type="gramEnd"/>
      <w:r>
        <w:t>орчагина Е.И.</w:t>
      </w:r>
    </w:p>
    <w:p w:rsidR="00605261" w:rsidRDefault="00605261" w:rsidP="00D83E69">
      <w:r>
        <w:t>Тел.3-21-48</w:t>
      </w:r>
    </w:p>
    <w:p w:rsidR="00605261" w:rsidRDefault="00605261" w:rsidP="00D83E69"/>
    <w:p w:rsidR="00605261" w:rsidRDefault="00605261" w:rsidP="00D83E69"/>
    <w:p w:rsidR="00605261" w:rsidRPr="00FE36DF" w:rsidRDefault="00605261" w:rsidP="00221B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№ 1 </w:t>
      </w:r>
    </w:p>
    <w:p w:rsidR="00605261" w:rsidRDefault="00605261" w:rsidP="001F6CFD">
      <w:pPr>
        <w:spacing w:after="0"/>
        <w:ind w:left="4536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к Порядку использования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бюджетных  ассигнований</w:t>
      </w:r>
    </w:p>
    <w:p w:rsidR="00605261" w:rsidRDefault="00605261" w:rsidP="00221B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резервного фонда </w:t>
      </w:r>
    </w:p>
    <w:p w:rsidR="00605261" w:rsidRDefault="00605261" w:rsidP="00221B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администрации  Новохоперского </w:t>
      </w:r>
    </w:p>
    <w:p w:rsidR="00605261" w:rsidRPr="00036127" w:rsidRDefault="00605261" w:rsidP="000361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 </w:t>
      </w:r>
    </w:p>
    <w:p w:rsidR="00605261" w:rsidRDefault="00605261" w:rsidP="00D83E69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</w:t>
      </w:r>
      <w:r w:rsidRPr="00221B70">
        <w:rPr>
          <w:rFonts w:ascii="Times New Roman" w:hAnsi="Times New Roman"/>
          <w:sz w:val="28"/>
          <w:szCs w:val="28"/>
        </w:rPr>
        <w:t>Отчет</w:t>
      </w:r>
    </w:p>
    <w:p w:rsidR="00605261" w:rsidRDefault="00605261" w:rsidP="00D83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 использовании средств резервного фонда</w:t>
      </w:r>
    </w:p>
    <w:p w:rsidR="00605261" w:rsidRDefault="00605261" w:rsidP="00D83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администрации Новохоперского муниципального района</w:t>
      </w:r>
    </w:p>
    <w:p w:rsidR="00605261" w:rsidRDefault="00605261" w:rsidP="00D83E6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05261" w:rsidRPr="00221B70" w:rsidRDefault="00605261" w:rsidP="00D83E69">
      <w:pPr>
        <w:rPr>
          <w:rFonts w:ascii="Times New Roman" w:hAnsi="Times New Roman"/>
          <w:sz w:val="24"/>
          <w:szCs w:val="24"/>
        </w:rPr>
      </w:pPr>
      <w:r w:rsidRPr="00221B70">
        <w:rPr>
          <w:rFonts w:ascii="Times New Roman" w:hAnsi="Times New Roman"/>
          <w:sz w:val="24"/>
          <w:szCs w:val="24"/>
        </w:rPr>
        <w:t>наименование главного распорядител</w:t>
      </w:r>
      <w:proofErr w:type="gramStart"/>
      <w:r w:rsidRPr="00221B70">
        <w:rPr>
          <w:rFonts w:ascii="Times New Roman" w:hAnsi="Times New Roman"/>
          <w:sz w:val="24"/>
          <w:szCs w:val="24"/>
        </w:rPr>
        <w:t>я(</w:t>
      </w:r>
      <w:proofErr w:type="gramEnd"/>
      <w:r w:rsidRPr="00221B70">
        <w:rPr>
          <w:rFonts w:ascii="Times New Roman" w:hAnsi="Times New Roman"/>
          <w:sz w:val="24"/>
          <w:szCs w:val="24"/>
        </w:rPr>
        <w:t>получателя) средств резервного фонда</w:t>
      </w:r>
    </w:p>
    <w:tbl>
      <w:tblPr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4"/>
        <w:gridCol w:w="1286"/>
        <w:gridCol w:w="1178"/>
        <w:gridCol w:w="1481"/>
        <w:gridCol w:w="1913"/>
        <w:gridCol w:w="1134"/>
        <w:gridCol w:w="1115"/>
      </w:tblGrid>
      <w:tr w:rsidR="00605261" w:rsidTr="00C31225">
        <w:tc>
          <w:tcPr>
            <w:tcW w:w="1054" w:type="dxa"/>
          </w:tcPr>
          <w:p w:rsidR="00605261" w:rsidRDefault="00605261" w:rsidP="00D83E69">
            <w:r>
              <w:t>Документ-</w:t>
            </w:r>
          </w:p>
          <w:p w:rsidR="00605261" w:rsidRDefault="00605261" w:rsidP="00D83E69">
            <w:r>
              <w:t>Основание</w:t>
            </w:r>
          </w:p>
        </w:tc>
        <w:tc>
          <w:tcPr>
            <w:tcW w:w="1286" w:type="dxa"/>
          </w:tcPr>
          <w:p w:rsidR="00605261" w:rsidRDefault="00605261" w:rsidP="00D83E69">
            <w:r>
              <w:t>Цели расходования средств</w:t>
            </w:r>
          </w:p>
        </w:tc>
        <w:tc>
          <w:tcPr>
            <w:tcW w:w="1178" w:type="dxa"/>
          </w:tcPr>
          <w:p w:rsidR="00605261" w:rsidRDefault="00605261" w:rsidP="00D83E69">
            <w:r>
              <w:t>Сумма выделенных средств</w:t>
            </w:r>
          </w:p>
        </w:tc>
        <w:tc>
          <w:tcPr>
            <w:tcW w:w="1481" w:type="dxa"/>
          </w:tcPr>
          <w:p w:rsidR="00605261" w:rsidRDefault="00605261" w:rsidP="00D83E69">
            <w:r>
              <w:t>Сумма использованных средств</w:t>
            </w:r>
          </w:p>
        </w:tc>
        <w:tc>
          <w:tcPr>
            <w:tcW w:w="1913" w:type="dxa"/>
          </w:tcPr>
          <w:p w:rsidR="00605261" w:rsidRDefault="00605261" w:rsidP="000A4A3D">
            <w:r>
              <w:t xml:space="preserve">Наименование, №,дата </w:t>
            </w:r>
            <w:proofErr w:type="spellStart"/>
            <w:r>
              <w:t>документов</w:t>
            </w:r>
            <w:proofErr w:type="gramStart"/>
            <w:r>
              <w:t>,п</w:t>
            </w:r>
            <w:proofErr w:type="gramEnd"/>
            <w:r>
              <w:t>одтверждающихиспользование</w:t>
            </w:r>
            <w:proofErr w:type="spellEnd"/>
            <w:r>
              <w:t xml:space="preserve"> </w:t>
            </w:r>
            <w:proofErr w:type="spellStart"/>
            <w:r>
              <w:t>ср-в</w:t>
            </w:r>
            <w:proofErr w:type="spellEnd"/>
          </w:p>
        </w:tc>
        <w:tc>
          <w:tcPr>
            <w:tcW w:w="1134" w:type="dxa"/>
          </w:tcPr>
          <w:p w:rsidR="00605261" w:rsidRDefault="00605261" w:rsidP="00D83E69">
            <w:r>
              <w:t xml:space="preserve">Остаток </w:t>
            </w:r>
            <w:proofErr w:type="spellStart"/>
            <w:r>
              <w:t>неисполь</w:t>
            </w:r>
            <w:proofErr w:type="spellEnd"/>
          </w:p>
          <w:p w:rsidR="00605261" w:rsidRDefault="00605261" w:rsidP="00D83E69">
            <w:proofErr w:type="spellStart"/>
            <w:r>
              <w:t>Зованных</w:t>
            </w:r>
            <w:proofErr w:type="spellEnd"/>
          </w:p>
          <w:p w:rsidR="00605261" w:rsidRDefault="00605261" w:rsidP="00D83E69">
            <w:proofErr w:type="spellStart"/>
            <w:r>
              <w:t>Ср-в</w:t>
            </w:r>
            <w:proofErr w:type="spellEnd"/>
          </w:p>
        </w:tc>
        <w:tc>
          <w:tcPr>
            <w:tcW w:w="1115" w:type="dxa"/>
          </w:tcPr>
          <w:p w:rsidR="00605261" w:rsidRDefault="00605261" w:rsidP="00D83E69">
            <w:r>
              <w:t>Примечание «*»</w:t>
            </w:r>
          </w:p>
        </w:tc>
      </w:tr>
      <w:tr w:rsidR="00605261" w:rsidTr="00C31225">
        <w:tc>
          <w:tcPr>
            <w:tcW w:w="1054" w:type="dxa"/>
            <w:vAlign w:val="center"/>
          </w:tcPr>
          <w:p w:rsidR="00605261" w:rsidRDefault="00605261" w:rsidP="00C31225">
            <w:pPr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605261" w:rsidRDefault="00605261" w:rsidP="00C31225">
            <w:pPr>
              <w:jc w:val="center"/>
            </w:pPr>
            <w:r>
              <w:t>2</w:t>
            </w:r>
          </w:p>
        </w:tc>
        <w:tc>
          <w:tcPr>
            <w:tcW w:w="1178" w:type="dxa"/>
            <w:vAlign w:val="center"/>
          </w:tcPr>
          <w:p w:rsidR="00605261" w:rsidRDefault="00605261" w:rsidP="00C31225">
            <w:pPr>
              <w:jc w:val="center"/>
            </w:pPr>
            <w:r>
              <w:t>3</w:t>
            </w:r>
          </w:p>
        </w:tc>
        <w:tc>
          <w:tcPr>
            <w:tcW w:w="1481" w:type="dxa"/>
            <w:vAlign w:val="center"/>
          </w:tcPr>
          <w:p w:rsidR="00605261" w:rsidRDefault="00605261" w:rsidP="00C31225">
            <w:pPr>
              <w:jc w:val="center"/>
            </w:pPr>
            <w:r>
              <w:t>4</w:t>
            </w:r>
          </w:p>
        </w:tc>
        <w:tc>
          <w:tcPr>
            <w:tcW w:w="1913" w:type="dxa"/>
            <w:vAlign w:val="center"/>
          </w:tcPr>
          <w:p w:rsidR="00605261" w:rsidRDefault="00605261" w:rsidP="00C3122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05261" w:rsidRDefault="00605261" w:rsidP="00C31225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605261" w:rsidRDefault="00605261" w:rsidP="00C31225">
            <w:pPr>
              <w:jc w:val="center"/>
            </w:pPr>
            <w:r>
              <w:t>7</w:t>
            </w:r>
          </w:p>
        </w:tc>
      </w:tr>
      <w:tr w:rsidR="00605261" w:rsidTr="00C31225">
        <w:tc>
          <w:tcPr>
            <w:tcW w:w="1054" w:type="dxa"/>
          </w:tcPr>
          <w:p w:rsidR="00605261" w:rsidRDefault="00605261" w:rsidP="00D83E69"/>
        </w:tc>
        <w:tc>
          <w:tcPr>
            <w:tcW w:w="1286" w:type="dxa"/>
          </w:tcPr>
          <w:p w:rsidR="00605261" w:rsidRDefault="00605261" w:rsidP="00D83E69"/>
        </w:tc>
        <w:tc>
          <w:tcPr>
            <w:tcW w:w="1178" w:type="dxa"/>
          </w:tcPr>
          <w:p w:rsidR="00605261" w:rsidRDefault="00605261" w:rsidP="00D83E69"/>
        </w:tc>
        <w:tc>
          <w:tcPr>
            <w:tcW w:w="1481" w:type="dxa"/>
          </w:tcPr>
          <w:p w:rsidR="00605261" w:rsidRDefault="00605261" w:rsidP="00D83E69"/>
        </w:tc>
        <w:tc>
          <w:tcPr>
            <w:tcW w:w="1913" w:type="dxa"/>
          </w:tcPr>
          <w:p w:rsidR="00605261" w:rsidRDefault="00605261" w:rsidP="00D83E69"/>
        </w:tc>
        <w:tc>
          <w:tcPr>
            <w:tcW w:w="1134" w:type="dxa"/>
          </w:tcPr>
          <w:p w:rsidR="00605261" w:rsidRDefault="00605261" w:rsidP="00D83E69"/>
        </w:tc>
        <w:tc>
          <w:tcPr>
            <w:tcW w:w="1115" w:type="dxa"/>
          </w:tcPr>
          <w:p w:rsidR="00605261" w:rsidRDefault="00605261" w:rsidP="00D83E69"/>
        </w:tc>
      </w:tr>
      <w:tr w:rsidR="00605261" w:rsidTr="00C31225">
        <w:tc>
          <w:tcPr>
            <w:tcW w:w="1054" w:type="dxa"/>
          </w:tcPr>
          <w:p w:rsidR="00605261" w:rsidRDefault="00605261" w:rsidP="00D83E69"/>
        </w:tc>
        <w:tc>
          <w:tcPr>
            <w:tcW w:w="1286" w:type="dxa"/>
          </w:tcPr>
          <w:p w:rsidR="00605261" w:rsidRDefault="00605261" w:rsidP="00D83E69"/>
        </w:tc>
        <w:tc>
          <w:tcPr>
            <w:tcW w:w="1178" w:type="dxa"/>
          </w:tcPr>
          <w:p w:rsidR="00605261" w:rsidRDefault="00605261" w:rsidP="00D83E69"/>
        </w:tc>
        <w:tc>
          <w:tcPr>
            <w:tcW w:w="1481" w:type="dxa"/>
          </w:tcPr>
          <w:p w:rsidR="00605261" w:rsidRDefault="00605261" w:rsidP="00D83E69"/>
        </w:tc>
        <w:tc>
          <w:tcPr>
            <w:tcW w:w="1913" w:type="dxa"/>
          </w:tcPr>
          <w:p w:rsidR="00605261" w:rsidRDefault="00605261" w:rsidP="00D83E69"/>
        </w:tc>
        <w:tc>
          <w:tcPr>
            <w:tcW w:w="1134" w:type="dxa"/>
          </w:tcPr>
          <w:p w:rsidR="00605261" w:rsidRDefault="00605261" w:rsidP="00D83E69"/>
        </w:tc>
        <w:tc>
          <w:tcPr>
            <w:tcW w:w="1115" w:type="dxa"/>
          </w:tcPr>
          <w:p w:rsidR="00605261" w:rsidRDefault="00605261" w:rsidP="00D83E69"/>
        </w:tc>
      </w:tr>
    </w:tbl>
    <w:p w:rsidR="00605261" w:rsidRDefault="00605261" w:rsidP="00D83E69"/>
    <w:p w:rsidR="00605261" w:rsidRDefault="00605261" w:rsidP="00D83E69">
      <w:r>
        <w:t>Руководитель____________________________     (расшифровка росписи)</w:t>
      </w:r>
    </w:p>
    <w:p w:rsidR="00605261" w:rsidRDefault="00605261" w:rsidP="00D83E69">
      <w:r>
        <w:t>Главный бухгалтер_______________________        (расшифровка росписи)</w:t>
      </w:r>
    </w:p>
    <w:p w:rsidR="00605261" w:rsidRDefault="00605261" w:rsidP="00D83E69">
      <w:pPr>
        <w:pBdr>
          <w:bottom w:val="single" w:sz="6" w:space="1" w:color="auto"/>
        </w:pBdr>
      </w:pPr>
    </w:p>
    <w:p w:rsidR="00605261" w:rsidRDefault="00605261" w:rsidP="00D83E69">
      <w:r>
        <w:t>« *» В примечании указываются причина, дата возврата неиспользованных средств, номер платежного документа и  пр.</w:t>
      </w:r>
    </w:p>
    <w:p w:rsidR="00605261" w:rsidRDefault="00605261" w:rsidP="00D83E69"/>
    <w:p w:rsidR="00605261" w:rsidRDefault="00605261" w:rsidP="00D83E69"/>
    <w:p w:rsidR="00605261" w:rsidRDefault="00605261" w:rsidP="00D83E69"/>
    <w:p w:rsidR="00605261" w:rsidRDefault="00605261" w:rsidP="00D83E69"/>
    <w:p w:rsidR="00605261" w:rsidRDefault="00605261" w:rsidP="00D83E69"/>
    <w:p w:rsidR="00605261" w:rsidRDefault="00605261" w:rsidP="007B78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5261" w:rsidRPr="00FE36DF" w:rsidRDefault="00605261" w:rsidP="007B78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№ 2</w:t>
      </w:r>
    </w:p>
    <w:p w:rsidR="00605261" w:rsidRDefault="00605261" w:rsidP="00036127">
      <w:pPr>
        <w:spacing w:after="0"/>
        <w:ind w:left="5670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 Порядку использования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бюджетных  ассигнований </w:t>
      </w:r>
    </w:p>
    <w:p w:rsidR="00605261" w:rsidRDefault="00605261" w:rsidP="007B7899">
      <w:pPr>
        <w:spacing w:after="0"/>
        <w:ind w:left="2127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резервного фонда </w:t>
      </w:r>
    </w:p>
    <w:p w:rsidR="00605261" w:rsidRDefault="00605261" w:rsidP="00036127">
      <w:pPr>
        <w:spacing w:after="0"/>
        <w:ind w:left="5670" w:hanging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администрации                                            Новохоперского </w:t>
      </w:r>
    </w:p>
    <w:p w:rsidR="00605261" w:rsidRPr="00033087" w:rsidRDefault="00605261" w:rsidP="000330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района  </w:t>
      </w:r>
    </w:p>
    <w:p w:rsidR="00605261" w:rsidRDefault="00605261" w:rsidP="007B7899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</w:t>
      </w:r>
      <w:r w:rsidRPr="00221B70">
        <w:rPr>
          <w:rFonts w:ascii="Times New Roman" w:hAnsi="Times New Roman"/>
          <w:sz w:val="28"/>
          <w:szCs w:val="28"/>
        </w:rPr>
        <w:t>Отчет</w:t>
      </w:r>
    </w:p>
    <w:p w:rsidR="00605261" w:rsidRDefault="00605261" w:rsidP="007B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 использовании средств резервного фонда</w:t>
      </w:r>
    </w:p>
    <w:p w:rsidR="00605261" w:rsidRDefault="00605261" w:rsidP="007B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администрации Новохоперского муниципального района</w:t>
      </w:r>
    </w:p>
    <w:p w:rsidR="00605261" w:rsidRDefault="00605261" w:rsidP="007B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_______________месяцев  _______________  20___ года</w:t>
      </w:r>
    </w:p>
    <w:p w:rsidR="00605261" w:rsidRDefault="00605261" w:rsidP="007B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939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1"/>
        <w:gridCol w:w="56"/>
        <w:gridCol w:w="11"/>
        <w:gridCol w:w="1698"/>
        <w:gridCol w:w="284"/>
        <w:gridCol w:w="10"/>
        <w:gridCol w:w="1329"/>
        <w:gridCol w:w="585"/>
        <w:gridCol w:w="20"/>
        <w:gridCol w:w="6"/>
        <w:gridCol w:w="1326"/>
        <w:gridCol w:w="420"/>
        <w:gridCol w:w="21"/>
        <w:gridCol w:w="1966"/>
        <w:gridCol w:w="16"/>
        <w:gridCol w:w="31"/>
      </w:tblGrid>
      <w:tr w:rsidR="00605261" w:rsidTr="00033087">
        <w:trPr>
          <w:gridAfter w:val="1"/>
          <w:wAfter w:w="31" w:type="dxa"/>
          <w:trHeight w:val="645"/>
        </w:trPr>
        <w:tc>
          <w:tcPr>
            <w:tcW w:w="1667" w:type="dxa"/>
            <w:gridSpan w:val="2"/>
            <w:vMerge w:val="restart"/>
          </w:tcPr>
          <w:p w:rsidR="00605261" w:rsidRDefault="00605261" w:rsidP="007E0819">
            <w:r>
              <w:t>Документ-</w:t>
            </w:r>
          </w:p>
          <w:p w:rsidR="00605261" w:rsidRDefault="00605261" w:rsidP="007E0819">
            <w:r>
              <w:t>Основание</w:t>
            </w:r>
          </w:p>
        </w:tc>
        <w:tc>
          <w:tcPr>
            <w:tcW w:w="1993" w:type="dxa"/>
            <w:gridSpan w:val="3"/>
            <w:vMerge w:val="restart"/>
          </w:tcPr>
          <w:p w:rsidR="00605261" w:rsidRDefault="00605261" w:rsidP="007E0819">
            <w:r>
              <w:t>Цель финансирования</w:t>
            </w:r>
          </w:p>
        </w:tc>
        <w:tc>
          <w:tcPr>
            <w:tcW w:w="1924" w:type="dxa"/>
            <w:gridSpan w:val="3"/>
            <w:vMerge w:val="restart"/>
          </w:tcPr>
          <w:p w:rsidR="00605261" w:rsidRDefault="00605261" w:rsidP="007E0819">
            <w:pPr>
              <w:spacing w:after="0" w:line="240" w:lineRule="auto"/>
            </w:pPr>
            <w:r>
              <w:t>Сумма выделенных средств</w:t>
            </w:r>
          </w:p>
        </w:tc>
        <w:tc>
          <w:tcPr>
            <w:tcW w:w="1772" w:type="dxa"/>
            <w:gridSpan w:val="4"/>
            <w:vMerge w:val="restart"/>
          </w:tcPr>
          <w:p w:rsidR="00605261" w:rsidRDefault="00605261" w:rsidP="007E0819">
            <w:pPr>
              <w:spacing w:after="0" w:line="240" w:lineRule="auto"/>
            </w:pPr>
            <w:r>
              <w:t>Сумма использованных средств на отчетную дату</w:t>
            </w:r>
          </w:p>
        </w:tc>
        <w:tc>
          <w:tcPr>
            <w:tcW w:w="2003" w:type="dxa"/>
            <w:gridSpan w:val="3"/>
            <w:vMerge w:val="restart"/>
          </w:tcPr>
          <w:p w:rsidR="00605261" w:rsidRDefault="00605261" w:rsidP="007E0819">
            <w:pPr>
              <w:spacing w:after="0" w:line="240" w:lineRule="auto"/>
            </w:pPr>
            <w:r>
              <w:t xml:space="preserve">Остаток </w:t>
            </w:r>
            <w:proofErr w:type="gramStart"/>
            <w:r>
              <w:t>неиспользованных</w:t>
            </w:r>
            <w:proofErr w:type="gramEnd"/>
            <w:r>
              <w:t xml:space="preserve"> </w:t>
            </w:r>
            <w:proofErr w:type="spellStart"/>
            <w:r>
              <w:t>ср-в</w:t>
            </w:r>
            <w:proofErr w:type="spellEnd"/>
          </w:p>
        </w:tc>
      </w:tr>
      <w:tr w:rsidR="00605261" w:rsidTr="00033087">
        <w:trPr>
          <w:gridAfter w:val="1"/>
          <w:wAfter w:w="31" w:type="dxa"/>
          <w:trHeight w:val="509"/>
        </w:trPr>
        <w:tc>
          <w:tcPr>
            <w:tcW w:w="1667" w:type="dxa"/>
            <w:gridSpan w:val="2"/>
            <w:vMerge/>
          </w:tcPr>
          <w:p w:rsidR="00605261" w:rsidRDefault="00605261" w:rsidP="007E0819"/>
        </w:tc>
        <w:tc>
          <w:tcPr>
            <w:tcW w:w="1993" w:type="dxa"/>
            <w:gridSpan w:val="3"/>
            <w:vMerge/>
          </w:tcPr>
          <w:p w:rsidR="00605261" w:rsidRDefault="00605261" w:rsidP="007E0819"/>
        </w:tc>
        <w:tc>
          <w:tcPr>
            <w:tcW w:w="1924" w:type="dxa"/>
            <w:gridSpan w:val="3"/>
            <w:vMerge/>
          </w:tcPr>
          <w:p w:rsidR="00605261" w:rsidRDefault="00605261" w:rsidP="007E0819">
            <w:pPr>
              <w:spacing w:after="0" w:line="240" w:lineRule="auto"/>
            </w:pPr>
          </w:p>
        </w:tc>
        <w:tc>
          <w:tcPr>
            <w:tcW w:w="1772" w:type="dxa"/>
            <w:gridSpan w:val="4"/>
            <w:vMerge/>
          </w:tcPr>
          <w:p w:rsidR="00605261" w:rsidRDefault="00605261" w:rsidP="007E0819">
            <w:pPr>
              <w:spacing w:after="0" w:line="240" w:lineRule="auto"/>
            </w:pPr>
          </w:p>
        </w:tc>
        <w:tc>
          <w:tcPr>
            <w:tcW w:w="2003" w:type="dxa"/>
            <w:gridSpan w:val="3"/>
            <w:vMerge/>
          </w:tcPr>
          <w:p w:rsidR="00605261" w:rsidRDefault="00605261" w:rsidP="007E0819">
            <w:pPr>
              <w:spacing w:after="0" w:line="240" w:lineRule="auto"/>
            </w:pPr>
          </w:p>
        </w:tc>
      </w:tr>
      <w:tr w:rsidR="00605261" w:rsidTr="00033087">
        <w:trPr>
          <w:gridAfter w:val="1"/>
          <w:wAfter w:w="31" w:type="dxa"/>
          <w:trHeight w:val="291"/>
        </w:trPr>
        <w:tc>
          <w:tcPr>
            <w:tcW w:w="1667" w:type="dxa"/>
            <w:gridSpan w:val="2"/>
          </w:tcPr>
          <w:p w:rsidR="00605261" w:rsidRDefault="00605261" w:rsidP="007E0819">
            <w:pPr>
              <w:ind w:left="95"/>
            </w:pPr>
            <w:r>
              <w:t>1</w:t>
            </w:r>
          </w:p>
        </w:tc>
        <w:tc>
          <w:tcPr>
            <w:tcW w:w="1993" w:type="dxa"/>
            <w:gridSpan w:val="3"/>
          </w:tcPr>
          <w:p w:rsidR="00605261" w:rsidRDefault="00605261" w:rsidP="007E0819">
            <w:pPr>
              <w:spacing w:after="0" w:line="240" w:lineRule="auto"/>
            </w:pPr>
            <w:r>
              <w:t>2</w:t>
            </w:r>
          </w:p>
        </w:tc>
        <w:tc>
          <w:tcPr>
            <w:tcW w:w="1944" w:type="dxa"/>
            <w:gridSpan w:val="4"/>
          </w:tcPr>
          <w:p w:rsidR="00605261" w:rsidRDefault="00605261" w:rsidP="007E0819">
            <w:pPr>
              <w:spacing w:after="0" w:line="240" w:lineRule="auto"/>
            </w:pPr>
            <w:r>
              <w:t>3</w:t>
            </w:r>
          </w:p>
        </w:tc>
        <w:tc>
          <w:tcPr>
            <w:tcW w:w="1773" w:type="dxa"/>
            <w:gridSpan w:val="4"/>
          </w:tcPr>
          <w:p w:rsidR="00605261" w:rsidRDefault="00605261" w:rsidP="007E0819">
            <w:pPr>
              <w:spacing w:after="0" w:line="240" w:lineRule="auto"/>
            </w:pPr>
            <w:r>
              <w:t>4</w:t>
            </w:r>
          </w:p>
        </w:tc>
        <w:tc>
          <w:tcPr>
            <w:tcW w:w="1982" w:type="dxa"/>
            <w:gridSpan w:val="2"/>
          </w:tcPr>
          <w:p w:rsidR="00605261" w:rsidRDefault="00605261" w:rsidP="007E0819">
            <w:pPr>
              <w:spacing w:after="0" w:line="240" w:lineRule="auto"/>
            </w:pPr>
            <w:r>
              <w:t>5</w:t>
            </w:r>
          </w:p>
        </w:tc>
      </w:tr>
      <w:tr w:rsidR="00605261" w:rsidTr="00033087">
        <w:trPr>
          <w:gridAfter w:val="1"/>
          <w:wAfter w:w="31" w:type="dxa"/>
          <w:trHeight w:val="469"/>
        </w:trPr>
        <w:tc>
          <w:tcPr>
            <w:tcW w:w="3660" w:type="dxa"/>
            <w:gridSpan w:val="5"/>
            <w:tcBorders>
              <w:right w:val="nil"/>
            </w:tcBorders>
            <w:vAlign w:val="center"/>
          </w:tcPr>
          <w:p w:rsidR="00605261" w:rsidRPr="007E0819" w:rsidRDefault="00605261" w:rsidP="007E0819">
            <w:pPr>
              <w:ind w:left="95"/>
              <w:jc w:val="center"/>
              <w:rPr>
                <w:b/>
              </w:rPr>
            </w:pPr>
            <w:r w:rsidRPr="007E0819">
              <w:rPr>
                <w:b/>
              </w:rPr>
              <w:t>ИТОГО РАСХОДОВ</w:t>
            </w:r>
          </w:p>
        </w:tc>
        <w:tc>
          <w:tcPr>
            <w:tcW w:w="1944" w:type="dxa"/>
            <w:gridSpan w:val="4"/>
            <w:tcBorders>
              <w:right w:val="nil"/>
            </w:tcBorders>
          </w:tcPr>
          <w:p w:rsidR="00605261" w:rsidRDefault="00605261" w:rsidP="007E0819">
            <w:pPr>
              <w:ind w:left="95"/>
            </w:pPr>
          </w:p>
        </w:tc>
        <w:tc>
          <w:tcPr>
            <w:tcW w:w="1773" w:type="dxa"/>
            <w:gridSpan w:val="4"/>
            <w:tcBorders>
              <w:right w:val="nil"/>
            </w:tcBorders>
          </w:tcPr>
          <w:p w:rsidR="00605261" w:rsidRDefault="00605261" w:rsidP="007E0819">
            <w:pPr>
              <w:ind w:left="95"/>
            </w:pPr>
          </w:p>
        </w:tc>
        <w:tc>
          <w:tcPr>
            <w:tcW w:w="1982" w:type="dxa"/>
            <w:gridSpan w:val="2"/>
          </w:tcPr>
          <w:p w:rsidR="00605261" w:rsidRDefault="00605261" w:rsidP="007E0819">
            <w:pPr>
              <w:ind w:left="95"/>
            </w:pPr>
          </w:p>
        </w:tc>
      </w:tr>
      <w:tr w:rsidR="00605261" w:rsidTr="00033087">
        <w:trPr>
          <w:gridAfter w:val="1"/>
          <w:wAfter w:w="31" w:type="dxa"/>
          <w:trHeight w:val="1056"/>
        </w:trPr>
        <w:tc>
          <w:tcPr>
            <w:tcW w:w="3660" w:type="dxa"/>
            <w:gridSpan w:val="5"/>
          </w:tcPr>
          <w:p w:rsidR="00605261" w:rsidRDefault="00605261" w:rsidP="007E0819">
            <w:pPr>
              <w:ind w:left="95"/>
            </w:pPr>
            <w:r>
              <w:t>В том числе</w:t>
            </w:r>
          </w:p>
          <w:p w:rsidR="00605261" w:rsidRPr="007E0819" w:rsidRDefault="00605261" w:rsidP="007E0819">
            <w:pPr>
              <w:ind w:left="95"/>
              <w:rPr>
                <w:b/>
              </w:rPr>
            </w:pPr>
            <w:r w:rsidRPr="007E0819">
              <w:rPr>
                <w:b/>
              </w:rPr>
              <w:t xml:space="preserve">На финансовое обеспечение </w:t>
            </w:r>
          </w:p>
          <w:p w:rsidR="00605261" w:rsidRDefault="00605261" w:rsidP="007E0819">
            <w:pPr>
              <w:ind w:left="95"/>
            </w:pPr>
            <w:r>
              <w:rPr>
                <w:b/>
              </w:rPr>
              <w:t>н</w:t>
            </w:r>
            <w:r w:rsidRPr="007E0819">
              <w:rPr>
                <w:b/>
              </w:rPr>
              <w:t>епредвиденных расходов</w:t>
            </w:r>
          </w:p>
        </w:tc>
        <w:tc>
          <w:tcPr>
            <w:tcW w:w="1950" w:type="dxa"/>
            <w:gridSpan w:val="5"/>
          </w:tcPr>
          <w:p w:rsidR="00605261" w:rsidRDefault="00605261">
            <w:pPr>
              <w:spacing w:after="0" w:line="240" w:lineRule="auto"/>
            </w:pPr>
          </w:p>
          <w:p w:rsidR="00605261" w:rsidRDefault="00605261">
            <w:pPr>
              <w:spacing w:after="0" w:line="240" w:lineRule="auto"/>
            </w:pPr>
          </w:p>
          <w:p w:rsidR="00605261" w:rsidRDefault="00605261" w:rsidP="007E0819"/>
        </w:tc>
        <w:tc>
          <w:tcPr>
            <w:tcW w:w="1746" w:type="dxa"/>
            <w:gridSpan w:val="2"/>
          </w:tcPr>
          <w:p w:rsidR="00605261" w:rsidRDefault="00605261">
            <w:pPr>
              <w:spacing w:after="0" w:line="240" w:lineRule="auto"/>
            </w:pPr>
          </w:p>
          <w:p w:rsidR="00605261" w:rsidRDefault="00605261">
            <w:pPr>
              <w:spacing w:after="0" w:line="240" w:lineRule="auto"/>
            </w:pPr>
          </w:p>
          <w:p w:rsidR="00605261" w:rsidRDefault="00605261" w:rsidP="007E0819"/>
        </w:tc>
        <w:tc>
          <w:tcPr>
            <w:tcW w:w="2003" w:type="dxa"/>
            <w:gridSpan w:val="3"/>
          </w:tcPr>
          <w:p w:rsidR="00605261" w:rsidRDefault="00605261">
            <w:pPr>
              <w:spacing w:after="0" w:line="240" w:lineRule="auto"/>
            </w:pPr>
          </w:p>
          <w:p w:rsidR="00605261" w:rsidRDefault="00605261">
            <w:pPr>
              <w:spacing w:after="0" w:line="240" w:lineRule="auto"/>
            </w:pPr>
          </w:p>
          <w:p w:rsidR="00605261" w:rsidRDefault="00605261" w:rsidP="007E0819"/>
        </w:tc>
      </w:tr>
      <w:tr w:rsidR="00605261" w:rsidTr="00033087">
        <w:trPr>
          <w:gridAfter w:val="1"/>
          <w:wAfter w:w="31" w:type="dxa"/>
          <w:trHeight w:val="420"/>
        </w:trPr>
        <w:tc>
          <w:tcPr>
            <w:tcW w:w="1678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261" w:rsidTr="00033087">
        <w:trPr>
          <w:gridAfter w:val="1"/>
          <w:wAfter w:w="31" w:type="dxa"/>
          <w:trHeight w:val="420"/>
        </w:trPr>
        <w:tc>
          <w:tcPr>
            <w:tcW w:w="1678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261" w:rsidTr="00033087">
        <w:trPr>
          <w:gridAfter w:val="2"/>
          <w:wAfter w:w="47" w:type="dxa"/>
          <w:trHeight w:val="1815"/>
        </w:trPr>
        <w:tc>
          <w:tcPr>
            <w:tcW w:w="3670" w:type="dxa"/>
            <w:gridSpan w:val="6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финансовое обеспечение мероприятий, связанных с предупреждением и ликвидацией последствий стихийных бедствий и др. чрезвычайных ситуаций</w:t>
            </w:r>
          </w:p>
        </w:tc>
        <w:tc>
          <w:tcPr>
            <w:tcW w:w="1934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3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605261" w:rsidRDefault="00605261" w:rsidP="007E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261" w:rsidTr="00033087">
        <w:trPr>
          <w:trHeight w:val="284"/>
        </w:trPr>
        <w:tc>
          <w:tcPr>
            <w:tcW w:w="9390" w:type="dxa"/>
            <w:gridSpan w:val="16"/>
          </w:tcPr>
          <w:p w:rsidR="00605261" w:rsidRDefault="00605261" w:rsidP="007E0819">
            <w:pPr>
              <w:tabs>
                <w:tab w:val="left" w:pos="3402"/>
              </w:tabs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них</w:t>
            </w:r>
          </w:p>
        </w:tc>
      </w:tr>
      <w:tr w:rsidR="00605261" w:rsidTr="00033087">
        <w:trPr>
          <w:trHeight w:val="285"/>
        </w:trPr>
        <w:tc>
          <w:tcPr>
            <w:tcW w:w="1611" w:type="dxa"/>
          </w:tcPr>
          <w:p w:rsidR="00605261" w:rsidRDefault="00605261" w:rsidP="007E0819">
            <w:pPr>
              <w:tabs>
                <w:tab w:val="left" w:pos="3402"/>
              </w:tabs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765" w:type="dxa"/>
            <w:gridSpan w:val="3"/>
          </w:tcPr>
          <w:p w:rsidR="00605261" w:rsidRDefault="00605261" w:rsidP="007E0819">
            <w:pPr>
              <w:tabs>
                <w:tab w:val="left" w:pos="3402"/>
              </w:tabs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3"/>
          </w:tcPr>
          <w:p w:rsidR="00605261" w:rsidRDefault="00605261" w:rsidP="007E0819">
            <w:pPr>
              <w:tabs>
                <w:tab w:val="left" w:pos="3402"/>
              </w:tabs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4"/>
          </w:tcPr>
          <w:p w:rsidR="00605261" w:rsidRDefault="00605261" w:rsidP="007E0819">
            <w:pPr>
              <w:tabs>
                <w:tab w:val="left" w:pos="3402"/>
              </w:tabs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5"/>
          </w:tcPr>
          <w:p w:rsidR="00605261" w:rsidRDefault="00605261" w:rsidP="007E0819">
            <w:pPr>
              <w:tabs>
                <w:tab w:val="left" w:pos="3402"/>
              </w:tabs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261" w:rsidRDefault="00605261" w:rsidP="007E0819">
      <w:pPr>
        <w:tabs>
          <w:tab w:val="left" w:pos="3402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</w:p>
    <w:p w:rsidR="00605261" w:rsidRDefault="00605261" w:rsidP="00036127">
      <w:pPr>
        <w:tabs>
          <w:tab w:val="left" w:pos="3402"/>
        </w:tabs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7E0819">
      <w:pPr>
        <w:tabs>
          <w:tab w:val="left" w:pos="3402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605261" w:rsidRPr="00FE36DF" w:rsidRDefault="00605261" w:rsidP="00D71CA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№ 3</w:t>
      </w:r>
    </w:p>
    <w:p w:rsidR="00605261" w:rsidRDefault="00605261" w:rsidP="00036127">
      <w:pPr>
        <w:spacing w:after="0"/>
        <w:ind w:left="5812" w:hanging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Порядку использования                                                                                                                                                                                               бюджетных ассигнований   резервного фонда                                                                        администрации                Новохоперского </w:t>
      </w:r>
    </w:p>
    <w:p w:rsidR="00605261" w:rsidRDefault="00605261" w:rsidP="000361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  </w:t>
      </w:r>
    </w:p>
    <w:p w:rsidR="00605261" w:rsidRDefault="00605261" w:rsidP="000361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Default="00605261" w:rsidP="000361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61" w:rsidRPr="00C87762" w:rsidRDefault="00605261" w:rsidP="0089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Перечень</w:t>
      </w:r>
    </w:p>
    <w:p w:rsidR="00605261" w:rsidRPr="00C87762" w:rsidRDefault="00605261" w:rsidP="0089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87762">
        <w:rPr>
          <w:rFonts w:ascii="Times New Roman" w:hAnsi="Times New Roman"/>
          <w:sz w:val="28"/>
          <w:szCs w:val="28"/>
        </w:rPr>
        <w:t xml:space="preserve">аварийно-спасательных работ </w:t>
      </w:r>
    </w:p>
    <w:p w:rsidR="00605261" w:rsidRPr="00582562" w:rsidRDefault="00605261" w:rsidP="008935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1. Определение границ зоны чрезвычайной ситуации.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2. Ввод (вывод) сил и сре</w:t>
      </w:r>
      <w:proofErr w:type="gramStart"/>
      <w:r w:rsidRPr="00582562">
        <w:rPr>
          <w:rFonts w:ascii="Times New Roman" w:hAnsi="Times New Roman"/>
          <w:sz w:val="28"/>
          <w:szCs w:val="28"/>
        </w:rPr>
        <w:t>дств в з</w:t>
      </w:r>
      <w:proofErr w:type="gramEnd"/>
      <w:r w:rsidRPr="00582562">
        <w:rPr>
          <w:rFonts w:ascii="Times New Roman" w:hAnsi="Times New Roman"/>
          <w:sz w:val="28"/>
          <w:szCs w:val="28"/>
        </w:rPr>
        <w:t>ону (из зоны) чрезвычайной ситуации.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3. Поиск пострадавших в зоне чрезвычайной ситуации.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4. Деблокирование, извлечение, спасение пострадавших из аварийной среды.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6. Оказание пострадавшим первой медицинской помощи.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7. Локализация и ликвидация поражающих факторов источников чрезвычайной ситуации.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8. Обеспечение жизнедеятельности сил ликвидации чрезвычайной ситуации.</w:t>
      </w:r>
    </w:p>
    <w:p w:rsidR="00605261" w:rsidRPr="00582562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2">
        <w:rPr>
          <w:rFonts w:ascii="Times New Roman" w:hAnsi="Times New Roman"/>
          <w:sz w:val="28"/>
          <w:szCs w:val="28"/>
        </w:rPr>
        <w:t>9. Эвакуация населения из зоны чрезвычайной ситуации и его возвращение в места постоянного проживания.</w:t>
      </w:r>
    </w:p>
    <w:p w:rsidR="00605261" w:rsidRDefault="00605261" w:rsidP="0089351B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  <w:sectPr w:rsidR="00605261" w:rsidSect="005F14B4">
          <w:pgSz w:w="11909" w:h="16834" w:code="9"/>
          <w:pgMar w:top="1134" w:right="994" w:bottom="1438" w:left="1985" w:header="851" w:footer="720" w:gutter="0"/>
          <w:pgNumType w:start="1"/>
          <w:cols w:space="60"/>
          <w:noEndnote/>
          <w:titlePg/>
          <w:docGrid w:linePitch="299"/>
        </w:sectPr>
      </w:pPr>
    </w:p>
    <w:p w:rsidR="00605261" w:rsidRDefault="00605261" w:rsidP="0089351B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05261" w:rsidRPr="007A50FA" w:rsidRDefault="00605261" w:rsidP="007A50F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Новохоперского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05261" w:rsidRPr="00D42F7C" w:rsidRDefault="00605261" w:rsidP="0089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42F7C">
        <w:rPr>
          <w:rFonts w:ascii="Times New Roman" w:hAnsi="Times New Roman"/>
          <w:sz w:val="28"/>
          <w:szCs w:val="28"/>
        </w:rPr>
        <w:t>Перечень</w:t>
      </w:r>
    </w:p>
    <w:p w:rsidR="00605261" w:rsidRPr="00D42F7C" w:rsidRDefault="00605261" w:rsidP="0089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42F7C">
        <w:rPr>
          <w:rFonts w:ascii="Times New Roman" w:hAnsi="Times New Roman"/>
          <w:sz w:val="28"/>
          <w:szCs w:val="28"/>
        </w:rPr>
        <w:t xml:space="preserve">неотложных аварийно-восстановительных работ </w:t>
      </w:r>
    </w:p>
    <w:p w:rsidR="00605261" w:rsidRPr="005A672B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261" w:rsidRPr="00916C91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91">
        <w:rPr>
          <w:rFonts w:ascii="Times New Roman" w:hAnsi="Times New Roman"/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605261" w:rsidRPr="00916C91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91">
        <w:rPr>
          <w:rFonts w:ascii="Times New Roman" w:hAnsi="Times New Roman"/>
          <w:sz w:val="28"/>
          <w:szCs w:val="28"/>
        </w:rPr>
        <w:t>2. Устройство временных сооружений для отвода водных, оползневых и других масс, разборка и демонтаж этих сооружений.</w:t>
      </w:r>
    </w:p>
    <w:p w:rsidR="00605261" w:rsidRPr="00916C91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91">
        <w:rPr>
          <w:rFonts w:ascii="Times New Roman" w:hAnsi="Times New Roman"/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605261" w:rsidRPr="00A44E95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91">
        <w:rPr>
          <w:rFonts w:ascii="Times New Roman" w:hAnsi="Times New Roman"/>
          <w:sz w:val="28"/>
          <w:szCs w:val="28"/>
        </w:rPr>
        <w:t xml:space="preserve">4. Восстановление </w:t>
      </w:r>
      <w:r w:rsidRPr="00A44E95">
        <w:rPr>
          <w:rFonts w:ascii="Times New Roman" w:hAnsi="Times New Roman"/>
          <w:sz w:val="28"/>
          <w:szCs w:val="28"/>
        </w:rPr>
        <w:t>по временной схеме</w:t>
      </w:r>
      <w:r w:rsidRPr="00916C91">
        <w:rPr>
          <w:rFonts w:ascii="Times New Roman" w:hAnsi="Times New Roman"/>
          <w:sz w:val="28"/>
          <w:szCs w:val="28"/>
        </w:rPr>
        <w:t xml:space="preserve"> объектов транспортной, коммунальной и инженерной инфраструктуры, промышленности</w:t>
      </w:r>
      <w:r w:rsidRPr="00A44E95">
        <w:rPr>
          <w:rFonts w:ascii="Times New Roman" w:hAnsi="Times New Roman"/>
          <w:sz w:val="28"/>
          <w:szCs w:val="28"/>
        </w:rPr>
        <w:t>,</w:t>
      </w:r>
      <w:r w:rsidRPr="00916C91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и сельского хозяйства, </w:t>
      </w:r>
      <w:r w:rsidRPr="00A44E95">
        <w:rPr>
          <w:rFonts w:ascii="Times New Roman" w:hAnsi="Times New Roman"/>
          <w:sz w:val="28"/>
          <w:szCs w:val="28"/>
        </w:rPr>
        <w:t>находящихся в областной или муниципальной собственности.</w:t>
      </w:r>
    </w:p>
    <w:p w:rsidR="00605261" w:rsidRPr="00916C91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91">
        <w:rPr>
          <w:rFonts w:ascii="Times New Roman" w:hAnsi="Times New Roman"/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</w:t>
      </w:r>
      <w:r w:rsidRPr="004C1BC6">
        <w:rPr>
          <w:rFonts w:ascii="Times New Roman" w:hAnsi="Times New Roman"/>
          <w:sz w:val="28"/>
          <w:szCs w:val="28"/>
        </w:rPr>
        <w:t xml:space="preserve">, </w:t>
      </w:r>
      <w:r w:rsidRPr="00916C91">
        <w:rPr>
          <w:rFonts w:ascii="Times New Roman" w:hAnsi="Times New Roman"/>
          <w:sz w:val="28"/>
          <w:szCs w:val="28"/>
        </w:rPr>
        <w:t>вывоз мусора).</w:t>
      </w:r>
    </w:p>
    <w:p w:rsidR="00605261" w:rsidRPr="00916C91" w:rsidRDefault="00605261" w:rsidP="00893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91">
        <w:rPr>
          <w:rFonts w:ascii="Times New Roman" w:hAnsi="Times New Roman"/>
          <w:sz w:val="28"/>
          <w:szCs w:val="28"/>
        </w:rPr>
        <w:t>6. Восстановительные работы на объектах жилищного фонда и социально значимых объек</w:t>
      </w:r>
      <w:r>
        <w:rPr>
          <w:rFonts w:ascii="Times New Roman" w:hAnsi="Times New Roman"/>
          <w:sz w:val="28"/>
          <w:szCs w:val="28"/>
        </w:rPr>
        <w:t>тах образования</w:t>
      </w:r>
      <w:r w:rsidRPr="00916C91">
        <w:rPr>
          <w:rFonts w:ascii="Times New Roman" w:hAnsi="Times New Roman"/>
          <w:sz w:val="28"/>
          <w:szCs w:val="28"/>
        </w:rPr>
        <w:t xml:space="preserve"> и социальной поддержки населения, находящихся в  муниципальной собственности.</w:t>
      </w:r>
    </w:p>
    <w:p w:rsidR="00605261" w:rsidRDefault="00605261" w:rsidP="007A50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05261" w:rsidSect="0089351B">
          <w:pgSz w:w="11909" w:h="16834" w:code="9"/>
          <w:pgMar w:top="1134" w:right="567" w:bottom="1438" w:left="1985" w:header="851" w:footer="720" w:gutter="0"/>
          <w:pgNumType w:start="1"/>
          <w:cols w:space="60"/>
          <w:noEndnote/>
          <w:titlePg/>
          <w:docGrid w:linePitch="299"/>
        </w:sectPr>
      </w:pPr>
      <w:r w:rsidRPr="00916C91">
        <w:rPr>
          <w:rFonts w:ascii="Times New Roman" w:hAnsi="Times New Roman"/>
          <w:sz w:val="28"/>
          <w:szCs w:val="28"/>
        </w:rPr>
        <w:t>7. Санитарная очистка (обработка) территории населённых пунктов, находящихся в зоне чрезвычайной ситуации.</w:t>
      </w:r>
    </w:p>
    <w:p w:rsidR="00605261" w:rsidRPr="00C93E1A" w:rsidRDefault="00605261" w:rsidP="00C93E1A">
      <w:pPr>
        <w:spacing w:after="0"/>
        <w:ind w:left="10230"/>
        <w:rPr>
          <w:rFonts w:ascii="Times New Roman" w:hAnsi="Times New Roman"/>
          <w:sz w:val="28"/>
          <w:szCs w:val="28"/>
        </w:rPr>
      </w:pPr>
      <w:r w:rsidRPr="00094AB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5</w:t>
      </w:r>
    </w:p>
    <w:p w:rsidR="00605261" w:rsidRPr="00C93E1A" w:rsidRDefault="00605261" w:rsidP="007E758D">
      <w:pPr>
        <w:spacing w:after="0"/>
        <w:ind w:left="10230"/>
        <w:rPr>
          <w:rFonts w:ascii="Times New Roman" w:hAnsi="Times New Roman"/>
          <w:sz w:val="16"/>
          <w:szCs w:val="16"/>
        </w:rPr>
      </w:pPr>
      <w:r w:rsidRPr="00C93E1A"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 w:rsidRPr="00C93E1A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правительства Воронежс</w:t>
      </w:r>
      <w:r>
        <w:rPr>
          <w:rFonts w:ascii="Times New Roman" w:hAnsi="Times New Roman"/>
          <w:sz w:val="28"/>
          <w:szCs w:val="28"/>
        </w:rPr>
        <w:t>кой области</w:t>
      </w:r>
      <w:proofErr w:type="gramEnd"/>
    </w:p>
    <w:tbl>
      <w:tblPr>
        <w:tblW w:w="0" w:type="auto"/>
        <w:tblLook w:val="01E0"/>
      </w:tblPr>
      <w:tblGrid>
        <w:gridCol w:w="4955"/>
        <w:gridCol w:w="5059"/>
      </w:tblGrid>
      <w:tr w:rsidR="00605261" w:rsidRPr="002500DE" w:rsidTr="007E758D">
        <w:trPr>
          <w:cantSplit/>
          <w:trHeight w:val="1621"/>
        </w:trPr>
        <w:tc>
          <w:tcPr>
            <w:tcW w:w="4955" w:type="dxa"/>
          </w:tcPr>
          <w:p w:rsidR="00605261" w:rsidRPr="00C93E1A" w:rsidRDefault="00605261" w:rsidP="00C93E1A">
            <w:pPr>
              <w:pStyle w:val="2"/>
              <w:spacing w:line="240" w:lineRule="atLeast"/>
              <w:ind w:right="446"/>
              <w:jc w:val="center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605261" w:rsidRPr="002500DE" w:rsidRDefault="00605261" w:rsidP="00C93E1A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spacing w:after="0"/>
              <w:ind w:firstLin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5261" w:rsidRPr="00C93E1A" w:rsidRDefault="00605261" w:rsidP="00C93E1A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 xml:space="preserve">Руководитель исполнительного органа </w:t>
            </w:r>
          </w:p>
          <w:p w:rsidR="00605261" w:rsidRPr="00C93E1A" w:rsidRDefault="00605261" w:rsidP="00C93E1A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>государственной власти Воронежской области</w:t>
            </w:r>
          </w:p>
          <w:p w:rsidR="00605261" w:rsidRPr="00C93E1A" w:rsidRDefault="00605261" w:rsidP="00C93E1A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proofErr w:type="gramStart"/>
            <w:r w:rsidRPr="00C93E1A">
              <w:rPr>
                <w:sz w:val="24"/>
                <w:szCs w:val="24"/>
              </w:rPr>
              <w:t xml:space="preserve">(Глава администрации </w:t>
            </w:r>
            <w:proofErr w:type="gramEnd"/>
          </w:p>
          <w:p w:rsidR="00605261" w:rsidRPr="00C93E1A" w:rsidRDefault="00605261" w:rsidP="00C93E1A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>___________  муниципального района (городского округа) Воронежской области)</w:t>
            </w:r>
          </w:p>
          <w:p w:rsidR="00605261" w:rsidRPr="00C93E1A" w:rsidRDefault="00605261" w:rsidP="00C93E1A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>___________________________________</w:t>
            </w:r>
          </w:p>
          <w:p w:rsidR="00605261" w:rsidRPr="00C93E1A" w:rsidRDefault="00605261" w:rsidP="00C93E1A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>(подпись, фамилия, инициалы)</w:t>
            </w:r>
          </w:p>
          <w:p w:rsidR="00605261" w:rsidRPr="00C93E1A" w:rsidRDefault="00605261" w:rsidP="00C93E1A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>«______» _____________20___г.</w:t>
            </w:r>
          </w:p>
          <w:p w:rsidR="00605261" w:rsidRPr="00C93E1A" w:rsidRDefault="00605261" w:rsidP="00C93E1A">
            <w:pPr>
              <w:pStyle w:val="2"/>
              <w:ind w:right="396" w:firstLine="42"/>
              <w:jc w:val="center"/>
              <w:rPr>
                <w:sz w:val="24"/>
                <w:szCs w:val="24"/>
              </w:rPr>
            </w:pPr>
            <w:r w:rsidRPr="00C93E1A">
              <w:rPr>
                <w:sz w:val="24"/>
                <w:szCs w:val="24"/>
              </w:rPr>
              <w:t>М.П.</w:t>
            </w:r>
          </w:p>
        </w:tc>
      </w:tr>
    </w:tbl>
    <w:p w:rsidR="00605261" w:rsidRPr="00C93E1A" w:rsidRDefault="00605261" w:rsidP="00C93E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>ЗАЯВКА</w:t>
      </w:r>
    </w:p>
    <w:p w:rsidR="00605261" w:rsidRPr="00C93E1A" w:rsidRDefault="00605261" w:rsidP="00C93E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 xml:space="preserve">о потребности в бюджетных ассигнованиях на финансовое обеспечение проведения мероприятий </w:t>
      </w:r>
    </w:p>
    <w:p w:rsidR="00605261" w:rsidRPr="00C93E1A" w:rsidRDefault="00605261" w:rsidP="00C93E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 xml:space="preserve">по предупреждению возникновения  чрезвычайной ситуации </w:t>
      </w:r>
    </w:p>
    <w:p w:rsidR="00605261" w:rsidRPr="00C93E1A" w:rsidRDefault="00605261" w:rsidP="00C93E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05261" w:rsidRPr="00C93E1A" w:rsidRDefault="00605261" w:rsidP="00C93E1A">
      <w:pPr>
        <w:pStyle w:val="2"/>
        <w:jc w:val="center"/>
      </w:pPr>
      <w:r w:rsidRPr="00C93E1A">
        <w:t>(наименование чрезвычайной ситуации или стихийного бедствия)</w:t>
      </w:r>
    </w:p>
    <w:p w:rsidR="00605261" w:rsidRPr="00C93E1A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>Свободный остаток денежных средств в резервном фонде ______________________</w:t>
      </w:r>
      <w:r>
        <w:rPr>
          <w:rFonts w:ascii="Times New Roman" w:hAnsi="Times New Roman"/>
          <w:sz w:val="24"/>
          <w:szCs w:val="24"/>
        </w:rPr>
        <w:t xml:space="preserve">поселения Новохоперского </w:t>
      </w:r>
      <w:r w:rsidRPr="00C93E1A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Воронежской области __________ тыс. рублей по состоянию </w:t>
      </w:r>
      <w:proofErr w:type="gramStart"/>
      <w:r w:rsidRPr="00C93E1A">
        <w:rPr>
          <w:rFonts w:ascii="Times New Roman" w:hAnsi="Times New Roman"/>
          <w:sz w:val="24"/>
          <w:szCs w:val="24"/>
        </w:rPr>
        <w:t>на</w:t>
      </w:r>
      <w:proofErr w:type="gramEnd"/>
      <w:r w:rsidRPr="00C93E1A">
        <w:rPr>
          <w:rFonts w:ascii="Times New Roman" w:hAnsi="Times New Roman"/>
          <w:sz w:val="24"/>
          <w:szCs w:val="24"/>
        </w:rPr>
        <w:t xml:space="preserve"> _________________.</w:t>
      </w:r>
    </w:p>
    <w:p w:rsidR="00605261" w:rsidRPr="00C93E1A" w:rsidRDefault="00605261" w:rsidP="00C93E1A">
      <w:pPr>
        <w:tabs>
          <w:tab w:val="center" w:pos="6663"/>
        </w:tabs>
        <w:spacing w:after="0"/>
        <w:rPr>
          <w:rFonts w:ascii="Times New Roman" w:hAnsi="Times New Roman"/>
          <w:sz w:val="20"/>
          <w:szCs w:val="20"/>
        </w:rPr>
      </w:pPr>
      <w:r w:rsidRPr="00C93E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93E1A">
        <w:rPr>
          <w:rFonts w:ascii="Times New Roman" w:hAnsi="Times New Roman"/>
          <w:sz w:val="20"/>
          <w:szCs w:val="20"/>
        </w:rPr>
        <w:t>(число, месяц, год)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1883"/>
        <w:gridCol w:w="942"/>
        <w:gridCol w:w="2530"/>
        <w:gridCol w:w="1640"/>
        <w:gridCol w:w="2713"/>
      </w:tblGrid>
      <w:tr w:rsidR="00605261" w:rsidRPr="002500DE" w:rsidTr="00C93E1A">
        <w:trPr>
          <w:cantSplit/>
          <w:trHeight w:val="184"/>
          <w:tblHeader/>
        </w:trPr>
        <w:tc>
          <w:tcPr>
            <w:tcW w:w="1608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Виды проводимых работ</w:t>
            </w:r>
          </w:p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(наименование приобретаемых  материальных ресурсов, оборудования, имущества и иных средств)</w:t>
            </w:r>
          </w:p>
        </w:tc>
        <w:tc>
          <w:tcPr>
            <w:tcW w:w="658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 xml:space="preserve">Стоимость работ </w:t>
            </w:r>
          </w:p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 xml:space="preserve">(приобретаемых материальных ресурсов, оборудования, имущества и иных средств), </w:t>
            </w:r>
          </w:p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2734" w:type="pct"/>
            <w:gridSpan w:val="4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Потребность в бюджетных ассигнованиях, тыс. рублей</w:t>
            </w:r>
          </w:p>
        </w:tc>
      </w:tr>
      <w:tr w:rsidR="00605261" w:rsidRPr="002500DE" w:rsidTr="00C93E1A">
        <w:trPr>
          <w:cantSplit/>
          <w:trHeight w:val="97"/>
          <w:tblHeader/>
        </w:trPr>
        <w:tc>
          <w:tcPr>
            <w:tcW w:w="1608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5" w:type="pct"/>
            <w:gridSpan w:val="3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05261" w:rsidRPr="002500DE" w:rsidTr="00C93E1A">
        <w:trPr>
          <w:cantSplit/>
          <w:trHeight w:val="965"/>
          <w:tblHeader/>
        </w:trPr>
        <w:tc>
          <w:tcPr>
            <w:tcW w:w="1608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05261" w:rsidRPr="002500DE" w:rsidRDefault="00605261" w:rsidP="00B50F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из бюджета городского или сельского поселения</w:t>
            </w:r>
          </w:p>
        </w:tc>
        <w:tc>
          <w:tcPr>
            <w:tcW w:w="573" w:type="pc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из иных источников</w:t>
            </w:r>
          </w:p>
        </w:tc>
        <w:tc>
          <w:tcPr>
            <w:tcW w:w="948" w:type="pc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</w:p>
          <w:p w:rsidR="00605261" w:rsidRPr="002500DE" w:rsidRDefault="00605261" w:rsidP="00B50F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0DE">
              <w:rPr>
                <w:rFonts w:ascii="Times New Roman" w:hAnsi="Times New Roman"/>
                <w:sz w:val="20"/>
                <w:szCs w:val="20"/>
              </w:rPr>
              <w:t>резервного фонда администрации Новохоперского муниципального района</w:t>
            </w:r>
          </w:p>
        </w:tc>
      </w:tr>
      <w:tr w:rsidR="00605261" w:rsidRPr="002500DE" w:rsidTr="00C93E1A">
        <w:trPr>
          <w:cantSplit/>
          <w:trHeight w:val="214"/>
          <w:tblHeader/>
        </w:trPr>
        <w:tc>
          <w:tcPr>
            <w:tcW w:w="1608" w:type="pc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61" w:rsidRPr="002500DE" w:rsidTr="00C93E1A">
        <w:trPr>
          <w:cantSplit/>
          <w:trHeight w:val="224"/>
          <w:tblHeader/>
        </w:trPr>
        <w:tc>
          <w:tcPr>
            <w:tcW w:w="1608" w:type="pct"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61" w:rsidRPr="002500DE" w:rsidTr="00C93E1A">
        <w:trPr>
          <w:cantSplit/>
          <w:trHeight w:val="224"/>
          <w:tblHeader/>
        </w:trPr>
        <w:tc>
          <w:tcPr>
            <w:tcW w:w="1608" w:type="pct"/>
            <w:vAlign w:val="center"/>
          </w:tcPr>
          <w:p w:rsidR="00605261" w:rsidRPr="002500DE" w:rsidRDefault="00605261" w:rsidP="00C93E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 w:rsidRPr="002500D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8" w:type="pct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605261" w:rsidRPr="002500DE" w:rsidRDefault="00605261" w:rsidP="00C93E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261" w:rsidRPr="00C93E1A" w:rsidRDefault="00605261" w:rsidP="00C93E1A">
      <w:pPr>
        <w:spacing w:line="360" w:lineRule="atLeast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 xml:space="preserve">Всего по заявке __________________________ тыс. рублей, в том числе за счет бюджетных </w:t>
      </w:r>
      <w:proofErr w:type="gramStart"/>
      <w:r w:rsidRPr="00C93E1A">
        <w:rPr>
          <w:rFonts w:ascii="Times New Roman" w:hAnsi="Times New Roman"/>
          <w:sz w:val="24"/>
          <w:szCs w:val="24"/>
        </w:rPr>
        <w:t>ассигновани</w:t>
      </w:r>
      <w:r>
        <w:rPr>
          <w:rFonts w:ascii="Times New Roman" w:hAnsi="Times New Roman"/>
          <w:sz w:val="24"/>
          <w:szCs w:val="24"/>
        </w:rPr>
        <w:t>й резервного фонда администрации Новохоперского муниципального района</w:t>
      </w:r>
      <w:r w:rsidRPr="00C93E1A">
        <w:rPr>
          <w:rFonts w:ascii="Times New Roman" w:hAnsi="Times New Roman"/>
          <w:sz w:val="24"/>
          <w:szCs w:val="24"/>
        </w:rPr>
        <w:t xml:space="preserve"> Воронежской области</w:t>
      </w:r>
      <w:proofErr w:type="gramEnd"/>
      <w:r w:rsidRPr="00C93E1A">
        <w:rPr>
          <w:rFonts w:ascii="Times New Roman" w:hAnsi="Times New Roman"/>
          <w:sz w:val="24"/>
          <w:szCs w:val="24"/>
        </w:rPr>
        <w:t xml:space="preserve"> ___________тыс. рублей.</w:t>
      </w:r>
    </w:p>
    <w:p w:rsidR="00605261" w:rsidRPr="00C93E1A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r w:rsidRPr="00C93E1A">
        <w:rPr>
          <w:rFonts w:ascii="Times New Roman" w:hAnsi="Times New Roman"/>
          <w:sz w:val="24"/>
          <w:szCs w:val="24"/>
        </w:rPr>
        <w:t>Приложение: на ___ л. в ___ экз.*</w:t>
      </w:r>
    </w:p>
    <w:p w:rsidR="00605261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</w:p>
    <w:p w:rsidR="00605261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834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05261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r w:rsidRPr="0083478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83478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городског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сельского) поселения Новохоперского муниципального района</w:t>
      </w:r>
    </w:p>
    <w:p w:rsidR="00605261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Воронежской области (исполнительного органа государственной </w:t>
      </w:r>
      <w:proofErr w:type="gramEnd"/>
    </w:p>
    <w:p w:rsidR="00605261" w:rsidRPr="00834783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власти Воронежской области)                                                                                                                      __________________________</w:t>
      </w:r>
    </w:p>
    <w:p w:rsidR="00605261" w:rsidRPr="006E1116" w:rsidRDefault="00605261" w:rsidP="00C93E1A">
      <w:pPr>
        <w:spacing w:after="0"/>
        <w:ind w:left="77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6E1116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605261" w:rsidRDefault="00605261" w:rsidP="00C93E1A">
      <w:pPr>
        <w:spacing w:line="240" w:lineRule="atLeast"/>
        <w:ind w:left="77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4783">
        <w:rPr>
          <w:rFonts w:ascii="Times New Roman" w:hAnsi="Times New Roman"/>
          <w:sz w:val="24"/>
          <w:szCs w:val="24"/>
        </w:rPr>
        <w:t>М.П.</w:t>
      </w:r>
    </w:p>
    <w:p w:rsidR="00605261" w:rsidRDefault="00605261" w:rsidP="00C93E1A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 лицо, специально уполномоче</w:t>
      </w:r>
      <w:r w:rsidRPr="00DB37B9">
        <w:rPr>
          <w:sz w:val="24"/>
          <w:szCs w:val="24"/>
        </w:rPr>
        <w:t>нное</w:t>
      </w:r>
      <w:r>
        <w:rPr>
          <w:sz w:val="24"/>
          <w:szCs w:val="24"/>
        </w:rPr>
        <w:t xml:space="preserve"> на решение задач </w:t>
      </w:r>
    </w:p>
    <w:p w:rsidR="00605261" w:rsidRDefault="00605261" w:rsidP="00C93E1A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области защиты населения и территории от чрезвычайных ситуаций </w:t>
      </w:r>
    </w:p>
    <w:p w:rsidR="00605261" w:rsidRDefault="00605261" w:rsidP="00C93E1A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(или) гражданской обороны при администрации _______________</w:t>
      </w:r>
    </w:p>
    <w:p w:rsidR="00605261" w:rsidRPr="006A315F" w:rsidRDefault="00605261" w:rsidP="00C93E1A">
      <w:pPr>
        <w:pStyle w:val="2"/>
        <w:rPr>
          <w:sz w:val="24"/>
          <w:szCs w:val="24"/>
        </w:rPr>
      </w:pPr>
      <w:r w:rsidRPr="006A315F">
        <w:rPr>
          <w:sz w:val="24"/>
          <w:szCs w:val="24"/>
        </w:rPr>
        <w:t>муниципального района (городского округа) Воронежской области</w:t>
      </w:r>
    </w:p>
    <w:p w:rsidR="00605261" w:rsidRPr="00834783" w:rsidRDefault="00605261" w:rsidP="00C93E1A">
      <w:pPr>
        <w:spacing w:after="0"/>
        <w:rPr>
          <w:rFonts w:ascii="Times New Roman" w:hAnsi="Times New Roman"/>
          <w:sz w:val="24"/>
          <w:szCs w:val="24"/>
        </w:rPr>
      </w:pPr>
      <w:r w:rsidRPr="006A315F">
        <w:rPr>
          <w:rFonts w:ascii="Times New Roman" w:hAnsi="Times New Roman"/>
          <w:sz w:val="24"/>
          <w:szCs w:val="24"/>
        </w:rPr>
        <w:t>(исполнительно</w:t>
      </w:r>
      <w:r>
        <w:rPr>
          <w:rFonts w:ascii="Times New Roman" w:hAnsi="Times New Roman"/>
          <w:sz w:val="24"/>
          <w:szCs w:val="24"/>
        </w:rPr>
        <w:t>го</w:t>
      </w:r>
      <w:r w:rsidRPr="006A315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6A315F">
        <w:rPr>
          <w:rFonts w:ascii="Times New Roman" w:hAnsi="Times New Roman"/>
          <w:sz w:val="24"/>
          <w:szCs w:val="24"/>
        </w:rPr>
        <w:t xml:space="preserve"> государственной власти Воронежской области)</w:t>
      </w:r>
      <w:r>
        <w:rPr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05261" w:rsidRPr="006E1116" w:rsidRDefault="00605261" w:rsidP="00C93E1A">
      <w:pPr>
        <w:spacing w:after="0"/>
        <w:ind w:left="77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E1116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605261" w:rsidRDefault="00605261" w:rsidP="00C93E1A">
      <w:pPr>
        <w:spacing w:line="240" w:lineRule="atLeast"/>
        <w:ind w:left="77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4783">
        <w:rPr>
          <w:rFonts w:ascii="Times New Roman" w:hAnsi="Times New Roman"/>
          <w:sz w:val="24"/>
          <w:szCs w:val="24"/>
        </w:rPr>
        <w:t>М.П.</w:t>
      </w:r>
    </w:p>
    <w:p w:rsidR="00605261" w:rsidRDefault="00605261" w:rsidP="00C93E1A">
      <w:pPr>
        <w:spacing w:after="0"/>
        <w:ind w:firstLine="770"/>
        <w:rPr>
          <w:rFonts w:ascii="Times New Roman" w:hAnsi="Times New Roman"/>
          <w:sz w:val="24"/>
          <w:szCs w:val="24"/>
        </w:rPr>
      </w:pPr>
      <w:r w:rsidRPr="00761DBF">
        <w:rPr>
          <w:rFonts w:ascii="Times New Roman" w:hAnsi="Times New Roman"/>
          <w:sz w:val="24"/>
          <w:szCs w:val="24"/>
        </w:rPr>
        <w:t xml:space="preserve">  </w:t>
      </w:r>
    </w:p>
    <w:p w:rsidR="00605261" w:rsidRPr="0084200F" w:rsidRDefault="00605261" w:rsidP="00C93E1A">
      <w:pPr>
        <w:spacing w:after="0"/>
        <w:ind w:firstLine="1843"/>
        <w:rPr>
          <w:rFonts w:ascii="Times New Roman" w:hAnsi="Times New Roman"/>
          <w:sz w:val="24"/>
          <w:szCs w:val="24"/>
        </w:rPr>
      </w:pPr>
      <w:r w:rsidRPr="00DB37B9">
        <w:rPr>
          <w:rFonts w:ascii="Times New Roman" w:hAnsi="Times New Roman"/>
          <w:sz w:val="24"/>
          <w:szCs w:val="24"/>
        </w:rPr>
        <w:t>*</w:t>
      </w:r>
      <w:r w:rsidRPr="0084200F">
        <w:rPr>
          <w:rFonts w:ascii="Times New Roman" w:hAnsi="Times New Roman"/>
          <w:sz w:val="24"/>
          <w:szCs w:val="24"/>
        </w:rPr>
        <w:t>К настоящей заявке прилагаются следующие документы (их заверенные копии):</w:t>
      </w:r>
    </w:p>
    <w:p w:rsidR="00605261" w:rsidRPr="0084200F" w:rsidRDefault="00605261" w:rsidP="00C93E1A">
      <w:pPr>
        <w:pStyle w:val="ConsPlusNormal"/>
        <w:widowControl/>
        <w:tabs>
          <w:tab w:val="left" w:pos="-110"/>
          <w:tab w:val="left" w:pos="1100"/>
        </w:tabs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сметный расчет (локальный сметный расчет) на проведение соответствующих работ и (или) с</w:t>
      </w:r>
      <w:r w:rsidRPr="0084200F">
        <w:rPr>
          <w:rFonts w:ascii="Times New Roman" w:hAnsi="Times New Roman" w:cs="Times New Roman"/>
          <w:sz w:val="24"/>
          <w:szCs w:val="24"/>
        </w:rPr>
        <w:t>метный расчет на приобретение и доставку оборудования, материальных ресурсов и иных средств;</w:t>
      </w:r>
    </w:p>
    <w:p w:rsidR="00605261" w:rsidRPr="000E2768" w:rsidRDefault="00605261" w:rsidP="00C93E1A">
      <w:pPr>
        <w:pStyle w:val="ConsPlusNormal"/>
        <w:tabs>
          <w:tab w:val="left" w:pos="-110"/>
        </w:tabs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768">
        <w:rPr>
          <w:rFonts w:ascii="Times New Roman" w:hAnsi="Times New Roman" w:cs="Times New Roman"/>
          <w:sz w:val="24"/>
          <w:szCs w:val="24"/>
        </w:rPr>
        <w:t>- письменное обоснование необходимости проведения соответствующих работ, приобретения оборудования, материальных ресурсов и иных средств.</w:t>
      </w:r>
    </w:p>
    <w:p w:rsidR="00605261" w:rsidRDefault="00605261" w:rsidP="00F063FF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 w:rsidRPr="00094AB0">
        <w:rPr>
          <w:rFonts w:ascii="Times New Roman" w:hAnsi="Times New Roman"/>
          <w:sz w:val="28"/>
          <w:szCs w:val="28"/>
        </w:rPr>
        <w:t xml:space="preserve">         </w:t>
      </w:r>
    </w:p>
    <w:p w:rsidR="00605261" w:rsidRDefault="00605261" w:rsidP="00F063FF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</w:p>
    <w:p w:rsidR="00605261" w:rsidRPr="00F063FF" w:rsidRDefault="00605261" w:rsidP="00F063FF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605261" w:rsidRDefault="00605261" w:rsidP="00094AB0">
      <w:pPr>
        <w:spacing w:after="0"/>
        <w:ind w:left="10230"/>
        <w:rPr>
          <w:rFonts w:ascii="Times New Roman" w:hAnsi="Times New Roman"/>
          <w:sz w:val="28"/>
          <w:szCs w:val="28"/>
        </w:rPr>
      </w:pPr>
    </w:p>
    <w:p w:rsidR="00605261" w:rsidRDefault="00605261" w:rsidP="00BC46DD">
      <w:pPr>
        <w:spacing w:after="0"/>
        <w:rPr>
          <w:rFonts w:ascii="Times New Roman" w:hAnsi="Times New Roman"/>
          <w:sz w:val="28"/>
          <w:szCs w:val="28"/>
        </w:rPr>
      </w:pPr>
    </w:p>
    <w:p w:rsidR="00605261" w:rsidRDefault="00605261" w:rsidP="00094AB0">
      <w:pPr>
        <w:spacing w:after="0"/>
        <w:ind w:left="10230"/>
        <w:rPr>
          <w:rFonts w:ascii="Times New Roman" w:hAnsi="Times New Roman"/>
          <w:sz w:val="28"/>
          <w:szCs w:val="28"/>
        </w:rPr>
      </w:pPr>
    </w:p>
    <w:p w:rsidR="00605261" w:rsidRDefault="00605261" w:rsidP="00094AB0">
      <w:pPr>
        <w:spacing w:after="0"/>
        <w:ind w:left="10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6 </w:t>
      </w:r>
    </w:p>
    <w:p w:rsidR="00605261" w:rsidRPr="00AC2C12" w:rsidRDefault="00605261" w:rsidP="00AC2C12">
      <w:pPr>
        <w:spacing w:after="0"/>
        <w:ind w:left="10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использования бюджетных ассигнований резервного фонда </w:t>
      </w:r>
      <w:r w:rsidRPr="00094AB0">
        <w:rPr>
          <w:rFonts w:ascii="Times New Roman" w:hAnsi="Times New Roman"/>
          <w:sz w:val="28"/>
          <w:szCs w:val="28"/>
        </w:rPr>
        <w:t>администрации Новохоперского муниципального района</w:t>
      </w:r>
      <w:proofErr w:type="gramEnd"/>
      <w:r w:rsidRPr="00094AB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978"/>
        <w:gridCol w:w="5082"/>
      </w:tblGrid>
      <w:tr w:rsidR="00605261" w:rsidRPr="002500DE" w:rsidTr="00AC2C12">
        <w:trPr>
          <w:cantSplit/>
          <w:trHeight w:val="1756"/>
        </w:trPr>
        <w:tc>
          <w:tcPr>
            <w:tcW w:w="4978" w:type="dxa"/>
          </w:tcPr>
          <w:p w:rsidR="00605261" w:rsidRPr="008317DA" w:rsidRDefault="00605261" w:rsidP="00AC2C12">
            <w:pPr>
              <w:pStyle w:val="2"/>
              <w:spacing w:line="240" w:lineRule="atLeast"/>
              <w:ind w:right="446"/>
              <w:rPr>
                <w:sz w:val="24"/>
                <w:szCs w:val="24"/>
              </w:rPr>
            </w:pPr>
          </w:p>
        </w:tc>
        <w:tc>
          <w:tcPr>
            <w:tcW w:w="5082" w:type="dxa"/>
          </w:tcPr>
          <w:p w:rsidR="00605261" w:rsidRPr="002500DE" w:rsidRDefault="00605261" w:rsidP="00094AB0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spacing w:after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5261" w:rsidRDefault="00605261" w:rsidP="00094AB0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</w:p>
          <w:p w:rsidR="00605261" w:rsidRDefault="00605261" w:rsidP="00094AB0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Новохоперского  муниципального района (городского округа) Воронежской области)</w:t>
            </w:r>
            <w:proofErr w:type="gramEnd"/>
          </w:p>
          <w:p w:rsidR="00605261" w:rsidRPr="008317DA" w:rsidRDefault="00605261" w:rsidP="00094AB0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 w:rsidRPr="008317DA">
              <w:rPr>
                <w:sz w:val="24"/>
                <w:szCs w:val="24"/>
              </w:rPr>
              <w:t>___________________________________</w:t>
            </w:r>
          </w:p>
          <w:p w:rsidR="00605261" w:rsidRPr="008317DA" w:rsidRDefault="00605261" w:rsidP="00094AB0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 w:rsidRPr="008317DA">
              <w:rPr>
                <w:sz w:val="24"/>
                <w:szCs w:val="24"/>
              </w:rPr>
              <w:t>(подпись, фамилия, инициалы)</w:t>
            </w:r>
          </w:p>
          <w:p w:rsidR="00605261" w:rsidRPr="008317DA" w:rsidRDefault="00605261" w:rsidP="00094AB0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17D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»</w:t>
            </w:r>
            <w:r w:rsidRPr="008317DA">
              <w:rPr>
                <w:sz w:val="24"/>
                <w:szCs w:val="24"/>
              </w:rPr>
              <w:t xml:space="preserve"> _____________20</w:t>
            </w:r>
            <w:r>
              <w:rPr>
                <w:sz w:val="24"/>
                <w:szCs w:val="24"/>
              </w:rPr>
              <w:t>___</w:t>
            </w:r>
            <w:r w:rsidRPr="008317DA">
              <w:rPr>
                <w:sz w:val="24"/>
                <w:szCs w:val="24"/>
              </w:rPr>
              <w:t>г.</w:t>
            </w:r>
          </w:p>
          <w:p w:rsidR="00605261" w:rsidRPr="008317DA" w:rsidRDefault="00605261" w:rsidP="00094AB0">
            <w:pPr>
              <w:pStyle w:val="2"/>
              <w:ind w:right="396" w:firstLine="42"/>
              <w:jc w:val="center"/>
              <w:rPr>
                <w:sz w:val="24"/>
                <w:szCs w:val="24"/>
              </w:rPr>
            </w:pPr>
            <w:r w:rsidRPr="008317DA">
              <w:rPr>
                <w:sz w:val="24"/>
                <w:szCs w:val="24"/>
              </w:rPr>
              <w:t>М.П.</w:t>
            </w:r>
          </w:p>
        </w:tc>
      </w:tr>
    </w:tbl>
    <w:p w:rsidR="00605261" w:rsidRDefault="00605261" w:rsidP="00A12DB9">
      <w:pPr>
        <w:tabs>
          <w:tab w:val="left" w:pos="6075"/>
        </w:tabs>
        <w:spacing w:after="0"/>
        <w:rPr>
          <w:rFonts w:ascii="Times New Roman" w:hAnsi="Times New Roman"/>
          <w:sz w:val="28"/>
          <w:szCs w:val="28"/>
        </w:rPr>
      </w:pPr>
    </w:p>
    <w:p w:rsidR="00605261" w:rsidRPr="00326B68" w:rsidRDefault="00605261" w:rsidP="00094A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6B68">
        <w:rPr>
          <w:rFonts w:ascii="Times New Roman" w:hAnsi="Times New Roman"/>
          <w:sz w:val="24"/>
          <w:szCs w:val="24"/>
        </w:rPr>
        <w:t>ЗАЯВКА</w:t>
      </w:r>
    </w:p>
    <w:p w:rsidR="00605261" w:rsidRPr="00326B68" w:rsidRDefault="00605261" w:rsidP="00094A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6B68">
        <w:rPr>
          <w:rFonts w:ascii="Times New Roman" w:hAnsi="Times New Roman"/>
          <w:sz w:val="24"/>
          <w:szCs w:val="24"/>
        </w:rPr>
        <w:t xml:space="preserve">о потребности в бюджетных ассигнованиях на финансовое обеспечение проведения аварийно-спасательных работ </w:t>
      </w:r>
    </w:p>
    <w:p w:rsidR="00605261" w:rsidRPr="00326B68" w:rsidRDefault="00605261" w:rsidP="00094AB0">
      <w:pPr>
        <w:pStyle w:val="2"/>
        <w:jc w:val="center"/>
        <w:rPr>
          <w:sz w:val="24"/>
          <w:szCs w:val="24"/>
        </w:rPr>
      </w:pPr>
      <w:r w:rsidRPr="00326B68">
        <w:rPr>
          <w:sz w:val="24"/>
          <w:szCs w:val="24"/>
        </w:rPr>
        <w:t>_____________________________________________________________________________________________________________________</w:t>
      </w:r>
    </w:p>
    <w:p w:rsidR="00605261" w:rsidRPr="00AC2C12" w:rsidRDefault="00605261" w:rsidP="00AC2C12">
      <w:pPr>
        <w:pStyle w:val="2"/>
        <w:jc w:val="center"/>
      </w:pPr>
      <w:r w:rsidRPr="00326B68">
        <w:t>(наименование чрезвычайной ситуации</w:t>
      </w:r>
      <w:r>
        <w:t xml:space="preserve"> или стихийного бедствия</w:t>
      </w:r>
      <w:r w:rsidRPr="00326B68">
        <w:t xml:space="preserve">) </w:t>
      </w:r>
    </w:p>
    <w:p w:rsidR="00605261" w:rsidRPr="006E1116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 w:rsidRPr="006E1116">
        <w:rPr>
          <w:rFonts w:ascii="Times New Roman" w:hAnsi="Times New Roman"/>
          <w:sz w:val="24"/>
          <w:szCs w:val="24"/>
        </w:rPr>
        <w:t>Свободный остаток денежных средств в резервном фонде ______________________</w:t>
      </w:r>
      <w:r>
        <w:rPr>
          <w:rFonts w:ascii="Times New Roman" w:hAnsi="Times New Roman"/>
          <w:sz w:val="24"/>
          <w:szCs w:val="24"/>
        </w:rPr>
        <w:t>поселения Новохоперского</w:t>
      </w:r>
      <w:r w:rsidRPr="006E1116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116">
        <w:rPr>
          <w:rFonts w:ascii="Times New Roman" w:hAnsi="Times New Roman"/>
          <w:sz w:val="24"/>
          <w:szCs w:val="24"/>
        </w:rPr>
        <w:t xml:space="preserve">__________ тыс. рублей по состоянию </w:t>
      </w:r>
      <w:proofErr w:type="gramStart"/>
      <w:r w:rsidRPr="006E111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E1116">
        <w:rPr>
          <w:rFonts w:ascii="Times New Roman" w:hAnsi="Times New Roman"/>
          <w:sz w:val="24"/>
          <w:szCs w:val="24"/>
        </w:rPr>
        <w:t>_________________.</w:t>
      </w:r>
    </w:p>
    <w:p w:rsidR="00605261" w:rsidRDefault="00605261" w:rsidP="00A12DB9">
      <w:pPr>
        <w:tabs>
          <w:tab w:val="center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D4F9A">
        <w:rPr>
          <w:rFonts w:ascii="Times New Roman" w:hAnsi="Times New Roman"/>
          <w:sz w:val="20"/>
          <w:szCs w:val="20"/>
        </w:rPr>
        <w:t xml:space="preserve">(число, месяц, </w:t>
      </w:r>
      <w:r>
        <w:rPr>
          <w:rFonts w:ascii="Times New Roman" w:hAnsi="Times New Roman"/>
          <w:sz w:val="20"/>
          <w:szCs w:val="20"/>
        </w:rPr>
        <w:t>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  <w:gridCol w:w="1968"/>
        <w:gridCol w:w="1108"/>
        <w:gridCol w:w="2532"/>
        <w:gridCol w:w="1649"/>
        <w:gridCol w:w="2506"/>
      </w:tblGrid>
      <w:tr w:rsidR="00605261" w:rsidRPr="002500DE" w:rsidTr="00094AB0">
        <w:trPr>
          <w:cantSplit/>
          <w:tblHeader/>
        </w:trPr>
        <w:tc>
          <w:tcPr>
            <w:tcW w:w="1607" w:type="pct"/>
            <w:vMerge w:val="restar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Виды проводимых работ</w:t>
            </w:r>
          </w:p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Стоимость работ, </w:t>
            </w:r>
          </w:p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709" w:type="pct"/>
            <w:gridSpan w:val="4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Потребность в бюджетных ассигнованиях, тыс. рублей</w:t>
            </w:r>
          </w:p>
        </w:tc>
      </w:tr>
      <w:tr w:rsidR="00605261" w:rsidRPr="002500DE" w:rsidTr="00094AB0">
        <w:trPr>
          <w:cantSplit/>
          <w:tblHeader/>
        </w:trPr>
        <w:tc>
          <w:tcPr>
            <w:tcW w:w="1607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24" w:type="pct"/>
            <w:gridSpan w:val="3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05261" w:rsidRPr="002500DE" w:rsidTr="00A12DB9">
        <w:trPr>
          <w:cantSplit/>
          <w:trHeight w:val="1416"/>
          <w:tblHeader/>
        </w:trPr>
        <w:tc>
          <w:tcPr>
            <w:tcW w:w="1607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605261" w:rsidRPr="002500DE" w:rsidRDefault="00605261" w:rsidP="00727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из бюджета городского или сельского поселения Новохоперского муниципального района </w:t>
            </w:r>
          </w:p>
        </w:tc>
        <w:tc>
          <w:tcPr>
            <w:tcW w:w="573" w:type="pc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871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за счет средств резервного фонда администрации Новохоперского муниципального района</w:t>
            </w:r>
          </w:p>
        </w:tc>
      </w:tr>
      <w:tr w:rsidR="00605261" w:rsidRPr="002500DE" w:rsidTr="00094AB0">
        <w:trPr>
          <w:cantSplit/>
          <w:tblHeader/>
        </w:trPr>
        <w:tc>
          <w:tcPr>
            <w:tcW w:w="1607" w:type="pc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61" w:rsidRPr="002500DE" w:rsidTr="00094AB0">
        <w:trPr>
          <w:cantSplit/>
          <w:tblHeader/>
        </w:trPr>
        <w:tc>
          <w:tcPr>
            <w:tcW w:w="1607" w:type="pct"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61" w:rsidRPr="002500DE" w:rsidTr="00094AB0">
        <w:trPr>
          <w:cantSplit/>
          <w:tblHeader/>
        </w:trPr>
        <w:tc>
          <w:tcPr>
            <w:tcW w:w="1607" w:type="pct"/>
            <w:vAlign w:val="center"/>
          </w:tcPr>
          <w:p w:rsidR="00605261" w:rsidRPr="002500DE" w:rsidRDefault="00605261" w:rsidP="00094A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 w:rsidRPr="002500D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4" w:type="pct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605261" w:rsidRPr="002500DE" w:rsidRDefault="00605261" w:rsidP="0009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</w:p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 w:rsidRPr="00834783">
        <w:rPr>
          <w:rFonts w:ascii="Times New Roman" w:hAnsi="Times New Roman"/>
          <w:sz w:val="24"/>
          <w:szCs w:val="24"/>
        </w:rPr>
        <w:t>Всего по заявке __________________________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783">
        <w:rPr>
          <w:rFonts w:ascii="Times New Roman" w:hAnsi="Times New Roman"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783">
        <w:rPr>
          <w:rFonts w:ascii="Times New Roman" w:hAnsi="Times New Roman"/>
          <w:sz w:val="24"/>
          <w:szCs w:val="24"/>
        </w:rPr>
        <w:t xml:space="preserve">в том числе за счет бюджетных </w:t>
      </w:r>
      <w:proofErr w:type="gramStart"/>
      <w:r w:rsidRPr="00834783">
        <w:rPr>
          <w:rFonts w:ascii="Times New Roman" w:hAnsi="Times New Roman"/>
          <w:sz w:val="24"/>
          <w:szCs w:val="24"/>
        </w:rPr>
        <w:t xml:space="preserve">ассигнований резервного фонда </w:t>
      </w:r>
      <w:r>
        <w:rPr>
          <w:rFonts w:ascii="Times New Roman" w:hAnsi="Times New Roman"/>
          <w:sz w:val="24"/>
          <w:szCs w:val="24"/>
        </w:rPr>
        <w:t>администрации Новохоперского муниципального района Воронежской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4783">
        <w:rPr>
          <w:rFonts w:ascii="Times New Roman" w:hAnsi="Times New Roman"/>
          <w:sz w:val="24"/>
          <w:szCs w:val="24"/>
        </w:rPr>
        <w:t>___________тыс. рублей.</w:t>
      </w:r>
    </w:p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</w:p>
    <w:p w:rsidR="00605261" w:rsidRPr="00DB37B9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 w:rsidRPr="00DB37B9">
        <w:rPr>
          <w:rFonts w:ascii="Times New Roman" w:hAnsi="Times New Roman"/>
          <w:sz w:val="24"/>
          <w:szCs w:val="24"/>
        </w:rPr>
        <w:t>Приложение: на ___ л. в ___ экз.*</w:t>
      </w:r>
    </w:p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</w:p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834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 w:rsidRPr="0083478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83478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городског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сельского) поселения Новохоперского муниципального района </w:t>
      </w:r>
    </w:p>
    <w:p w:rsidR="00605261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Воронежской области</w:t>
      </w:r>
      <w:r w:rsidRPr="00512B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исполнительного органа </w:t>
      </w:r>
      <w:proofErr w:type="gramEnd"/>
    </w:p>
    <w:p w:rsidR="00605261" w:rsidRPr="00834783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власти Воронежской области</w:t>
      </w:r>
      <w:r w:rsidRPr="00512B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</w:t>
      </w:r>
    </w:p>
    <w:p w:rsidR="00605261" w:rsidRPr="00A24128" w:rsidRDefault="00605261" w:rsidP="00094A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A24128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605261" w:rsidRPr="00326B68" w:rsidRDefault="00605261" w:rsidP="00094AB0">
      <w:pPr>
        <w:spacing w:after="0"/>
        <w:ind w:left="9926"/>
        <w:rPr>
          <w:rFonts w:ascii="Times New Roman" w:hAnsi="Times New Roman"/>
          <w:sz w:val="24"/>
          <w:szCs w:val="24"/>
        </w:rPr>
      </w:pPr>
      <w:r w:rsidRPr="00A2412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24128">
        <w:rPr>
          <w:rFonts w:ascii="Times New Roman" w:hAnsi="Times New Roman"/>
          <w:sz w:val="20"/>
          <w:szCs w:val="20"/>
        </w:rPr>
        <w:t>М.П</w:t>
      </w:r>
      <w:r w:rsidRPr="00326B68">
        <w:rPr>
          <w:rFonts w:ascii="Times New Roman" w:hAnsi="Times New Roman"/>
          <w:sz w:val="24"/>
          <w:szCs w:val="24"/>
        </w:rPr>
        <w:t>.</w:t>
      </w:r>
    </w:p>
    <w:p w:rsidR="00605261" w:rsidRDefault="00605261" w:rsidP="00094AB0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 лицо, специально уполномоче</w:t>
      </w:r>
      <w:r w:rsidRPr="00DB37B9">
        <w:rPr>
          <w:sz w:val="24"/>
          <w:szCs w:val="24"/>
        </w:rPr>
        <w:t>нное</w:t>
      </w:r>
      <w:r>
        <w:rPr>
          <w:sz w:val="24"/>
          <w:szCs w:val="24"/>
        </w:rPr>
        <w:t xml:space="preserve"> на решение задач </w:t>
      </w:r>
    </w:p>
    <w:p w:rsidR="00605261" w:rsidRDefault="00605261" w:rsidP="00094AB0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области защиты населения и территории от чрезвычайных ситуаций </w:t>
      </w:r>
    </w:p>
    <w:p w:rsidR="00605261" w:rsidRDefault="00605261" w:rsidP="00094AB0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(или) гражданской обороны при администрации _______________</w:t>
      </w:r>
    </w:p>
    <w:p w:rsidR="00605261" w:rsidRPr="006A315F" w:rsidRDefault="00605261" w:rsidP="00094AB0">
      <w:pPr>
        <w:pStyle w:val="2"/>
        <w:rPr>
          <w:sz w:val="24"/>
          <w:szCs w:val="24"/>
        </w:rPr>
      </w:pPr>
      <w:r w:rsidRPr="006A315F">
        <w:rPr>
          <w:sz w:val="24"/>
          <w:szCs w:val="24"/>
        </w:rPr>
        <w:t>муниципального района (городского округа) Воронежской области</w:t>
      </w:r>
    </w:p>
    <w:p w:rsidR="00605261" w:rsidRPr="00834783" w:rsidRDefault="00605261" w:rsidP="00094AB0">
      <w:pPr>
        <w:spacing w:after="0"/>
        <w:rPr>
          <w:rFonts w:ascii="Times New Roman" w:hAnsi="Times New Roman"/>
          <w:sz w:val="24"/>
          <w:szCs w:val="24"/>
        </w:rPr>
      </w:pPr>
      <w:r w:rsidRPr="006A315F">
        <w:rPr>
          <w:rFonts w:ascii="Times New Roman" w:hAnsi="Times New Roman"/>
          <w:sz w:val="24"/>
          <w:szCs w:val="24"/>
        </w:rPr>
        <w:t>(исполнительно</w:t>
      </w:r>
      <w:r>
        <w:rPr>
          <w:rFonts w:ascii="Times New Roman" w:hAnsi="Times New Roman"/>
          <w:sz w:val="24"/>
          <w:szCs w:val="24"/>
        </w:rPr>
        <w:t>го</w:t>
      </w:r>
      <w:r w:rsidRPr="006A315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6A315F">
        <w:rPr>
          <w:rFonts w:ascii="Times New Roman" w:hAnsi="Times New Roman"/>
          <w:sz w:val="24"/>
          <w:szCs w:val="24"/>
        </w:rPr>
        <w:t xml:space="preserve"> государственной власти Воронежской области)</w:t>
      </w:r>
      <w:r>
        <w:rPr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05261" w:rsidRPr="006E1116" w:rsidRDefault="00605261" w:rsidP="00094AB0">
      <w:pPr>
        <w:spacing w:after="0"/>
        <w:ind w:left="77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E1116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605261" w:rsidRDefault="00605261" w:rsidP="00094AB0">
      <w:pPr>
        <w:spacing w:line="240" w:lineRule="atLeast"/>
        <w:ind w:left="77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4783">
        <w:rPr>
          <w:rFonts w:ascii="Times New Roman" w:hAnsi="Times New Roman"/>
          <w:sz w:val="24"/>
          <w:szCs w:val="24"/>
        </w:rPr>
        <w:t>М.П.</w:t>
      </w:r>
    </w:p>
    <w:p w:rsidR="00605261" w:rsidRPr="00AA1E94" w:rsidRDefault="00605261" w:rsidP="00053AB5">
      <w:pPr>
        <w:spacing w:after="0"/>
        <w:ind w:left="1430" w:firstLine="4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</w:t>
      </w:r>
      <w:r w:rsidRPr="00DB37B9">
        <w:rPr>
          <w:rFonts w:ascii="Times New Roman" w:hAnsi="Times New Roman"/>
          <w:sz w:val="24"/>
          <w:szCs w:val="24"/>
        </w:rPr>
        <w:t>ри проведении мероприятий, предусмотренных пунктами 1-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B37B9">
        <w:rPr>
          <w:rFonts w:ascii="Times New Roman" w:hAnsi="Times New Roman"/>
          <w:sz w:val="24"/>
          <w:szCs w:val="24"/>
        </w:rPr>
        <w:t xml:space="preserve">приложения № </w:t>
      </w:r>
      <w:r>
        <w:rPr>
          <w:rFonts w:ascii="Times New Roman" w:hAnsi="Times New Roman"/>
          <w:sz w:val="24"/>
          <w:szCs w:val="24"/>
        </w:rPr>
        <w:t>3</w:t>
      </w:r>
      <w:r w:rsidRPr="00DB37B9">
        <w:rPr>
          <w:rFonts w:ascii="Times New Roman" w:hAnsi="Times New Roman"/>
          <w:sz w:val="24"/>
          <w:szCs w:val="24"/>
        </w:rPr>
        <w:t xml:space="preserve"> к Порядку </w:t>
      </w:r>
      <w:proofErr w:type="gramStart"/>
      <w:r w:rsidRPr="00DB37B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бюджетных ассигнований резервного фонда администрации Новохоперского муниципального района Воронежской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к</w:t>
      </w:r>
      <w:r w:rsidRPr="00AA1E94">
        <w:rPr>
          <w:rFonts w:ascii="Times New Roman" w:hAnsi="Times New Roman"/>
          <w:sz w:val="24"/>
          <w:szCs w:val="24"/>
        </w:rPr>
        <w:t xml:space="preserve"> настоящей заявке прилагаются следующие документы (их заверенные копии):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/>
          <w:sz w:val="24"/>
          <w:szCs w:val="24"/>
        </w:rPr>
        <w:t>-</w:t>
      </w:r>
      <w:r w:rsidRPr="00AA1E94">
        <w:rPr>
          <w:rFonts w:ascii="Times New Roman" w:hAnsi="Times New Roman" w:cs="Times New Roman"/>
          <w:sz w:val="24"/>
          <w:szCs w:val="24"/>
        </w:rPr>
        <w:t xml:space="preserve"> договор (контракт) на проведение аварийно-спасательных работ;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6AC">
        <w:rPr>
          <w:rFonts w:ascii="Times New Roman" w:hAnsi="Times New Roman" w:cs="Times New Roman"/>
          <w:sz w:val="24"/>
          <w:szCs w:val="24"/>
        </w:rPr>
        <w:t>- калькуляция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94">
        <w:rPr>
          <w:rFonts w:ascii="Times New Roman" w:hAnsi="Times New Roman" w:cs="Times New Roman"/>
          <w:sz w:val="24"/>
          <w:szCs w:val="24"/>
        </w:rPr>
        <w:t>на проведение аварийно-спасательных работ;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счет и счет-фактура;</w:t>
      </w:r>
    </w:p>
    <w:p w:rsidR="00605261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акт выполненных работ.</w:t>
      </w:r>
    </w:p>
    <w:p w:rsidR="00605261" w:rsidRPr="00967C82" w:rsidRDefault="00605261" w:rsidP="00053AB5">
      <w:pPr>
        <w:spacing w:after="0"/>
        <w:ind w:left="1430" w:firstLine="440"/>
        <w:jc w:val="both"/>
        <w:rPr>
          <w:rFonts w:ascii="Times New Roman" w:hAnsi="Times New Roman"/>
          <w:sz w:val="24"/>
          <w:szCs w:val="24"/>
        </w:rPr>
      </w:pPr>
      <w:r w:rsidRPr="00967C82">
        <w:rPr>
          <w:rFonts w:ascii="Times New Roman" w:hAnsi="Times New Roman"/>
          <w:sz w:val="24"/>
          <w:szCs w:val="24"/>
        </w:rPr>
        <w:t xml:space="preserve">При проведении мероприятий, предусмотренных пунктом 8 приложения № </w:t>
      </w:r>
      <w:r>
        <w:rPr>
          <w:rFonts w:ascii="Times New Roman" w:hAnsi="Times New Roman"/>
          <w:sz w:val="24"/>
          <w:szCs w:val="24"/>
        </w:rPr>
        <w:t>3</w:t>
      </w:r>
      <w:r w:rsidRPr="00967C82">
        <w:rPr>
          <w:rFonts w:ascii="Times New Roman" w:hAnsi="Times New Roman"/>
          <w:sz w:val="24"/>
          <w:szCs w:val="24"/>
        </w:rPr>
        <w:t xml:space="preserve"> к Порядку </w:t>
      </w:r>
      <w:proofErr w:type="gramStart"/>
      <w:r w:rsidRPr="00967C82">
        <w:rPr>
          <w:rFonts w:ascii="Times New Roman" w:hAnsi="Times New Roman"/>
          <w:sz w:val="24"/>
          <w:szCs w:val="24"/>
        </w:rPr>
        <w:t>использования бюджетных ассигновани</w:t>
      </w:r>
      <w:r>
        <w:rPr>
          <w:rFonts w:ascii="Times New Roman" w:hAnsi="Times New Roman"/>
          <w:sz w:val="24"/>
          <w:szCs w:val="24"/>
        </w:rPr>
        <w:t xml:space="preserve">й резервного фонда администрации Новохоперского района </w:t>
      </w:r>
      <w:r w:rsidRPr="00967C82">
        <w:rPr>
          <w:rFonts w:ascii="Times New Roman" w:hAnsi="Times New Roman"/>
          <w:sz w:val="24"/>
          <w:szCs w:val="24"/>
        </w:rPr>
        <w:t xml:space="preserve"> Воронежской</w:t>
      </w:r>
      <w:proofErr w:type="gramEnd"/>
      <w:r w:rsidRPr="00967C8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,</w:t>
      </w:r>
      <w:r w:rsidRPr="00967C82">
        <w:rPr>
          <w:rFonts w:ascii="Times New Roman" w:hAnsi="Times New Roman"/>
          <w:sz w:val="24"/>
          <w:szCs w:val="24"/>
        </w:rPr>
        <w:t xml:space="preserve"> к настоящей заявке прилагаются следующие документы (их заверенные копии):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27">
        <w:rPr>
          <w:rFonts w:ascii="Times New Roman" w:hAnsi="Times New Roman" w:cs="Times New Roman"/>
          <w:sz w:val="24"/>
          <w:szCs w:val="24"/>
        </w:rPr>
        <w:t>- реестр пунктов временного проживания;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27">
        <w:rPr>
          <w:rFonts w:ascii="Times New Roman" w:hAnsi="Times New Roman" w:cs="Times New Roman"/>
          <w:sz w:val="24"/>
          <w:szCs w:val="24"/>
        </w:rPr>
        <w:t>- реестр пунктов питания;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</w:t>
      </w:r>
      <w:r w:rsidRPr="00A77227">
        <w:rPr>
          <w:rFonts w:ascii="Times New Roman" w:hAnsi="Times New Roman" w:cs="Times New Roman"/>
          <w:sz w:val="24"/>
          <w:szCs w:val="24"/>
        </w:rPr>
        <w:t xml:space="preserve"> (контракты) на оказание услуг по проживанию и питанию сил (участников) ликвидации чрезвычайной </w:t>
      </w:r>
      <w:r w:rsidRPr="00A77227">
        <w:rPr>
          <w:rFonts w:ascii="Times New Roman" w:hAnsi="Times New Roman" w:cs="Times New Roman"/>
          <w:sz w:val="24"/>
          <w:szCs w:val="24"/>
        </w:rPr>
        <w:lastRenderedPageBreak/>
        <w:t>ситуации;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27">
        <w:rPr>
          <w:rFonts w:ascii="Times New Roman" w:hAnsi="Times New Roman" w:cs="Times New Roman"/>
          <w:sz w:val="24"/>
          <w:szCs w:val="24"/>
        </w:rPr>
        <w:t>- список сил (участников) ликвидации чрезвычайной ситуации;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27">
        <w:rPr>
          <w:rFonts w:ascii="Times New Roman" w:hAnsi="Times New Roman" w:cs="Times New Roman"/>
          <w:sz w:val="24"/>
          <w:szCs w:val="24"/>
        </w:rPr>
        <w:t xml:space="preserve">- калькуляция </w:t>
      </w: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A77227">
        <w:rPr>
          <w:rFonts w:ascii="Times New Roman" w:hAnsi="Times New Roman" w:cs="Times New Roman"/>
          <w:sz w:val="24"/>
          <w:szCs w:val="24"/>
        </w:rPr>
        <w:t>на организацию проживания сил (участников) ликвидации чрезвычайной ситуации;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27">
        <w:rPr>
          <w:rFonts w:ascii="Times New Roman" w:hAnsi="Times New Roman" w:cs="Times New Roman"/>
          <w:sz w:val="24"/>
          <w:szCs w:val="24"/>
        </w:rPr>
        <w:t xml:space="preserve">- калькуляция </w:t>
      </w: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A77227">
        <w:rPr>
          <w:rFonts w:ascii="Times New Roman" w:hAnsi="Times New Roman" w:cs="Times New Roman"/>
          <w:sz w:val="24"/>
          <w:szCs w:val="24"/>
        </w:rPr>
        <w:t>на организацию питания сил (участников) ликвидации чрезвычайной ситуации;</w:t>
      </w:r>
    </w:p>
    <w:p w:rsidR="00605261" w:rsidRPr="00A77227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227">
        <w:rPr>
          <w:rFonts w:ascii="Times New Roman" w:hAnsi="Times New Roman" w:cs="Times New Roman"/>
          <w:sz w:val="24"/>
          <w:szCs w:val="24"/>
        </w:rPr>
        <w:t xml:space="preserve">- </w:t>
      </w:r>
      <w:r w:rsidRPr="005941EF">
        <w:rPr>
          <w:rFonts w:ascii="Times New Roman" w:hAnsi="Times New Roman" w:cs="Times New Roman"/>
          <w:sz w:val="24"/>
          <w:szCs w:val="24"/>
        </w:rPr>
        <w:t>счета и</w:t>
      </w:r>
      <w:r w:rsidRPr="00A77227">
        <w:rPr>
          <w:rFonts w:ascii="Times New Roman" w:hAnsi="Times New Roman" w:cs="Times New Roman"/>
          <w:sz w:val="24"/>
          <w:szCs w:val="24"/>
        </w:rPr>
        <w:t xml:space="preserve"> счета-фактуры на оказание услуг по проживанию и питанию сил (участников) ликвидации чрезвычайной ситуации.</w:t>
      </w:r>
    </w:p>
    <w:p w:rsidR="00605261" w:rsidRDefault="00605261" w:rsidP="00053AB5">
      <w:pPr>
        <w:spacing w:after="0"/>
        <w:ind w:left="1430" w:firstLine="660"/>
        <w:jc w:val="both"/>
        <w:rPr>
          <w:rFonts w:ascii="Times New Roman" w:hAnsi="Times New Roman"/>
          <w:sz w:val="24"/>
          <w:szCs w:val="24"/>
        </w:rPr>
      </w:pPr>
    </w:p>
    <w:p w:rsidR="00605261" w:rsidRPr="00AA1E94" w:rsidRDefault="00605261" w:rsidP="00053AB5">
      <w:pPr>
        <w:spacing w:after="0"/>
        <w:ind w:left="1430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мероприятий, предусмотренных пунктом 9 приложения № 3 к Порядку </w:t>
      </w:r>
      <w:proofErr w:type="gramStart"/>
      <w:r>
        <w:rPr>
          <w:rFonts w:ascii="Times New Roman" w:hAnsi="Times New Roman"/>
          <w:sz w:val="24"/>
          <w:szCs w:val="24"/>
        </w:rPr>
        <w:t>использования бюджетных ассигнований резервного фонда администрации Новохоперского муниципального района Воронежской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к</w:t>
      </w:r>
      <w:r w:rsidRPr="00AA1E94">
        <w:rPr>
          <w:rFonts w:ascii="Times New Roman" w:hAnsi="Times New Roman"/>
          <w:sz w:val="24"/>
          <w:szCs w:val="24"/>
        </w:rPr>
        <w:t xml:space="preserve"> настоящей заявке прилагаются следующие документы (их заверенные копии):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>- договор</w:t>
      </w:r>
      <w:r>
        <w:rPr>
          <w:rFonts w:ascii="Times New Roman" w:hAnsi="Times New Roman" w:cs="Times New Roman"/>
          <w:sz w:val="24"/>
          <w:szCs w:val="24"/>
        </w:rPr>
        <w:t xml:space="preserve"> (контракт)</w:t>
      </w:r>
      <w:r w:rsidRPr="0096655B">
        <w:rPr>
          <w:rFonts w:ascii="Times New Roman" w:hAnsi="Times New Roman" w:cs="Times New Roman"/>
          <w:sz w:val="24"/>
          <w:szCs w:val="24"/>
        </w:rPr>
        <w:t xml:space="preserve"> на оказание услуг по перевозке населения;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>- реестр автоперевозок;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 xml:space="preserve">- калькуляция </w:t>
      </w:r>
      <w:r>
        <w:rPr>
          <w:rFonts w:ascii="Times New Roman" w:hAnsi="Times New Roman" w:cs="Times New Roman"/>
          <w:sz w:val="24"/>
          <w:szCs w:val="24"/>
        </w:rPr>
        <w:t>затрат на заказной рейс</w:t>
      </w:r>
      <w:r w:rsidRPr="0096655B">
        <w:rPr>
          <w:rFonts w:ascii="Times New Roman" w:hAnsi="Times New Roman" w:cs="Times New Roman"/>
          <w:sz w:val="24"/>
          <w:szCs w:val="24"/>
        </w:rPr>
        <w:t>;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 xml:space="preserve">- </w:t>
      </w:r>
      <w:r w:rsidRPr="005941EF">
        <w:rPr>
          <w:rFonts w:ascii="Times New Roman" w:hAnsi="Times New Roman" w:cs="Times New Roman"/>
          <w:sz w:val="24"/>
          <w:szCs w:val="24"/>
        </w:rPr>
        <w:t>счета и</w:t>
      </w:r>
      <w:r>
        <w:rPr>
          <w:rFonts w:ascii="Times New Roman" w:hAnsi="Times New Roman" w:cs="Times New Roman"/>
          <w:sz w:val="24"/>
          <w:szCs w:val="24"/>
        </w:rPr>
        <w:t xml:space="preserve"> счета-фактуры на заказной</w:t>
      </w:r>
      <w:r w:rsidRPr="0096655B">
        <w:rPr>
          <w:rFonts w:ascii="Times New Roman" w:hAnsi="Times New Roman" w:cs="Times New Roman"/>
          <w:sz w:val="24"/>
          <w:szCs w:val="24"/>
        </w:rPr>
        <w:t xml:space="preserve"> рейс;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>- путевой лист на каждый заказной рейс;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>- список пассажиров каждого заказного рейса;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55B">
        <w:rPr>
          <w:rFonts w:ascii="Times New Roman" w:hAnsi="Times New Roman" w:cs="Times New Roman"/>
          <w:sz w:val="24"/>
          <w:szCs w:val="24"/>
        </w:rPr>
        <w:t>- акты выполненных работ.</w:t>
      </w:r>
    </w:p>
    <w:p w:rsidR="00605261" w:rsidRPr="0096655B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261" w:rsidRPr="00AA1E94" w:rsidRDefault="00605261" w:rsidP="00053AB5">
      <w:pPr>
        <w:pStyle w:val="ConsPlusNormal"/>
        <w:ind w:left="143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При обращении органа местного самоуправления дополнительно прилагаются:</w:t>
      </w:r>
    </w:p>
    <w:p w:rsidR="00605261" w:rsidRPr="007F061E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61E">
        <w:rPr>
          <w:rFonts w:ascii="Times New Roman" w:hAnsi="Times New Roman" w:cs="Times New Roman"/>
          <w:sz w:val="24"/>
          <w:szCs w:val="24"/>
        </w:rPr>
        <w:t>- протокол заседания комиссии по чрезвычайным ситуациям органа местного самоуправления (муниципального района или городского округа) Воронежской области о введении режима чрезвычайной ситуации;</w:t>
      </w:r>
    </w:p>
    <w:p w:rsidR="00605261" w:rsidRPr="007F061E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61E">
        <w:rPr>
          <w:rFonts w:ascii="Times New Roman" w:hAnsi="Times New Roman" w:cs="Times New Roman"/>
          <w:sz w:val="24"/>
          <w:szCs w:val="24"/>
        </w:rPr>
        <w:t xml:space="preserve">- решение органа местного самоуправления (муниципального района или городского округа) Воронежской области о введении режима чрезвычайной ситуации для соответствующих органов управления и сил муниципального звена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7F061E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 и л</w:t>
      </w:r>
      <w:r>
        <w:rPr>
          <w:rFonts w:ascii="Times New Roman" w:hAnsi="Times New Roman" w:cs="Times New Roman"/>
          <w:sz w:val="24"/>
          <w:szCs w:val="24"/>
        </w:rPr>
        <w:t xml:space="preserve">иквидации чрезвычайных ситуаций </w:t>
      </w:r>
      <w:r w:rsidRPr="00DB37B9">
        <w:rPr>
          <w:rFonts w:ascii="Times New Roman" w:hAnsi="Times New Roman" w:cs="Times New Roman"/>
          <w:sz w:val="24"/>
          <w:szCs w:val="24"/>
        </w:rPr>
        <w:t>и установлении соответствующего уровня реагирования на чрезвычайную ситуацию.</w:t>
      </w:r>
    </w:p>
    <w:p w:rsidR="00605261" w:rsidRDefault="00605261" w:rsidP="00053AB5">
      <w:pPr>
        <w:pStyle w:val="ConsPlusNormal"/>
        <w:ind w:left="143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05261" w:rsidRDefault="00605261" w:rsidP="00053AB5">
      <w:pPr>
        <w:pStyle w:val="ConsPlusNormal"/>
        <w:ind w:left="143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05261" w:rsidRPr="00967C82" w:rsidRDefault="00605261" w:rsidP="00053AB5">
      <w:pPr>
        <w:pStyle w:val="ConsPlusNormal"/>
        <w:ind w:left="143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7C82">
        <w:rPr>
          <w:rFonts w:ascii="Times New Roman" w:hAnsi="Times New Roman" w:cs="Times New Roman"/>
          <w:sz w:val="24"/>
          <w:szCs w:val="24"/>
        </w:rPr>
        <w:t>При обращении исполнительного органа государственной власти Воронежской области дополнительно прилагаются:</w:t>
      </w:r>
    </w:p>
    <w:p w:rsidR="00605261" w:rsidRPr="00967C82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C82">
        <w:rPr>
          <w:rFonts w:ascii="Times New Roman" w:hAnsi="Times New Roman" w:cs="Times New Roman"/>
          <w:sz w:val="24"/>
          <w:szCs w:val="24"/>
        </w:rPr>
        <w:t>- протокол заседания комиссии по предупреждению и ликвидации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 </w:t>
      </w:r>
      <w:r w:rsidRPr="00967C82">
        <w:rPr>
          <w:rFonts w:ascii="Times New Roman" w:hAnsi="Times New Roman" w:cs="Times New Roman"/>
          <w:sz w:val="24"/>
          <w:szCs w:val="24"/>
        </w:rPr>
        <w:t>объектового уровня о введении режима чрезвычайной ситуаций;</w:t>
      </w:r>
    </w:p>
    <w:p w:rsidR="00605261" w:rsidRPr="007F061E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C82">
        <w:rPr>
          <w:rFonts w:ascii="Times New Roman" w:hAnsi="Times New Roman" w:cs="Times New Roman"/>
          <w:sz w:val="24"/>
          <w:szCs w:val="24"/>
        </w:rPr>
        <w:t>- решение исполнительного органа государственной власти Воронежской области (по ведомственной принадлежности объекта) о введении режима чрезвычайной ситуации для подведомственных органов управления и сил</w:t>
      </w:r>
      <w:r w:rsidRPr="00736D74">
        <w:rPr>
          <w:rFonts w:ascii="Times New Roman" w:hAnsi="Times New Roman" w:cs="Times New Roman"/>
          <w:sz w:val="24"/>
          <w:szCs w:val="24"/>
        </w:rPr>
        <w:t xml:space="preserve"> </w:t>
      </w:r>
      <w:r w:rsidRPr="00DB37B9">
        <w:rPr>
          <w:rFonts w:ascii="Times New Roman" w:hAnsi="Times New Roman" w:cs="Times New Roman"/>
          <w:sz w:val="24"/>
          <w:szCs w:val="24"/>
        </w:rPr>
        <w:t>и установлении соответствующего уровня реагирования на чрезвычайную ситуацию.</w:t>
      </w:r>
    </w:p>
    <w:p w:rsidR="00605261" w:rsidRDefault="00605261" w:rsidP="00F06D94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61" w:rsidRDefault="00605261" w:rsidP="00094AB0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261" w:rsidRDefault="00605261" w:rsidP="00094AB0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261" w:rsidRDefault="00605261" w:rsidP="00094AB0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261" w:rsidRDefault="00605261" w:rsidP="00053AB5">
      <w:pPr>
        <w:spacing w:after="0"/>
        <w:ind w:left="10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</w:t>
      </w:r>
    </w:p>
    <w:p w:rsidR="00605261" w:rsidRPr="00916C91" w:rsidRDefault="00605261" w:rsidP="00053AB5">
      <w:pPr>
        <w:spacing w:after="0"/>
        <w:ind w:left="10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Новохоперского муниципального района</w:t>
      </w:r>
      <w:proofErr w:type="gramEnd"/>
    </w:p>
    <w:tbl>
      <w:tblPr>
        <w:tblW w:w="0" w:type="auto"/>
        <w:tblLook w:val="01E0"/>
      </w:tblPr>
      <w:tblGrid>
        <w:gridCol w:w="4858"/>
        <w:gridCol w:w="4960"/>
      </w:tblGrid>
      <w:tr w:rsidR="00605261" w:rsidRPr="002500DE" w:rsidTr="00AC2C12">
        <w:trPr>
          <w:cantSplit/>
          <w:trHeight w:val="1611"/>
        </w:trPr>
        <w:tc>
          <w:tcPr>
            <w:tcW w:w="4858" w:type="dxa"/>
          </w:tcPr>
          <w:p w:rsidR="00605261" w:rsidRPr="008317DA" w:rsidRDefault="00605261" w:rsidP="00053AB5">
            <w:pPr>
              <w:pStyle w:val="2"/>
              <w:spacing w:line="240" w:lineRule="atLeast"/>
              <w:ind w:right="446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605261" w:rsidRPr="002500DE" w:rsidRDefault="00605261" w:rsidP="00AC2C12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</w:t>
            </w:r>
          </w:p>
          <w:p w:rsidR="00605261" w:rsidRDefault="00605261" w:rsidP="00053AB5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</w:p>
          <w:p w:rsidR="00605261" w:rsidRDefault="00605261" w:rsidP="00053AB5">
            <w:pPr>
              <w:pStyle w:val="31"/>
              <w:ind w:firstLine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Новохоперского муниципального района (городского округа) Воронежской области)</w:t>
            </w:r>
            <w:proofErr w:type="gramEnd"/>
          </w:p>
          <w:p w:rsidR="00605261" w:rsidRPr="008317DA" w:rsidRDefault="00605261" w:rsidP="00053AB5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 w:rsidRPr="008317DA">
              <w:rPr>
                <w:sz w:val="24"/>
                <w:szCs w:val="24"/>
              </w:rPr>
              <w:t>___________________________________</w:t>
            </w:r>
          </w:p>
          <w:p w:rsidR="00605261" w:rsidRPr="008317DA" w:rsidRDefault="00605261" w:rsidP="00053AB5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 w:rsidRPr="008317DA">
              <w:rPr>
                <w:sz w:val="24"/>
                <w:szCs w:val="24"/>
              </w:rPr>
              <w:t>(подпись, фамилия, инициалы)</w:t>
            </w:r>
          </w:p>
          <w:p w:rsidR="00605261" w:rsidRPr="008317DA" w:rsidRDefault="00605261" w:rsidP="00053AB5">
            <w:pPr>
              <w:pStyle w:val="2"/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17D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»</w:t>
            </w:r>
            <w:r w:rsidRPr="008317DA">
              <w:rPr>
                <w:sz w:val="24"/>
                <w:szCs w:val="24"/>
              </w:rPr>
              <w:t xml:space="preserve"> _____________20</w:t>
            </w:r>
            <w:r>
              <w:rPr>
                <w:sz w:val="24"/>
                <w:szCs w:val="24"/>
              </w:rPr>
              <w:t>___</w:t>
            </w:r>
            <w:r w:rsidRPr="008317DA">
              <w:rPr>
                <w:sz w:val="24"/>
                <w:szCs w:val="24"/>
              </w:rPr>
              <w:t>г.</w:t>
            </w:r>
          </w:p>
          <w:p w:rsidR="00605261" w:rsidRPr="008317DA" w:rsidRDefault="00605261" w:rsidP="00053AB5">
            <w:pPr>
              <w:pStyle w:val="2"/>
              <w:ind w:right="396" w:firstLine="42"/>
              <w:jc w:val="center"/>
              <w:rPr>
                <w:sz w:val="24"/>
                <w:szCs w:val="24"/>
              </w:rPr>
            </w:pPr>
            <w:r w:rsidRPr="008317DA">
              <w:rPr>
                <w:sz w:val="24"/>
                <w:szCs w:val="24"/>
              </w:rPr>
              <w:t>М.П.</w:t>
            </w:r>
          </w:p>
        </w:tc>
      </w:tr>
    </w:tbl>
    <w:p w:rsidR="00605261" w:rsidRDefault="00605261" w:rsidP="00F06D94">
      <w:pPr>
        <w:spacing w:after="0"/>
        <w:rPr>
          <w:rFonts w:ascii="Times New Roman" w:hAnsi="Times New Roman"/>
          <w:sz w:val="28"/>
          <w:szCs w:val="28"/>
        </w:rPr>
      </w:pPr>
    </w:p>
    <w:p w:rsidR="00605261" w:rsidRPr="00326B68" w:rsidRDefault="00605261" w:rsidP="00053A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6B68">
        <w:rPr>
          <w:rFonts w:ascii="Times New Roman" w:hAnsi="Times New Roman"/>
          <w:sz w:val="24"/>
          <w:szCs w:val="24"/>
        </w:rPr>
        <w:t>ЗАЯВКА</w:t>
      </w:r>
    </w:p>
    <w:p w:rsidR="00605261" w:rsidRPr="00326B68" w:rsidRDefault="00605261" w:rsidP="00053A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6B68">
        <w:rPr>
          <w:rFonts w:ascii="Times New Roman" w:hAnsi="Times New Roman"/>
          <w:sz w:val="24"/>
          <w:szCs w:val="24"/>
        </w:rPr>
        <w:t xml:space="preserve">о потребности в бюджетных ассигнованиях на финансовое обеспечение проведения </w:t>
      </w:r>
      <w:r>
        <w:rPr>
          <w:rFonts w:ascii="Times New Roman" w:hAnsi="Times New Roman"/>
          <w:sz w:val="24"/>
          <w:szCs w:val="24"/>
        </w:rPr>
        <w:t xml:space="preserve">неотложных </w:t>
      </w:r>
      <w:r w:rsidRPr="00326B68">
        <w:rPr>
          <w:rFonts w:ascii="Times New Roman" w:hAnsi="Times New Roman"/>
          <w:sz w:val="24"/>
          <w:szCs w:val="24"/>
        </w:rPr>
        <w:t>аварийно-</w:t>
      </w:r>
      <w:r>
        <w:rPr>
          <w:rFonts w:ascii="Times New Roman" w:hAnsi="Times New Roman"/>
          <w:sz w:val="24"/>
          <w:szCs w:val="24"/>
        </w:rPr>
        <w:t>восстановительных работ</w:t>
      </w:r>
      <w:r w:rsidRPr="00326B68">
        <w:rPr>
          <w:rFonts w:ascii="Times New Roman" w:hAnsi="Times New Roman"/>
          <w:sz w:val="24"/>
          <w:szCs w:val="24"/>
        </w:rPr>
        <w:t xml:space="preserve"> </w:t>
      </w:r>
    </w:p>
    <w:p w:rsidR="00605261" w:rsidRPr="00326B68" w:rsidRDefault="00605261" w:rsidP="00053AB5">
      <w:pPr>
        <w:pStyle w:val="2"/>
        <w:jc w:val="center"/>
        <w:rPr>
          <w:sz w:val="24"/>
          <w:szCs w:val="24"/>
        </w:rPr>
      </w:pPr>
      <w:r w:rsidRPr="00326B68">
        <w:rPr>
          <w:sz w:val="24"/>
          <w:szCs w:val="24"/>
        </w:rPr>
        <w:t>_____________________________________________________________________________________________________________________</w:t>
      </w:r>
    </w:p>
    <w:p w:rsidR="00605261" w:rsidRPr="00F06D94" w:rsidRDefault="00605261" w:rsidP="00F06D94">
      <w:pPr>
        <w:pStyle w:val="2"/>
        <w:jc w:val="center"/>
      </w:pPr>
      <w:r w:rsidRPr="00326B68">
        <w:t>(наименование чрезвычайной ситуации</w:t>
      </w:r>
      <w:r>
        <w:t xml:space="preserve"> или стихийного бедствия</w:t>
      </w:r>
      <w:r w:rsidRPr="00326B68">
        <w:t xml:space="preserve">) </w:t>
      </w:r>
    </w:p>
    <w:p w:rsidR="00605261" w:rsidRPr="006E1116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r w:rsidRPr="006E1116">
        <w:rPr>
          <w:rFonts w:ascii="Times New Roman" w:hAnsi="Times New Roman"/>
          <w:sz w:val="24"/>
          <w:szCs w:val="24"/>
        </w:rPr>
        <w:t>Свободный остаток денежных средств в резервном фонде ______________________</w:t>
      </w:r>
      <w:r>
        <w:rPr>
          <w:rFonts w:ascii="Times New Roman" w:hAnsi="Times New Roman"/>
          <w:sz w:val="24"/>
          <w:szCs w:val="24"/>
        </w:rPr>
        <w:t>поселения Новохоперского</w:t>
      </w:r>
      <w:r w:rsidRPr="006E1116">
        <w:rPr>
          <w:rFonts w:ascii="Times New Roman" w:hAnsi="Times New Roman"/>
          <w:sz w:val="24"/>
          <w:szCs w:val="24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116">
        <w:rPr>
          <w:rFonts w:ascii="Times New Roman" w:hAnsi="Times New Roman"/>
          <w:sz w:val="24"/>
          <w:szCs w:val="24"/>
        </w:rPr>
        <w:t xml:space="preserve">__________ тыс. рублей по состоянию </w:t>
      </w:r>
      <w:proofErr w:type="gramStart"/>
      <w:r w:rsidRPr="006E111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E1116">
        <w:rPr>
          <w:rFonts w:ascii="Times New Roman" w:hAnsi="Times New Roman"/>
          <w:sz w:val="24"/>
          <w:szCs w:val="24"/>
        </w:rPr>
        <w:t>_________________.</w:t>
      </w:r>
    </w:p>
    <w:p w:rsidR="00605261" w:rsidRPr="00F06D94" w:rsidRDefault="00605261" w:rsidP="00053AB5">
      <w:pPr>
        <w:tabs>
          <w:tab w:val="center" w:pos="666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D4F9A">
        <w:rPr>
          <w:rFonts w:ascii="Times New Roman" w:hAnsi="Times New Roman"/>
          <w:sz w:val="20"/>
          <w:szCs w:val="20"/>
        </w:rPr>
        <w:t>(число, месяц, год)</w:t>
      </w:r>
    </w:p>
    <w:p w:rsidR="00605261" w:rsidRPr="00326B68" w:rsidRDefault="00605261" w:rsidP="00053AB5">
      <w:pPr>
        <w:tabs>
          <w:tab w:val="center" w:pos="6663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345"/>
        <w:gridCol w:w="1997"/>
        <w:gridCol w:w="1148"/>
        <w:gridCol w:w="2799"/>
        <w:gridCol w:w="1681"/>
        <w:gridCol w:w="2328"/>
      </w:tblGrid>
      <w:tr w:rsidR="00605261" w:rsidRPr="002500DE" w:rsidTr="00F063FF">
        <w:trPr>
          <w:cantSplit/>
          <w:trHeight w:val="1550"/>
          <w:tblHeader/>
        </w:trPr>
        <w:tc>
          <w:tcPr>
            <w:tcW w:w="800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проводимых работ</w:t>
            </w:r>
          </w:p>
        </w:tc>
        <w:tc>
          <w:tcPr>
            <w:tcW w:w="801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Количество поврежденных объектов, </w:t>
            </w:r>
          </w:p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82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Стоимость работ, </w:t>
            </w:r>
          </w:p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717" w:type="pct"/>
            <w:gridSpan w:val="4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Потребность в бюджетных ассигнованиях, тыс. рублей</w:t>
            </w:r>
          </w:p>
        </w:tc>
      </w:tr>
      <w:tr w:rsidR="00605261" w:rsidRPr="002500DE" w:rsidTr="00F063FF">
        <w:trPr>
          <w:cantSplit/>
          <w:trHeight w:val="33"/>
          <w:tblHeader/>
        </w:trPr>
        <w:tc>
          <w:tcPr>
            <w:tcW w:w="800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25" w:type="pct"/>
            <w:gridSpan w:val="3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05261" w:rsidRPr="002500DE" w:rsidTr="00F063FF">
        <w:trPr>
          <w:cantSplit/>
          <w:trHeight w:val="298"/>
          <w:tblHeader/>
        </w:trPr>
        <w:tc>
          <w:tcPr>
            <w:tcW w:w="800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605261" w:rsidRPr="002500DE" w:rsidRDefault="00605261" w:rsidP="00F06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из бюджета  </w:t>
            </w:r>
            <w:proofErr w:type="spellStart"/>
            <w:r w:rsidRPr="002500DE">
              <w:rPr>
                <w:rFonts w:ascii="Times New Roman" w:hAnsi="Times New Roman"/>
                <w:sz w:val="24"/>
                <w:szCs w:val="24"/>
              </w:rPr>
              <w:t>гороского</w:t>
            </w:r>
            <w:proofErr w:type="spellEnd"/>
            <w:r w:rsidRPr="002500DE">
              <w:rPr>
                <w:rFonts w:ascii="Times New Roman" w:hAnsi="Times New Roman"/>
                <w:sz w:val="24"/>
                <w:szCs w:val="24"/>
              </w:rPr>
              <w:t xml:space="preserve"> (сельского</w:t>
            </w:r>
            <w:proofErr w:type="gramStart"/>
            <w:r w:rsidRPr="002500DE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2500DE">
              <w:rPr>
                <w:rFonts w:ascii="Times New Roman" w:hAnsi="Times New Roman"/>
                <w:sz w:val="24"/>
                <w:szCs w:val="24"/>
              </w:rPr>
              <w:t xml:space="preserve">оселения Новохоперского муниципального района </w:t>
            </w:r>
          </w:p>
        </w:tc>
        <w:tc>
          <w:tcPr>
            <w:tcW w:w="574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795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gramStart"/>
            <w:r w:rsidRPr="002500DE">
              <w:rPr>
                <w:rFonts w:ascii="Times New Roman" w:hAnsi="Times New Roman"/>
                <w:sz w:val="24"/>
                <w:szCs w:val="24"/>
              </w:rPr>
              <w:t>средств резервного фонда администрации Новохоперского муниципального района Воронежской области</w:t>
            </w:r>
            <w:proofErr w:type="gramEnd"/>
          </w:p>
        </w:tc>
      </w:tr>
      <w:tr w:rsidR="00605261" w:rsidRPr="002500DE" w:rsidTr="00F063FF">
        <w:trPr>
          <w:cantSplit/>
          <w:trHeight w:val="73"/>
          <w:tblHeader/>
        </w:trPr>
        <w:tc>
          <w:tcPr>
            <w:tcW w:w="800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61" w:rsidRPr="002500DE" w:rsidTr="00F063FF">
        <w:trPr>
          <w:cantSplit/>
          <w:trHeight w:val="73"/>
          <w:tblHeader/>
        </w:trPr>
        <w:tc>
          <w:tcPr>
            <w:tcW w:w="800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261" w:rsidRPr="002500DE" w:rsidTr="00F063FF">
        <w:trPr>
          <w:cantSplit/>
          <w:trHeight w:val="73"/>
          <w:tblHeader/>
        </w:trPr>
        <w:tc>
          <w:tcPr>
            <w:tcW w:w="1601" w:type="pct"/>
            <w:gridSpan w:val="2"/>
            <w:vAlign w:val="center"/>
          </w:tcPr>
          <w:p w:rsidR="00605261" w:rsidRPr="002500DE" w:rsidRDefault="00605261" w:rsidP="00053AB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D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2500D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2" w:type="pct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05261" w:rsidRPr="002500DE" w:rsidRDefault="00605261" w:rsidP="00053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261" w:rsidRPr="00834783" w:rsidRDefault="00605261" w:rsidP="00053AB5">
      <w:pPr>
        <w:spacing w:line="360" w:lineRule="atLeast"/>
        <w:rPr>
          <w:rFonts w:ascii="Times New Roman" w:hAnsi="Times New Roman"/>
          <w:sz w:val="24"/>
          <w:szCs w:val="24"/>
        </w:rPr>
      </w:pPr>
      <w:r w:rsidRPr="00834783">
        <w:rPr>
          <w:rFonts w:ascii="Times New Roman" w:hAnsi="Times New Roman"/>
          <w:sz w:val="24"/>
          <w:szCs w:val="24"/>
        </w:rPr>
        <w:t>Всего по заявке __________________________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783">
        <w:rPr>
          <w:rFonts w:ascii="Times New Roman" w:hAnsi="Times New Roman"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783">
        <w:rPr>
          <w:rFonts w:ascii="Times New Roman" w:hAnsi="Times New Roman"/>
          <w:sz w:val="24"/>
          <w:szCs w:val="24"/>
        </w:rPr>
        <w:t xml:space="preserve">в том числе за счет бюджетных ассигнований резервного фонда </w:t>
      </w:r>
      <w:r>
        <w:rPr>
          <w:rFonts w:ascii="Times New Roman" w:hAnsi="Times New Roman"/>
          <w:sz w:val="24"/>
          <w:szCs w:val="24"/>
        </w:rPr>
        <w:t xml:space="preserve">администрации Новохоперского 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районаВоронежской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</w:t>
      </w:r>
      <w:r w:rsidRPr="00834783">
        <w:rPr>
          <w:rFonts w:ascii="Times New Roman" w:hAnsi="Times New Roman"/>
          <w:sz w:val="24"/>
          <w:szCs w:val="24"/>
        </w:rPr>
        <w:t>___________тыс. рублей.</w:t>
      </w:r>
    </w:p>
    <w:p w:rsidR="00605261" w:rsidRPr="00CC6F0B" w:rsidRDefault="00605261" w:rsidP="00053AB5">
      <w:pPr>
        <w:spacing w:after="0"/>
        <w:rPr>
          <w:rFonts w:ascii="Times New Roman" w:hAnsi="Times New Roman"/>
          <w:sz w:val="20"/>
          <w:szCs w:val="20"/>
        </w:rPr>
      </w:pPr>
    </w:p>
    <w:p w:rsidR="00605261" w:rsidRPr="00DB37B9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r w:rsidRPr="00DB37B9">
        <w:rPr>
          <w:rFonts w:ascii="Times New Roman" w:hAnsi="Times New Roman"/>
          <w:sz w:val="24"/>
          <w:szCs w:val="24"/>
        </w:rPr>
        <w:t>Приложение: на ___ л. в ___ экз.*</w:t>
      </w:r>
    </w:p>
    <w:p w:rsidR="00605261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</w:p>
    <w:p w:rsidR="00605261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834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05261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r w:rsidRPr="0083478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83478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поселения Новохоперского муниципального района (городского округа)</w:t>
      </w:r>
    </w:p>
    <w:p w:rsidR="00605261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Воронежской области</w:t>
      </w:r>
      <w:r w:rsidRPr="00512B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исполнительного органа </w:t>
      </w:r>
      <w:proofErr w:type="gramEnd"/>
    </w:p>
    <w:p w:rsidR="00605261" w:rsidRPr="00834783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власти Воронежской области</w:t>
      </w:r>
      <w:r w:rsidRPr="00512B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E5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605261" w:rsidRPr="00A24128" w:rsidRDefault="00605261" w:rsidP="00053AB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0E56DA">
        <w:rPr>
          <w:rFonts w:ascii="Times New Roman" w:hAnsi="Times New Roman"/>
          <w:sz w:val="24"/>
          <w:szCs w:val="24"/>
        </w:rPr>
        <w:t xml:space="preserve"> </w:t>
      </w:r>
      <w:r w:rsidRPr="00A24128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605261" w:rsidRPr="00326B68" w:rsidRDefault="00605261" w:rsidP="00053AB5">
      <w:pPr>
        <w:spacing w:after="0"/>
        <w:ind w:left="9926"/>
        <w:rPr>
          <w:rFonts w:ascii="Times New Roman" w:hAnsi="Times New Roman"/>
          <w:sz w:val="24"/>
          <w:szCs w:val="24"/>
        </w:rPr>
      </w:pPr>
      <w:r w:rsidRPr="00A2412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24128">
        <w:rPr>
          <w:rFonts w:ascii="Times New Roman" w:hAnsi="Times New Roman"/>
          <w:sz w:val="20"/>
          <w:szCs w:val="20"/>
        </w:rPr>
        <w:t>М.П</w:t>
      </w:r>
      <w:r w:rsidRPr="00326B68">
        <w:rPr>
          <w:rFonts w:ascii="Times New Roman" w:hAnsi="Times New Roman"/>
          <w:sz w:val="24"/>
          <w:szCs w:val="24"/>
        </w:rPr>
        <w:t>.</w:t>
      </w:r>
    </w:p>
    <w:p w:rsidR="00605261" w:rsidRDefault="00605261" w:rsidP="00053AB5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 лицо, специально уполномоче</w:t>
      </w:r>
      <w:r w:rsidRPr="00DB37B9">
        <w:rPr>
          <w:sz w:val="24"/>
          <w:szCs w:val="24"/>
        </w:rPr>
        <w:t>нное</w:t>
      </w:r>
      <w:r>
        <w:rPr>
          <w:sz w:val="24"/>
          <w:szCs w:val="24"/>
        </w:rPr>
        <w:t xml:space="preserve"> на решение задач </w:t>
      </w:r>
    </w:p>
    <w:p w:rsidR="00605261" w:rsidRDefault="00605261" w:rsidP="00053AB5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области защиты населения и территории от чрезвычайных ситуаций </w:t>
      </w:r>
    </w:p>
    <w:p w:rsidR="00605261" w:rsidRDefault="00605261" w:rsidP="00053AB5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(или) гражданской обороны при администрации _______________</w:t>
      </w:r>
    </w:p>
    <w:p w:rsidR="00605261" w:rsidRPr="006A315F" w:rsidRDefault="00605261" w:rsidP="00053AB5">
      <w:pPr>
        <w:pStyle w:val="2"/>
        <w:rPr>
          <w:sz w:val="24"/>
          <w:szCs w:val="24"/>
        </w:rPr>
      </w:pPr>
      <w:r w:rsidRPr="006A315F">
        <w:rPr>
          <w:sz w:val="24"/>
          <w:szCs w:val="24"/>
        </w:rPr>
        <w:t>муниципального района (городского округа) Воронежской области</w:t>
      </w:r>
    </w:p>
    <w:p w:rsidR="00605261" w:rsidRPr="00834783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  <w:r w:rsidRPr="006A315F">
        <w:rPr>
          <w:rFonts w:ascii="Times New Roman" w:hAnsi="Times New Roman"/>
          <w:sz w:val="24"/>
          <w:szCs w:val="24"/>
        </w:rPr>
        <w:t>(исполнительно</w:t>
      </w:r>
      <w:r>
        <w:rPr>
          <w:rFonts w:ascii="Times New Roman" w:hAnsi="Times New Roman"/>
          <w:sz w:val="24"/>
          <w:szCs w:val="24"/>
        </w:rPr>
        <w:t>го</w:t>
      </w:r>
      <w:r w:rsidRPr="006A315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6A315F">
        <w:rPr>
          <w:rFonts w:ascii="Times New Roman" w:hAnsi="Times New Roman"/>
          <w:sz w:val="24"/>
          <w:szCs w:val="24"/>
        </w:rPr>
        <w:t xml:space="preserve"> государственной власти Воронежской области)</w:t>
      </w:r>
      <w:r>
        <w:rPr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05261" w:rsidRPr="006E1116" w:rsidRDefault="00605261" w:rsidP="00053AB5">
      <w:pPr>
        <w:spacing w:after="0"/>
        <w:ind w:left="77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E1116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605261" w:rsidRDefault="00605261" w:rsidP="00053AB5">
      <w:pPr>
        <w:spacing w:line="240" w:lineRule="atLeast"/>
        <w:ind w:left="77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4783">
        <w:rPr>
          <w:rFonts w:ascii="Times New Roman" w:hAnsi="Times New Roman"/>
          <w:sz w:val="24"/>
          <w:szCs w:val="24"/>
        </w:rPr>
        <w:t>М.П.</w:t>
      </w:r>
    </w:p>
    <w:p w:rsidR="00605261" w:rsidRPr="006A315F" w:rsidRDefault="00605261" w:rsidP="00053AB5">
      <w:pPr>
        <w:spacing w:after="0"/>
        <w:rPr>
          <w:rFonts w:ascii="Times New Roman" w:hAnsi="Times New Roman"/>
          <w:sz w:val="24"/>
          <w:szCs w:val="24"/>
        </w:rPr>
      </w:pPr>
    </w:p>
    <w:p w:rsidR="00605261" w:rsidRDefault="00605261" w:rsidP="00053AB5">
      <w:pPr>
        <w:spacing w:after="0"/>
        <w:ind w:left="1430" w:firstLine="555"/>
        <w:rPr>
          <w:rFonts w:ascii="Times New Roman" w:hAnsi="Times New Roman"/>
          <w:sz w:val="24"/>
          <w:szCs w:val="24"/>
        </w:rPr>
      </w:pPr>
      <w:r w:rsidRPr="00DB37B9">
        <w:rPr>
          <w:rFonts w:ascii="Times New Roman" w:hAnsi="Times New Roman"/>
          <w:sz w:val="24"/>
          <w:szCs w:val="24"/>
        </w:rPr>
        <w:lastRenderedPageBreak/>
        <w:t xml:space="preserve">*При проведении мероприятий, предусмотренных пунктами 1-5 и 7 приложения № </w:t>
      </w:r>
      <w:r>
        <w:rPr>
          <w:rFonts w:ascii="Times New Roman" w:hAnsi="Times New Roman"/>
          <w:sz w:val="24"/>
          <w:szCs w:val="24"/>
        </w:rPr>
        <w:t>4</w:t>
      </w:r>
      <w:r w:rsidRPr="00DB37B9">
        <w:rPr>
          <w:rFonts w:ascii="Times New Roman" w:hAnsi="Times New Roman"/>
          <w:sz w:val="24"/>
          <w:szCs w:val="24"/>
        </w:rPr>
        <w:t xml:space="preserve"> к Порядку использования</w:t>
      </w:r>
      <w:r>
        <w:rPr>
          <w:rFonts w:ascii="Times New Roman" w:hAnsi="Times New Roman"/>
          <w:sz w:val="24"/>
          <w:szCs w:val="24"/>
        </w:rPr>
        <w:t xml:space="preserve"> бюджетных ассигнований резервного фонда администрации Новохоперского муниципального района,  к</w:t>
      </w:r>
      <w:r w:rsidRPr="00AA1E94">
        <w:rPr>
          <w:rFonts w:ascii="Times New Roman" w:hAnsi="Times New Roman"/>
          <w:sz w:val="24"/>
          <w:szCs w:val="24"/>
        </w:rPr>
        <w:t xml:space="preserve"> настоящей заявке прилагаются следующие документы (их заверенные копии):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/>
          <w:sz w:val="24"/>
          <w:szCs w:val="24"/>
        </w:rPr>
        <w:t>-</w:t>
      </w:r>
      <w:r w:rsidRPr="00AA1E9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1E94">
        <w:rPr>
          <w:rFonts w:ascii="Times New Roman" w:hAnsi="Times New Roman" w:cs="Times New Roman"/>
          <w:sz w:val="24"/>
          <w:szCs w:val="24"/>
        </w:rPr>
        <w:t xml:space="preserve"> (контракт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1E94">
        <w:rPr>
          <w:rFonts w:ascii="Times New Roman" w:hAnsi="Times New Roman" w:cs="Times New Roman"/>
          <w:sz w:val="24"/>
          <w:szCs w:val="24"/>
        </w:rPr>
        <w:t xml:space="preserve">) на проведение </w:t>
      </w:r>
      <w:r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</w:t>
      </w:r>
      <w:r w:rsidRPr="00AA1E94">
        <w:rPr>
          <w:rFonts w:ascii="Times New Roman" w:hAnsi="Times New Roman" w:cs="Times New Roman"/>
          <w:sz w:val="24"/>
          <w:szCs w:val="24"/>
        </w:rPr>
        <w:t>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сметный расчет </w:t>
      </w:r>
      <w:r w:rsidRPr="00AA1E94">
        <w:rPr>
          <w:rFonts w:ascii="Times New Roman" w:hAnsi="Times New Roman" w:cs="Times New Roman"/>
          <w:sz w:val="24"/>
          <w:szCs w:val="24"/>
        </w:rPr>
        <w:t>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неотложны</w:t>
      </w:r>
      <w:r w:rsidRPr="00DB37B9">
        <w:rPr>
          <w:rFonts w:ascii="Times New Roman" w:hAnsi="Times New Roman" w:cs="Times New Roman"/>
          <w:sz w:val="24"/>
          <w:szCs w:val="24"/>
        </w:rPr>
        <w:t>х</w:t>
      </w:r>
      <w:r w:rsidRPr="00826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аварийно-восстановительных работ</w:t>
      </w:r>
      <w:r w:rsidRPr="00AA1E94">
        <w:rPr>
          <w:rFonts w:ascii="Times New Roman" w:hAnsi="Times New Roman" w:cs="Times New Roman"/>
          <w:sz w:val="24"/>
          <w:szCs w:val="24"/>
        </w:rPr>
        <w:t>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EF">
        <w:rPr>
          <w:rFonts w:ascii="Times New Roman" w:hAnsi="Times New Roman" w:cs="Times New Roman"/>
          <w:sz w:val="24"/>
          <w:szCs w:val="24"/>
        </w:rPr>
        <w:t>- счет и счет-фактура;</w:t>
      </w:r>
    </w:p>
    <w:p w:rsidR="00605261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акт выполненных работ.</w:t>
      </w:r>
    </w:p>
    <w:p w:rsidR="00605261" w:rsidRDefault="00605261" w:rsidP="00053AB5">
      <w:pPr>
        <w:spacing w:after="0"/>
        <w:ind w:left="143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мероприятий, предусмотренных пунктом 6 приложения № 4 к Порядку использования бюджетных ассигнований резервного фонда</w:t>
      </w:r>
      <w:r w:rsidRPr="003E2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Новохоперского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к</w:t>
      </w:r>
      <w:r w:rsidRPr="00AA1E94">
        <w:rPr>
          <w:rFonts w:ascii="Times New Roman" w:hAnsi="Times New Roman"/>
          <w:sz w:val="24"/>
          <w:szCs w:val="24"/>
        </w:rPr>
        <w:t xml:space="preserve"> настоящей заявке прилагаются следующие документы (их заверенные копии):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акты обследования на каждый пострадавший объект с указанием характера и объемов разрушений (повреждений);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сметные локальные расчеты на проведение неотложных аварийно-восстановительных работ по каждому объекту, прошедшие установленным порядком проверку</w:t>
      </w:r>
      <w:r>
        <w:rPr>
          <w:rFonts w:ascii="Times New Roman" w:hAnsi="Times New Roman" w:cs="Times New Roman"/>
          <w:sz w:val="24"/>
          <w:szCs w:val="24"/>
        </w:rPr>
        <w:t xml:space="preserve"> (экспертизу)</w:t>
      </w:r>
      <w:r w:rsidRPr="00AA1E94">
        <w:rPr>
          <w:rFonts w:ascii="Times New Roman" w:hAnsi="Times New Roman" w:cs="Times New Roman"/>
          <w:sz w:val="24"/>
          <w:szCs w:val="24"/>
        </w:rPr>
        <w:t xml:space="preserve"> достоверности и обоснованности стоимостных расчетов;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справки страховых организаций;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справка территориального управления по гидрометеорологии и мониторингу окружающей среды о факте стихийного гидрометеорологического явления (при необходимости);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акт расследования причин аварии по факту выхода из строя технических средств (при необходимости);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акт расследования причин повреждения (разрушения) зданий и сооружений, пострадавших в результате аварии (при необходимости);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акт о пожаре (при необходимости);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постановление об отказе в возбуждении уголовного дела, в качестве приложения к акту о пожаре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94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выписка из реестра муниципальной (областной) собственности с указанием порядкового номера, года ввода в эксплуатацию и собственника пострадавшего объекта;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фотодокументы.</w:t>
      </w:r>
    </w:p>
    <w:p w:rsidR="00605261" w:rsidRPr="00AA1E94" w:rsidRDefault="00605261" w:rsidP="00053AB5">
      <w:pPr>
        <w:pStyle w:val="ConsPlusNormal"/>
        <w:ind w:left="143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При обращении администрации муниципального района (городского округа) Воронежской области дополнительно прилагаются:</w:t>
      </w:r>
    </w:p>
    <w:p w:rsidR="00605261" w:rsidRPr="00AA1E94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- протокол заседания комиссии по чрезвычайным ситуациям органа местного самоуправления (муниципального района или городского округа) Воронежской области о введении режима чрезвычайной ситуации;</w:t>
      </w:r>
    </w:p>
    <w:p w:rsidR="00605261" w:rsidRPr="00DB37B9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 xml:space="preserve">- решение органа местного самоуправления (муниципального района или городского округа) Воронежской области о введении режима чрезвычайной ситуации для соответствующих органов управления и сил муниципального звена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AA1E94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B9">
        <w:rPr>
          <w:rFonts w:ascii="Times New Roman" w:hAnsi="Times New Roman" w:cs="Times New Roman"/>
          <w:sz w:val="24"/>
          <w:szCs w:val="24"/>
        </w:rPr>
        <w:t>и установлении соответствующего уровня реагирования на чрезвычайную ситуацию.</w:t>
      </w:r>
    </w:p>
    <w:p w:rsidR="00605261" w:rsidRPr="00AA1E94" w:rsidRDefault="00605261" w:rsidP="00053AB5">
      <w:pPr>
        <w:pStyle w:val="ConsPlusNormal"/>
        <w:ind w:left="143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A1E94">
        <w:rPr>
          <w:rFonts w:ascii="Times New Roman" w:hAnsi="Times New Roman" w:cs="Times New Roman"/>
          <w:sz w:val="24"/>
          <w:szCs w:val="24"/>
        </w:rPr>
        <w:t>При обращении исполнительного органа государственной власти Воронежской области дополнительно прилагаются:</w:t>
      </w:r>
    </w:p>
    <w:p w:rsidR="00605261" w:rsidRPr="007F061E" w:rsidRDefault="00605261" w:rsidP="00053AB5">
      <w:pPr>
        <w:pStyle w:val="ConsPlusNormal"/>
        <w:ind w:left="14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61E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предупреждению и ликвидации чрезвычайных ситуаций и обеспечению пожарной безопасности </w:t>
      </w:r>
      <w:r w:rsidRPr="007F061E">
        <w:rPr>
          <w:rFonts w:ascii="Times New Roman" w:hAnsi="Times New Roman" w:cs="Times New Roman"/>
          <w:sz w:val="24"/>
          <w:szCs w:val="24"/>
        </w:rPr>
        <w:t>объектового уровня о введении режима чрезвычайной ситуаций;</w:t>
      </w:r>
    </w:p>
    <w:p w:rsidR="00C665BF" w:rsidRDefault="00605261" w:rsidP="00FF0BEB">
      <w:pPr>
        <w:pStyle w:val="ConsPlusNormal"/>
        <w:ind w:left="1430" w:firstLine="0"/>
        <w:rPr>
          <w:rFonts w:ascii="Times New Roman" w:hAnsi="Times New Roman" w:cs="Times New Roman"/>
          <w:sz w:val="24"/>
          <w:szCs w:val="24"/>
        </w:rPr>
      </w:pPr>
      <w:r w:rsidRPr="007F061E">
        <w:rPr>
          <w:rFonts w:ascii="Times New Roman" w:hAnsi="Times New Roman" w:cs="Times New Roman"/>
          <w:sz w:val="24"/>
          <w:szCs w:val="24"/>
        </w:rPr>
        <w:lastRenderedPageBreak/>
        <w:t>- решение исполнительного органа государственной власти Воронежской области (по ведомственной принадлежности объекта) о введении режима чрезвычайной ситуации для подведомственных органов управления и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B9">
        <w:rPr>
          <w:rFonts w:ascii="Times New Roman" w:hAnsi="Times New Roman" w:cs="Times New Roman"/>
          <w:sz w:val="24"/>
          <w:szCs w:val="24"/>
        </w:rPr>
        <w:t>и установлении соответствующего уровня реа</w:t>
      </w:r>
      <w:r>
        <w:rPr>
          <w:rFonts w:ascii="Times New Roman" w:hAnsi="Times New Roman" w:cs="Times New Roman"/>
          <w:sz w:val="24"/>
          <w:szCs w:val="24"/>
        </w:rPr>
        <w:t>гир</w:t>
      </w:r>
      <w:r w:rsidR="00FF0BEB">
        <w:rPr>
          <w:rFonts w:ascii="Times New Roman" w:hAnsi="Times New Roman" w:cs="Times New Roman"/>
          <w:sz w:val="24"/>
          <w:szCs w:val="24"/>
        </w:rPr>
        <w:t xml:space="preserve">ования на </w:t>
      </w:r>
      <w:proofErr w:type="spellStart"/>
      <w:r w:rsidR="00FF0BEB">
        <w:rPr>
          <w:rFonts w:ascii="Times New Roman" w:hAnsi="Times New Roman" w:cs="Times New Roman"/>
          <w:sz w:val="24"/>
          <w:szCs w:val="24"/>
        </w:rPr>
        <w:t>чрезвычай</w:t>
      </w:r>
      <w:proofErr w:type="spellEnd"/>
    </w:p>
    <w:p w:rsidR="00605261" w:rsidRPr="00FF0BEB" w:rsidRDefault="00FF0BEB" w:rsidP="00FF0BEB">
      <w:pPr>
        <w:pStyle w:val="ConsPlusNormal"/>
        <w:ind w:left="1430" w:firstLine="0"/>
        <w:rPr>
          <w:rFonts w:ascii="Times New Roman" w:hAnsi="Times New Roman" w:cs="Times New Roman"/>
          <w:sz w:val="24"/>
          <w:szCs w:val="24"/>
        </w:rPr>
        <w:sectPr w:rsidR="00605261" w:rsidRPr="00FF0BEB" w:rsidSect="007A50FA">
          <w:type w:val="continuous"/>
          <w:pgSz w:w="16834" w:h="11909" w:orient="landscape" w:code="9"/>
          <w:pgMar w:top="709" w:right="964" w:bottom="959" w:left="1701" w:header="851" w:footer="720" w:gutter="0"/>
          <w:pgNumType w:start="1"/>
          <w:cols w:space="60"/>
          <w:noEndnote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ситуацию.</w:t>
      </w:r>
    </w:p>
    <w:p w:rsidR="00605261" w:rsidRPr="00FF0BEB" w:rsidRDefault="00605261" w:rsidP="00FF0BEB">
      <w:pPr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sectPr w:rsidR="00605261" w:rsidRPr="00FF0BEB" w:rsidSect="00B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EB" w:rsidRDefault="00FF0BEB" w:rsidP="00A12DB9">
      <w:pPr>
        <w:spacing w:after="0" w:line="240" w:lineRule="auto"/>
      </w:pPr>
      <w:r>
        <w:separator/>
      </w:r>
    </w:p>
  </w:endnote>
  <w:endnote w:type="continuationSeparator" w:id="1">
    <w:p w:rsidR="00FF0BEB" w:rsidRDefault="00FF0BEB" w:rsidP="00A1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EB" w:rsidRDefault="00FF0BEB" w:rsidP="00A12DB9">
      <w:pPr>
        <w:spacing w:after="0" w:line="240" w:lineRule="auto"/>
      </w:pPr>
      <w:r>
        <w:separator/>
      </w:r>
    </w:p>
  </w:footnote>
  <w:footnote w:type="continuationSeparator" w:id="1">
    <w:p w:rsidR="00FF0BEB" w:rsidRDefault="00FF0BEB" w:rsidP="00A1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8F"/>
    <w:rsid w:val="00000F65"/>
    <w:rsid w:val="00006A59"/>
    <w:rsid w:val="00033087"/>
    <w:rsid w:val="00036127"/>
    <w:rsid w:val="00047AF9"/>
    <w:rsid w:val="00051618"/>
    <w:rsid w:val="00053AB5"/>
    <w:rsid w:val="00061B1C"/>
    <w:rsid w:val="0006253E"/>
    <w:rsid w:val="00063F21"/>
    <w:rsid w:val="000873B1"/>
    <w:rsid w:val="00094611"/>
    <w:rsid w:val="00094AB0"/>
    <w:rsid w:val="000A3946"/>
    <w:rsid w:val="000A4A3D"/>
    <w:rsid w:val="000C555D"/>
    <w:rsid w:val="000D4F9A"/>
    <w:rsid w:val="000E25F6"/>
    <w:rsid w:val="000E2768"/>
    <w:rsid w:val="000E56DA"/>
    <w:rsid w:val="001035D3"/>
    <w:rsid w:val="00123402"/>
    <w:rsid w:val="001425E5"/>
    <w:rsid w:val="00151851"/>
    <w:rsid w:val="00151FF9"/>
    <w:rsid w:val="00156021"/>
    <w:rsid w:val="001664FF"/>
    <w:rsid w:val="00174466"/>
    <w:rsid w:val="001873EC"/>
    <w:rsid w:val="00192EF4"/>
    <w:rsid w:val="001F0FB1"/>
    <w:rsid w:val="001F6CFD"/>
    <w:rsid w:val="00211167"/>
    <w:rsid w:val="00221B70"/>
    <w:rsid w:val="002254B5"/>
    <w:rsid w:val="002360B1"/>
    <w:rsid w:val="002500DE"/>
    <w:rsid w:val="00250A3B"/>
    <w:rsid w:val="00262AB9"/>
    <w:rsid w:val="00263D57"/>
    <w:rsid w:val="00264818"/>
    <w:rsid w:val="00286597"/>
    <w:rsid w:val="002B606F"/>
    <w:rsid w:val="002C7D66"/>
    <w:rsid w:val="002E2473"/>
    <w:rsid w:val="00326B68"/>
    <w:rsid w:val="00381F0A"/>
    <w:rsid w:val="0038341E"/>
    <w:rsid w:val="00393523"/>
    <w:rsid w:val="003A27B9"/>
    <w:rsid w:val="003B3E26"/>
    <w:rsid w:val="003C12BD"/>
    <w:rsid w:val="003E207D"/>
    <w:rsid w:val="003E2FB2"/>
    <w:rsid w:val="003E4580"/>
    <w:rsid w:val="003E5B31"/>
    <w:rsid w:val="003F097F"/>
    <w:rsid w:val="003F1CBF"/>
    <w:rsid w:val="003F2A5E"/>
    <w:rsid w:val="004265F4"/>
    <w:rsid w:val="0043429D"/>
    <w:rsid w:val="0044792F"/>
    <w:rsid w:val="00447DAC"/>
    <w:rsid w:val="0049036C"/>
    <w:rsid w:val="00492D23"/>
    <w:rsid w:val="004A3285"/>
    <w:rsid w:val="004C0FE6"/>
    <w:rsid w:val="004C1BC6"/>
    <w:rsid w:val="004C5456"/>
    <w:rsid w:val="004C7EEC"/>
    <w:rsid w:val="004E00D5"/>
    <w:rsid w:val="004E66B5"/>
    <w:rsid w:val="004E6AB1"/>
    <w:rsid w:val="00512BAC"/>
    <w:rsid w:val="00532171"/>
    <w:rsid w:val="00545A2D"/>
    <w:rsid w:val="005535AC"/>
    <w:rsid w:val="00556827"/>
    <w:rsid w:val="00564712"/>
    <w:rsid w:val="00574D22"/>
    <w:rsid w:val="00582562"/>
    <w:rsid w:val="00587E78"/>
    <w:rsid w:val="00592657"/>
    <w:rsid w:val="005941EF"/>
    <w:rsid w:val="005A3387"/>
    <w:rsid w:val="005A672B"/>
    <w:rsid w:val="005A677A"/>
    <w:rsid w:val="005B0977"/>
    <w:rsid w:val="005B3939"/>
    <w:rsid w:val="005E3DEF"/>
    <w:rsid w:val="005F14B4"/>
    <w:rsid w:val="00605261"/>
    <w:rsid w:val="006354E3"/>
    <w:rsid w:val="00644E71"/>
    <w:rsid w:val="006522A6"/>
    <w:rsid w:val="006A315F"/>
    <w:rsid w:val="006A3A8B"/>
    <w:rsid w:val="006B679A"/>
    <w:rsid w:val="006C70EB"/>
    <w:rsid w:val="006E1116"/>
    <w:rsid w:val="006F593B"/>
    <w:rsid w:val="006F70DD"/>
    <w:rsid w:val="00712449"/>
    <w:rsid w:val="00720F8F"/>
    <w:rsid w:val="00727AF6"/>
    <w:rsid w:val="0073097A"/>
    <w:rsid w:val="00736D74"/>
    <w:rsid w:val="00761DBF"/>
    <w:rsid w:val="00786930"/>
    <w:rsid w:val="007922B4"/>
    <w:rsid w:val="007A50FA"/>
    <w:rsid w:val="007A76D9"/>
    <w:rsid w:val="007B178B"/>
    <w:rsid w:val="007B7899"/>
    <w:rsid w:val="007C4938"/>
    <w:rsid w:val="007D2017"/>
    <w:rsid w:val="007E0819"/>
    <w:rsid w:val="007E758D"/>
    <w:rsid w:val="007F061E"/>
    <w:rsid w:val="007F2740"/>
    <w:rsid w:val="00805329"/>
    <w:rsid w:val="00826295"/>
    <w:rsid w:val="008317DA"/>
    <w:rsid w:val="00834783"/>
    <w:rsid w:val="0084200F"/>
    <w:rsid w:val="008448CA"/>
    <w:rsid w:val="00855162"/>
    <w:rsid w:val="0089351B"/>
    <w:rsid w:val="008968DD"/>
    <w:rsid w:val="008B244F"/>
    <w:rsid w:val="008B42CE"/>
    <w:rsid w:val="008E14AB"/>
    <w:rsid w:val="008F62EE"/>
    <w:rsid w:val="00901073"/>
    <w:rsid w:val="0090650A"/>
    <w:rsid w:val="00906F60"/>
    <w:rsid w:val="0091440D"/>
    <w:rsid w:val="00916C91"/>
    <w:rsid w:val="0093281B"/>
    <w:rsid w:val="009628D3"/>
    <w:rsid w:val="0096655B"/>
    <w:rsid w:val="00967C82"/>
    <w:rsid w:val="009730FA"/>
    <w:rsid w:val="00994D4D"/>
    <w:rsid w:val="009A1CFC"/>
    <w:rsid w:val="009B2E89"/>
    <w:rsid w:val="009C2971"/>
    <w:rsid w:val="009D253F"/>
    <w:rsid w:val="009D55BB"/>
    <w:rsid w:val="00A0161B"/>
    <w:rsid w:val="00A04E3D"/>
    <w:rsid w:val="00A12DB9"/>
    <w:rsid w:val="00A12DEA"/>
    <w:rsid w:val="00A13AF8"/>
    <w:rsid w:val="00A16823"/>
    <w:rsid w:val="00A24128"/>
    <w:rsid w:val="00A32505"/>
    <w:rsid w:val="00A44E95"/>
    <w:rsid w:val="00A67273"/>
    <w:rsid w:val="00A73B74"/>
    <w:rsid w:val="00A73CB4"/>
    <w:rsid w:val="00A745DF"/>
    <w:rsid w:val="00A748A4"/>
    <w:rsid w:val="00A74BDA"/>
    <w:rsid w:val="00A77227"/>
    <w:rsid w:val="00A93E5F"/>
    <w:rsid w:val="00A96D40"/>
    <w:rsid w:val="00AA1E94"/>
    <w:rsid w:val="00AA3F2C"/>
    <w:rsid w:val="00AC2C12"/>
    <w:rsid w:val="00AE1309"/>
    <w:rsid w:val="00AF03EF"/>
    <w:rsid w:val="00AF20DA"/>
    <w:rsid w:val="00B016AC"/>
    <w:rsid w:val="00B171D4"/>
    <w:rsid w:val="00B35B81"/>
    <w:rsid w:val="00B50F17"/>
    <w:rsid w:val="00B624AD"/>
    <w:rsid w:val="00B87FD2"/>
    <w:rsid w:val="00B90139"/>
    <w:rsid w:val="00BA2F26"/>
    <w:rsid w:val="00BC1088"/>
    <w:rsid w:val="00BC46DD"/>
    <w:rsid w:val="00BC7E3D"/>
    <w:rsid w:val="00BD5F19"/>
    <w:rsid w:val="00BF2F92"/>
    <w:rsid w:val="00C15395"/>
    <w:rsid w:val="00C2604A"/>
    <w:rsid w:val="00C30340"/>
    <w:rsid w:val="00C31225"/>
    <w:rsid w:val="00C339DF"/>
    <w:rsid w:val="00C36284"/>
    <w:rsid w:val="00C65173"/>
    <w:rsid w:val="00C665BF"/>
    <w:rsid w:val="00C70AE9"/>
    <w:rsid w:val="00C87762"/>
    <w:rsid w:val="00C93E1A"/>
    <w:rsid w:val="00C966F5"/>
    <w:rsid w:val="00CA1D05"/>
    <w:rsid w:val="00CA447F"/>
    <w:rsid w:val="00CC6F0B"/>
    <w:rsid w:val="00CD474C"/>
    <w:rsid w:val="00CE2B1D"/>
    <w:rsid w:val="00CE792F"/>
    <w:rsid w:val="00CF0C47"/>
    <w:rsid w:val="00CF27C0"/>
    <w:rsid w:val="00D1306E"/>
    <w:rsid w:val="00D42F7C"/>
    <w:rsid w:val="00D5695E"/>
    <w:rsid w:val="00D6078A"/>
    <w:rsid w:val="00D71CA6"/>
    <w:rsid w:val="00D73B69"/>
    <w:rsid w:val="00D83E69"/>
    <w:rsid w:val="00D84B29"/>
    <w:rsid w:val="00D92D8E"/>
    <w:rsid w:val="00D949AE"/>
    <w:rsid w:val="00D96A02"/>
    <w:rsid w:val="00DB2106"/>
    <w:rsid w:val="00DB37B9"/>
    <w:rsid w:val="00DC0B15"/>
    <w:rsid w:val="00DE19F9"/>
    <w:rsid w:val="00DF6CA3"/>
    <w:rsid w:val="00E2489F"/>
    <w:rsid w:val="00E30F13"/>
    <w:rsid w:val="00E95CF6"/>
    <w:rsid w:val="00EB0F41"/>
    <w:rsid w:val="00EF14ED"/>
    <w:rsid w:val="00F0566B"/>
    <w:rsid w:val="00F063A5"/>
    <w:rsid w:val="00F063FF"/>
    <w:rsid w:val="00F06D94"/>
    <w:rsid w:val="00F123AD"/>
    <w:rsid w:val="00F335DA"/>
    <w:rsid w:val="00F3473D"/>
    <w:rsid w:val="00F432E5"/>
    <w:rsid w:val="00F537B0"/>
    <w:rsid w:val="00F7415A"/>
    <w:rsid w:val="00F77AEC"/>
    <w:rsid w:val="00FD0717"/>
    <w:rsid w:val="00FD631C"/>
    <w:rsid w:val="00FE36DF"/>
    <w:rsid w:val="00FF0A4C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92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720F8F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20F8F"/>
    <w:rPr>
      <w:rFonts w:ascii="Arial" w:hAnsi="Arial" w:cs="Arial"/>
      <w:b/>
      <w:b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D1306E"/>
    <w:rPr>
      <w:rFonts w:cs="Times New Roman"/>
    </w:rPr>
  </w:style>
  <w:style w:type="paragraph" w:customStyle="1" w:styleId="ConsPlusNormal">
    <w:name w:val="ConsPlusNormal"/>
    <w:uiPriority w:val="99"/>
    <w:rsid w:val="00063F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Обычный2"/>
    <w:uiPriority w:val="99"/>
    <w:rsid w:val="0089351B"/>
    <w:pPr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Обычный3"/>
    <w:next w:val="2"/>
    <w:uiPriority w:val="99"/>
    <w:rsid w:val="0089351B"/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1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2DB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1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2DB9"/>
    <w:rPr>
      <w:rFonts w:cs="Times New Roman"/>
    </w:rPr>
  </w:style>
  <w:style w:type="table" w:styleId="a7">
    <w:name w:val="Table Grid"/>
    <w:basedOn w:val="a1"/>
    <w:uiPriority w:val="99"/>
    <w:locked/>
    <w:rsid w:val="00221B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25</Pages>
  <Words>3842</Words>
  <Characters>36259</Characters>
  <Application>Microsoft Office Word</Application>
  <DocSecurity>0</DocSecurity>
  <Lines>302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fo-nhoper-1</cp:lastModifiedBy>
  <cp:revision>52</cp:revision>
  <cp:lastPrinted>2015-08-18T05:23:00Z</cp:lastPrinted>
  <dcterms:created xsi:type="dcterms:W3CDTF">2015-03-19T10:03:00Z</dcterms:created>
  <dcterms:modified xsi:type="dcterms:W3CDTF">2015-08-24T12:29:00Z</dcterms:modified>
</cp:coreProperties>
</file>