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7D" w:rsidRDefault="000819F5">
      <w:pPr>
        <w:framePr w:h="1526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52945" cy="96926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969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744AC" w:rsidRDefault="000819F5" w:rsidP="007F2436">
      <w:pPr>
        <w:framePr w:h="15669" w:hRule="exact" w:hSpace="38" w:vSpace="58" w:wrap="auto" w:vAnchor="text" w:hAnchor="text" w:x="337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71310" cy="99548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9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4253"/>
        <w:gridCol w:w="6237"/>
      </w:tblGrid>
      <w:tr w:rsidR="00B95F90" w:rsidTr="00B95F90">
        <w:trPr>
          <w:trHeight w:val="1471"/>
        </w:trPr>
        <w:tc>
          <w:tcPr>
            <w:tcW w:w="4253" w:type="dxa"/>
          </w:tcPr>
          <w:p w:rsidR="00B95F90" w:rsidRDefault="00B95F90" w:rsidP="00BB3CE4">
            <w:pPr>
              <w:rPr>
                <w:sz w:val="28"/>
              </w:rPr>
            </w:pPr>
            <w:r>
              <w:rPr>
                <w:sz w:val="28"/>
              </w:rPr>
              <w:t xml:space="preserve">9. Донской </w:t>
            </w:r>
          </w:p>
          <w:p w:rsidR="00B95F90" w:rsidRDefault="00B95F90" w:rsidP="00BB3CE4">
            <w:pPr>
              <w:rPr>
                <w:sz w:val="28"/>
              </w:rPr>
            </w:pPr>
            <w:r>
              <w:rPr>
                <w:sz w:val="28"/>
              </w:rPr>
              <w:t>Сергей Васильевич</w:t>
            </w:r>
          </w:p>
        </w:tc>
        <w:tc>
          <w:tcPr>
            <w:tcW w:w="6237" w:type="dxa"/>
          </w:tcPr>
          <w:p w:rsidR="00B95F90" w:rsidRDefault="00B95F90" w:rsidP="00BB3CE4">
            <w:pPr>
              <w:rPr>
                <w:sz w:val="28"/>
              </w:rPr>
            </w:pPr>
            <w:r>
              <w:rPr>
                <w:sz w:val="28"/>
              </w:rPr>
              <w:t>- заместитель главы администрации Коленовского сельского поселения Новохоперского муниципального района  (по согласованию).</w:t>
            </w:r>
          </w:p>
          <w:p w:rsidR="00B95F90" w:rsidRDefault="00B95F90" w:rsidP="00BB3CE4">
            <w:pPr>
              <w:rPr>
                <w:sz w:val="28"/>
              </w:rPr>
            </w:pPr>
          </w:p>
        </w:tc>
      </w:tr>
      <w:tr w:rsidR="00B95F90" w:rsidTr="00B95F90">
        <w:tc>
          <w:tcPr>
            <w:tcW w:w="4253" w:type="dxa"/>
          </w:tcPr>
          <w:p w:rsidR="00B95F90" w:rsidRDefault="00B95F90" w:rsidP="00BB3CE4">
            <w:pPr>
              <w:rPr>
                <w:sz w:val="28"/>
              </w:rPr>
            </w:pPr>
            <w:r>
              <w:rPr>
                <w:sz w:val="28"/>
              </w:rPr>
              <w:t>10.Тыняный Сергей Александрович</w:t>
            </w:r>
          </w:p>
        </w:tc>
        <w:tc>
          <w:tcPr>
            <w:tcW w:w="6237" w:type="dxa"/>
          </w:tcPr>
          <w:p w:rsidR="00B95F90" w:rsidRDefault="00B95F90" w:rsidP="00BB3CE4">
            <w:pPr>
              <w:rPr>
                <w:sz w:val="28"/>
              </w:rPr>
            </w:pPr>
            <w:r>
              <w:rPr>
                <w:sz w:val="28"/>
              </w:rPr>
              <w:t>- старший инспектор по вопросам имущественных и земельных отношений администрации Краснянского сельского поселения Новохоперского муниципального района (по согласованию).</w:t>
            </w:r>
          </w:p>
          <w:p w:rsidR="00B95F90" w:rsidRDefault="00B95F90" w:rsidP="00BB3CE4">
            <w:pPr>
              <w:rPr>
                <w:sz w:val="28"/>
              </w:rPr>
            </w:pPr>
          </w:p>
        </w:tc>
      </w:tr>
      <w:tr w:rsidR="00B95F90" w:rsidTr="00B95F90">
        <w:trPr>
          <w:trHeight w:val="1471"/>
        </w:trPr>
        <w:tc>
          <w:tcPr>
            <w:tcW w:w="4253" w:type="dxa"/>
          </w:tcPr>
          <w:p w:rsidR="00B95F90" w:rsidRDefault="00B95F90" w:rsidP="00BB3CE4">
            <w:pPr>
              <w:rPr>
                <w:sz w:val="28"/>
              </w:rPr>
            </w:pPr>
            <w:r>
              <w:rPr>
                <w:sz w:val="28"/>
              </w:rPr>
              <w:t>11. Звягинцев Виталий Евгеньевич</w:t>
            </w:r>
          </w:p>
        </w:tc>
        <w:tc>
          <w:tcPr>
            <w:tcW w:w="6237" w:type="dxa"/>
          </w:tcPr>
          <w:p w:rsidR="00B95F90" w:rsidRDefault="00B95F90" w:rsidP="00BB3CE4">
            <w:pPr>
              <w:rPr>
                <w:sz w:val="28"/>
              </w:rPr>
            </w:pPr>
            <w:r>
              <w:rPr>
                <w:sz w:val="28"/>
              </w:rPr>
              <w:t>-  старший инспектор по решению вопросов местного самоуправления  администрации Троицкого сельского поселения Новохоперского муниципального района (по согласованию).</w:t>
            </w:r>
          </w:p>
        </w:tc>
      </w:tr>
      <w:tr w:rsidR="00B95F90" w:rsidTr="00B95F90">
        <w:tc>
          <w:tcPr>
            <w:tcW w:w="4253" w:type="dxa"/>
          </w:tcPr>
          <w:p w:rsidR="00B95F90" w:rsidRDefault="00B95F90" w:rsidP="00BB3CE4">
            <w:pPr>
              <w:rPr>
                <w:sz w:val="28"/>
              </w:rPr>
            </w:pPr>
            <w:r>
              <w:rPr>
                <w:sz w:val="28"/>
              </w:rPr>
              <w:t xml:space="preserve">12. </w:t>
            </w:r>
            <w:proofErr w:type="spellStart"/>
            <w:r>
              <w:rPr>
                <w:sz w:val="28"/>
              </w:rPr>
              <w:t>Дорожкин</w:t>
            </w:r>
            <w:proofErr w:type="spellEnd"/>
          </w:p>
          <w:p w:rsidR="00B95F90" w:rsidRDefault="00B95F90" w:rsidP="00BB3CE4">
            <w:pPr>
              <w:widowControl w:val="0"/>
              <w:rPr>
                <w:sz w:val="28"/>
              </w:rPr>
            </w:pPr>
            <w:r>
              <w:rPr>
                <w:sz w:val="28"/>
              </w:rPr>
              <w:t xml:space="preserve">Олег Вячеславович </w:t>
            </w:r>
          </w:p>
        </w:tc>
        <w:tc>
          <w:tcPr>
            <w:tcW w:w="6237" w:type="dxa"/>
          </w:tcPr>
          <w:p w:rsidR="00B95F90" w:rsidRDefault="00B95F90" w:rsidP="00BB3CE4">
            <w:pPr>
              <w:rPr>
                <w:sz w:val="28"/>
              </w:rPr>
            </w:pPr>
            <w:r>
              <w:rPr>
                <w:sz w:val="28"/>
              </w:rPr>
              <w:t>- председатель уличного комитета по  улицы Ленинградская р.п. Новохоперский Новохоперского муниципального района (по согласованию).</w:t>
            </w:r>
          </w:p>
          <w:p w:rsidR="00B95F90" w:rsidRDefault="00B95F90" w:rsidP="00BB3CE4">
            <w:pPr>
              <w:rPr>
                <w:sz w:val="28"/>
              </w:rPr>
            </w:pPr>
          </w:p>
        </w:tc>
      </w:tr>
    </w:tbl>
    <w:p w:rsidR="00F744AC" w:rsidRDefault="00F744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F744AC" w:rsidSect="000D5E7D">
      <w:type w:val="continuous"/>
      <w:pgSz w:w="11909" w:h="16834"/>
      <w:pgMar w:top="782" w:right="598" w:bottom="360" w:left="204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33DBF"/>
    <w:rsid w:val="000819F5"/>
    <w:rsid w:val="000D5E7D"/>
    <w:rsid w:val="007F2436"/>
    <w:rsid w:val="00B95F90"/>
    <w:rsid w:val="00E33DBF"/>
    <w:rsid w:val="00F74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F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95F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3</cp:revision>
  <dcterms:created xsi:type="dcterms:W3CDTF">2018-01-29T11:54:00Z</dcterms:created>
  <dcterms:modified xsi:type="dcterms:W3CDTF">2018-02-01T05:50:00Z</dcterms:modified>
</cp:coreProperties>
</file>