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FA" w:rsidRPr="007D71BE" w:rsidRDefault="002A67FA" w:rsidP="002A67FA">
      <w:pPr>
        <w:jc w:val="center"/>
        <w:rPr>
          <w:b/>
        </w:rPr>
      </w:pPr>
      <w:r w:rsidRPr="007D71BE">
        <w:rPr>
          <w:b/>
        </w:rPr>
        <w:t>ПЕРЕЧЕНЬ УСЛУГ УЧРЕЖДЕНИЙ</w:t>
      </w:r>
    </w:p>
    <w:p w:rsidR="002A67FA" w:rsidRDefault="002A67FA" w:rsidP="002A67FA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035"/>
        <w:gridCol w:w="2835"/>
      </w:tblGrid>
      <w:tr w:rsidR="002A67FA" w:rsidRPr="003A7C17" w:rsidTr="002F098D">
        <w:trPr>
          <w:tblHeader/>
        </w:trPr>
        <w:tc>
          <w:tcPr>
            <w:tcW w:w="594" w:type="dxa"/>
            <w:vAlign w:val="center"/>
          </w:tcPr>
          <w:p w:rsidR="002A67FA" w:rsidRPr="003A7C17" w:rsidRDefault="002A67FA" w:rsidP="002F098D">
            <w:pPr>
              <w:jc w:val="center"/>
            </w:pPr>
            <w:r w:rsidRPr="003A7C17">
              <w:t xml:space="preserve">№ </w:t>
            </w:r>
            <w:proofErr w:type="spellStart"/>
            <w:proofErr w:type="gramStart"/>
            <w:r w:rsidRPr="003A7C17">
              <w:t>п</w:t>
            </w:r>
            <w:proofErr w:type="spellEnd"/>
            <w:proofErr w:type="gramEnd"/>
            <w:r w:rsidRPr="003A7C17">
              <w:t>/</w:t>
            </w:r>
            <w:proofErr w:type="spellStart"/>
            <w:r w:rsidRPr="003A7C17">
              <w:t>п</w:t>
            </w:r>
            <w:proofErr w:type="spellEnd"/>
          </w:p>
        </w:tc>
        <w:tc>
          <w:tcPr>
            <w:tcW w:w="6035" w:type="dxa"/>
            <w:vAlign w:val="center"/>
          </w:tcPr>
          <w:p w:rsidR="002A67FA" w:rsidRPr="003A7C17" w:rsidRDefault="002A67FA" w:rsidP="002F098D">
            <w:pPr>
              <w:jc w:val="center"/>
            </w:pPr>
            <w:r w:rsidRPr="003A7C17">
              <w:t>Наименование услуги</w:t>
            </w:r>
          </w:p>
        </w:tc>
        <w:tc>
          <w:tcPr>
            <w:tcW w:w="2835" w:type="dxa"/>
            <w:vAlign w:val="center"/>
          </w:tcPr>
          <w:p w:rsidR="002A67FA" w:rsidRPr="003A7C17" w:rsidRDefault="002A67FA" w:rsidP="002F098D">
            <w:pPr>
              <w:jc w:val="center"/>
            </w:pPr>
            <w:r w:rsidRPr="003A7C17">
              <w:t>Категория услуги</w:t>
            </w:r>
            <w:r>
              <w:t xml:space="preserve"> </w:t>
            </w:r>
            <w:r w:rsidRPr="00151FB3">
              <w:rPr>
                <w:i/>
              </w:rPr>
              <w:t>(муниципальная услуга, услуга учреждений)</w:t>
            </w:r>
          </w:p>
        </w:tc>
      </w:tr>
      <w:tr w:rsidR="002A67FA" w:rsidRPr="003A7C17" w:rsidTr="002F098D">
        <w:tc>
          <w:tcPr>
            <w:tcW w:w="9464" w:type="dxa"/>
            <w:gridSpan w:val="3"/>
          </w:tcPr>
          <w:p w:rsidR="002A67FA" w:rsidRPr="003A7C17" w:rsidRDefault="002A67FA" w:rsidP="002F098D">
            <w:pPr>
              <w:jc w:val="center"/>
            </w:pPr>
            <w:r>
              <w:t>Образование</w:t>
            </w:r>
          </w:p>
        </w:tc>
      </w:tr>
      <w:tr w:rsidR="002A67FA" w:rsidRPr="003A7C17" w:rsidTr="002F098D">
        <w:tc>
          <w:tcPr>
            <w:tcW w:w="594" w:type="dxa"/>
          </w:tcPr>
          <w:p w:rsidR="002A67FA" w:rsidRPr="003A7C17" w:rsidRDefault="002A67FA" w:rsidP="002F098D">
            <w:pPr>
              <w:jc w:val="center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6035" w:type="dxa"/>
          </w:tcPr>
          <w:p w:rsidR="002A67FA" w:rsidRPr="003A7C17" w:rsidRDefault="002A67FA" w:rsidP="002F098D">
            <w:r w:rsidRPr="003A7C17">
              <w:t>Предоставление информации о реализации в муниципальных образовательных учреждениях программ дошкольного образования</w:t>
            </w:r>
          </w:p>
        </w:tc>
        <w:tc>
          <w:tcPr>
            <w:tcW w:w="2835" w:type="dxa"/>
          </w:tcPr>
          <w:p w:rsidR="002A67FA" w:rsidRPr="003A7C17" w:rsidRDefault="002A67FA" w:rsidP="002F098D">
            <w:r>
              <w:t>Услуга учреждения - муниципальные образовательные учреждения дошкольного образования детей</w:t>
            </w:r>
          </w:p>
        </w:tc>
      </w:tr>
      <w:tr w:rsidR="002A67FA" w:rsidRPr="003A7C17" w:rsidTr="002F098D">
        <w:tc>
          <w:tcPr>
            <w:tcW w:w="594" w:type="dxa"/>
          </w:tcPr>
          <w:p w:rsidR="002A67FA" w:rsidRPr="003A7C17" w:rsidRDefault="002A67FA" w:rsidP="002F098D">
            <w:pPr>
              <w:jc w:val="center"/>
            </w:pP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6035" w:type="dxa"/>
          </w:tcPr>
          <w:p w:rsidR="002A67FA" w:rsidRPr="003A7C17" w:rsidRDefault="002A67FA" w:rsidP="002F098D">
            <w:r>
              <w:t>П</w:t>
            </w:r>
            <w:r w:rsidRPr="003A7C17">
              <w:t>редоставление информации о реализации в муниципальных образовательных учреждениях программ начального общего, основного общего, среднего (полного) общего образования</w:t>
            </w:r>
          </w:p>
        </w:tc>
        <w:tc>
          <w:tcPr>
            <w:tcW w:w="2835" w:type="dxa"/>
          </w:tcPr>
          <w:p w:rsidR="002A67FA" w:rsidRPr="003A7C17" w:rsidRDefault="002A67FA" w:rsidP="002F098D">
            <w:r>
              <w:t>Услуга учреждения - муниципальные учреждения образования</w:t>
            </w:r>
          </w:p>
        </w:tc>
      </w:tr>
      <w:tr w:rsidR="002A67FA" w:rsidRPr="003A7C17" w:rsidTr="002F098D">
        <w:tc>
          <w:tcPr>
            <w:tcW w:w="594" w:type="dxa"/>
          </w:tcPr>
          <w:p w:rsidR="002A67FA" w:rsidRPr="003A7C17" w:rsidRDefault="002A67FA" w:rsidP="002F098D">
            <w:pPr>
              <w:jc w:val="center"/>
            </w:pPr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6035" w:type="dxa"/>
          </w:tcPr>
          <w:p w:rsidR="002A67FA" w:rsidRPr="003A7C17" w:rsidRDefault="002A67FA" w:rsidP="002F098D">
            <w:r w:rsidRPr="003A7C17">
              <w:t xml:space="preserve">Предоставление информации о порядке проведения государственной (итоговой) аттестации </w:t>
            </w:r>
            <w:proofErr w:type="gramStart"/>
            <w:r w:rsidRPr="003A7C17">
              <w:t>обучающихся</w:t>
            </w:r>
            <w:proofErr w:type="gramEnd"/>
            <w:r w:rsidRPr="003A7C17">
              <w:t>, освоивших основные общеобразовательные программы</w:t>
            </w:r>
          </w:p>
        </w:tc>
        <w:tc>
          <w:tcPr>
            <w:tcW w:w="2835" w:type="dxa"/>
          </w:tcPr>
          <w:p w:rsidR="002A67FA" w:rsidRPr="003A7C17" w:rsidRDefault="002A67FA" w:rsidP="002F098D">
            <w:r>
              <w:t>Услуга учреждения - муниципальные учреждения образования</w:t>
            </w:r>
          </w:p>
        </w:tc>
      </w:tr>
      <w:tr w:rsidR="002A67FA" w:rsidRPr="003A7C17" w:rsidTr="002F098D">
        <w:tc>
          <w:tcPr>
            <w:tcW w:w="594" w:type="dxa"/>
          </w:tcPr>
          <w:p w:rsidR="002A67FA" w:rsidRPr="003A7C17" w:rsidRDefault="002A67FA" w:rsidP="002F098D">
            <w:pPr>
              <w:jc w:val="center"/>
            </w:pPr>
            <w:r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6035" w:type="dxa"/>
          </w:tcPr>
          <w:p w:rsidR="002A67FA" w:rsidRPr="003A7C17" w:rsidRDefault="002A67FA" w:rsidP="002F098D">
            <w:r w:rsidRPr="003A7C17">
              <w:t>Предоставление информации из федеральной базы данных о результатах единого государственного экзамена</w:t>
            </w:r>
          </w:p>
        </w:tc>
        <w:tc>
          <w:tcPr>
            <w:tcW w:w="2835" w:type="dxa"/>
          </w:tcPr>
          <w:p w:rsidR="002A67FA" w:rsidRPr="003A7C17" w:rsidRDefault="002A67FA" w:rsidP="002F098D">
            <w:r>
              <w:t>Услуга учреждения - муниципальные учреждения образования</w:t>
            </w:r>
          </w:p>
        </w:tc>
      </w:tr>
      <w:tr w:rsidR="002A67FA" w:rsidRPr="003A7C17" w:rsidTr="002F098D">
        <w:tc>
          <w:tcPr>
            <w:tcW w:w="594" w:type="dxa"/>
          </w:tcPr>
          <w:p w:rsidR="002A67FA" w:rsidRPr="003A7C17" w:rsidRDefault="002A67FA" w:rsidP="002F098D">
            <w:pPr>
              <w:jc w:val="center"/>
            </w:pPr>
            <w:r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6035" w:type="dxa"/>
          </w:tcPr>
          <w:p w:rsidR="002A67FA" w:rsidRPr="003A7C17" w:rsidRDefault="002A67FA" w:rsidP="002F098D">
            <w:r>
              <w:t>П</w:t>
            </w:r>
            <w:r w:rsidRPr="003A7C17">
              <w:t>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      </w:r>
          </w:p>
        </w:tc>
        <w:tc>
          <w:tcPr>
            <w:tcW w:w="2835" w:type="dxa"/>
          </w:tcPr>
          <w:p w:rsidR="002A67FA" w:rsidRPr="003A7C17" w:rsidRDefault="002A67FA" w:rsidP="002F098D">
            <w:r>
              <w:t>Услуга учреждения - муниципальные учреждения образования</w:t>
            </w:r>
          </w:p>
        </w:tc>
      </w:tr>
      <w:tr w:rsidR="002A67FA" w:rsidRPr="003A7C17" w:rsidTr="002F098D">
        <w:tc>
          <w:tcPr>
            <w:tcW w:w="594" w:type="dxa"/>
          </w:tcPr>
          <w:p w:rsidR="002A67FA" w:rsidRPr="003A7C17" w:rsidRDefault="002A67FA" w:rsidP="002F098D">
            <w:pPr>
              <w:jc w:val="center"/>
            </w:pPr>
            <w:r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6035" w:type="dxa"/>
          </w:tcPr>
          <w:p w:rsidR="002A67FA" w:rsidRPr="003A7C17" w:rsidRDefault="002A67FA" w:rsidP="002F098D">
            <w:r>
              <w:t>П</w:t>
            </w:r>
            <w:r w:rsidRPr="003A7C17">
              <w:t>редоставление информации о реализации в муниципальных образовательных учреждениях программ дополнительного образования</w:t>
            </w:r>
          </w:p>
        </w:tc>
        <w:tc>
          <w:tcPr>
            <w:tcW w:w="2835" w:type="dxa"/>
          </w:tcPr>
          <w:p w:rsidR="002A67FA" w:rsidRPr="003A7C17" w:rsidRDefault="002A67FA" w:rsidP="002F098D">
            <w:r>
              <w:t>Услуга учреждения - муниципальные образовательные учреждения дополнительного образования детей</w:t>
            </w:r>
          </w:p>
        </w:tc>
      </w:tr>
      <w:tr w:rsidR="002A67FA" w:rsidRPr="003A7C17" w:rsidTr="002F098D">
        <w:tc>
          <w:tcPr>
            <w:tcW w:w="594" w:type="dxa"/>
          </w:tcPr>
          <w:p w:rsidR="002A67FA" w:rsidRDefault="002A67FA" w:rsidP="002F098D">
            <w:pPr>
              <w:jc w:val="center"/>
            </w:pPr>
            <w:r>
              <w:rPr>
                <w:lang w:val="en-US"/>
              </w:rPr>
              <w:t>7</w:t>
            </w:r>
            <w:r>
              <w:t>.</w:t>
            </w:r>
          </w:p>
        </w:tc>
        <w:tc>
          <w:tcPr>
            <w:tcW w:w="6035" w:type="dxa"/>
          </w:tcPr>
          <w:p w:rsidR="002A67FA" w:rsidRPr="003A7C17" w:rsidRDefault="002A67FA" w:rsidP="002F098D">
            <w:pPr>
              <w:autoSpaceDE w:val="0"/>
              <w:autoSpaceDN w:val="0"/>
              <w:adjustRightInd w:val="0"/>
              <w:outlineLvl w:val="2"/>
            </w:pPr>
            <w:r>
              <w:t>Прием заявлений от родителей (законных представителей) несовершеннолетнего для предоставления путевки в детское оздоровительное учреждение</w:t>
            </w:r>
          </w:p>
        </w:tc>
        <w:tc>
          <w:tcPr>
            <w:tcW w:w="2835" w:type="dxa"/>
          </w:tcPr>
          <w:p w:rsidR="002A67FA" w:rsidRPr="003A7C17" w:rsidRDefault="002A67FA" w:rsidP="002F098D">
            <w:r>
              <w:t>Услуга учреждения - муниципальные учреждения образования</w:t>
            </w:r>
          </w:p>
        </w:tc>
      </w:tr>
      <w:tr w:rsidR="002A67FA" w:rsidRPr="003A7C17" w:rsidTr="002F098D">
        <w:tc>
          <w:tcPr>
            <w:tcW w:w="9464" w:type="dxa"/>
            <w:gridSpan w:val="3"/>
          </w:tcPr>
          <w:p w:rsidR="002A67FA" w:rsidRPr="003A7C17" w:rsidRDefault="002A67FA" w:rsidP="002F098D">
            <w:pPr>
              <w:jc w:val="center"/>
            </w:pPr>
            <w:r>
              <w:t>Здравоохранение</w:t>
            </w:r>
          </w:p>
        </w:tc>
      </w:tr>
      <w:tr w:rsidR="002A67FA" w:rsidRPr="003A7C17" w:rsidTr="002F098D">
        <w:tc>
          <w:tcPr>
            <w:tcW w:w="594" w:type="dxa"/>
          </w:tcPr>
          <w:p w:rsidR="002A67FA" w:rsidRPr="003A7C17" w:rsidRDefault="002A67FA" w:rsidP="002F098D">
            <w:pPr>
              <w:jc w:val="center"/>
            </w:pPr>
            <w:r>
              <w:rPr>
                <w:lang w:val="en-US"/>
              </w:rPr>
              <w:t>8</w:t>
            </w:r>
            <w:r>
              <w:t>.</w:t>
            </w:r>
          </w:p>
        </w:tc>
        <w:tc>
          <w:tcPr>
            <w:tcW w:w="6035" w:type="dxa"/>
          </w:tcPr>
          <w:p w:rsidR="002A67FA" w:rsidRPr="003A7C17" w:rsidRDefault="002A67FA" w:rsidP="002F098D">
            <w:r>
              <w:t>П</w:t>
            </w:r>
            <w:r w:rsidRPr="009D77CA">
              <w:t>рием заявок (запись) на прием к врачу</w:t>
            </w:r>
          </w:p>
        </w:tc>
        <w:tc>
          <w:tcPr>
            <w:tcW w:w="2835" w:type="dxa"/>
          </w:tcPr>
          <w:p w:rsidR="002A67FA" w:rsidRPr="003A7C17" w:rsidRDefault="002A67FA" w:rsidP="002F098D">
            <w:r>
              <w:t>Услуга учреждения - муниципальное учреждение здравоохранения «</w:t>
            </w:r>
            <w:proofErr w:type="spellStart"/>
            <w:r>
              <w:t>Новохоперская</w:t>
            </w:r>
            <w:proofErr w:type="spellEnd"/>
            <w:r>
              <w:t xml:space="preserve"> центральная районная больница»</w:t>
            </w:r>
          </w:p>
        </w:tc>
      </w:tr>
      <w:tr w:rsidR="002A67FA" w:rsidRPr="003A7C17" w:rsidTr="002F098D">
        <w:tc>
          <w:tcPr>
            <w:tcW w:w="594" w:type="dxa"/>
          </w:tcPr>
          <w:p w:rsidR="002A67FA" w:rsidRPr="003A7C17" w:rsidRDefault="002A67FA" w:rsidP="002F098D">
            <w:pPr>
              <w:jc w:val="center"/>
            </w:pPr>
            <w:r>
              <w:rPr>
                <w:lang w:val="en-US"/>
              </w:rPr>
              <w:t>9</w:t>
            </w:r>
            <w:r>
              <w:t>.</w:t>
            </w:r>
          </w:p>
        </w:tc>
        <w:tc>
          <w:tcPr>
            <w:tcW w:w="6035" w:type="dxa"/>
          </w:tcPr>
          <w:p w:rsidR="002A67FA" w:rsidRPr="003A7C17" w:rsidRDefault="002A67FA" w:rsidP="002F098D">
            <w:r w:rsidRPr="009D77CA">
              <w:t>Выдача гражданам направлений на прохождение медико-социальной экспертизы</w:t>
            </w:r>
          </w:p>
        </w:tc>
        <w:tc>
          <w:tcPr>
            <w:tcW w:w="2835" w:type="dxa"/>
          </w:tcPr>
          <w:p w:rsidR="002A67FA" w:rsidRPr="003A7C17" w:rsidRDefault="002A67FA" w:rsidP="002F098D">
            <w:r>
              <w:t>Услуга учреждения - муниципальное учреждение здравоохранения «</w:t>
            </w:r>
            <w:proofErr w:type="spellStart"/>
            <w:r>
              <w:t>Новохоперская</w:t>
            </w:r>
            <w:proofErr w:type="spellEnd"/>
            <w:r>
              <w:t xml:space="preserve"> центральная районная больница»</w:t>
            </w:r>
          </w:p>
        </w:tc>
      </w:tr>
      <w:tr w:rsidR="002A67FA" w:rsidRPr="003A7C17" w:rsidTr="002F098D">
        <w:tc>
          <w:tcPr>
            <w:tcW w:w="594" w:type="dxa"/>
          </w:tcPr>
          <w:p w:rsidR="002A67FA" w:rsidRPr="003A7C17" w:rsidRDefault="002A67FA" w:rsidP="002A67FA">
            <w:pPr>
              <w:jc w:val="center"/>
            </w:pPr>
            <w:r>
              <w:lastRenderedPageBreak/>
              <w:t>1</w:t>
            </w:r>
            <w:r>
              <w:rPr>
                <w:lang w:val="en-US"/>
              </w:rPr>
              <w:t>0</w:t>
            </w:r>
            <w:r>
              <w:t>.</w:t>
            </w:r>
          </w:p>
        </w:tc>
        <w:tc>
          <w:tcPr>
            <w:tcW w:w="6035" w:type="dxa"/>
          </w:tcPr>
          <w:p w:rsidR="002A67FA" w:rsidRPr="003A7C17" w:rsidRDefault="002A67FA" w:rsidP="002F098D">
            <w:r>
              <w:t>Прием заявлений об оказании первичной медико-санитарной помощи в амбулаторно-поликлинических, стационарно-поликлинических и больничных муниципальных учреждениях и подразделениях скорой медицинской помощи, медицинской помощи женщинам в период беременности, во время и после родов, а также предоставлении информации о такой помощи и постановка на соответствующий учет</w:t>
            </w:r>
          </w:p>
        </w:tc>
        <w:tc>
          <w:tcPr>
            <w:tcW w:w="2835" w:type="dxa"/>
          </w:tcPr>
          <w:p w:rsidR="002A67FA" w:rsidRPr="003A7C17" w:rsidRDefault="002A67FA" w:rsidP="002F098D">
            <w:r>
              <w:t>Услуга учреждения - муниципальное учреждение здравоохранения «</w:t>
            </w:r>
            <w:proofErr w:type="spellStart"/>
            <w:r>
              <w:t>Новохоперская</w:t>
            </w:r>
            <w:proofErr w:type="spellEnd"/>
            <w:r>
              <w:t xml:space="preserve"> центральная районная больница»</w:t>
            </w:r>
          </w:p>
        </w:tc>
      </w:tr>
      <w:tr w:rsidR="002A67FA" w:rsidRPr="003A7C17" w:rsidTr="002F098D">
        <w:tc>
          <w:tcPr>
            <w:tcW w:w="9464" w:type="dxa"/>
            <w:gridSpan w:val="3"/>
          </w:tcPr>
          <w:p w:rsidR="002A67FA" w:rsidRPr="003A7C17" w:rsidRDefault="002A67FA" w:rsidP="002F098D">
            <w:pPr>
              <w:jc w:val="center"/>
            </w:pPr>
            <w:r>
              <w:t>Культура</w:t>
            </w:r>
          </w:p>
        </w:tc>
      </w:tr>
      <w:tr w:rsidR="002A67FA" w:rsidRPr="003A7C17" w:rsidTr="002F098D">
        <w:tc>
          <w:tcPr>
            <w:tcW w:w="594" w:type="dxa"/>
          </w:tcPr>
          <w:p w:rsidR="002A67FA" w:rsidRPr="003A7C17" w:rsidRDefault="002A67FA" w:rsidP="002A67FA">
            <w:pPr>
              <w:jc w:val="center"/>
            </w:pPr>
            <w:r>
              <w:t>1</w:t>
            </w:r>
            <w:proofErr w:type="spellStart"/>
            <w:r>
              <w:rPr>
                <w:lang w:val="en-US"/>
              </w:rPr>
              <w:t>1</w:t>
            </w:r>
            <w:proofErr w:type="spellEnd"/>
            <w:r>
              <w:t>.</w:t>
            </w:r>
          </w:p>
        </w:tc>
        <w:tc>
          <w:tcPr>
            <w:tcW w:w="6035" w:type="dxa"/>
          </w:tcPr>
          <w:p w:rsidR="002A67FA" w:rsidRPr="003A7C17" w:rsidRDefault="002A67FA" w:rsidP="002F098D">
            <w:r>
              <w:t>П</w:t>
            </w:r>
            <w:r w:rsidRPr="009D77CA">
              <w:t xml:space="preserve">редоставление доступа к справочно-поисковому аппарату </w:t>
            </w:r>
            <w:r>
              <w:t xml:space="preserve">и </w:t>
            </w:r>
            <w:r w:rsidRPr="009D77CA">
              <w:t xml:space="preserve">базам данных </w:t>
            </w:r>
            <w:r>
              <w:t xml:space="preserve">муниципальных </w:t>
            </w:r>
            <w:r w:rsidRPr="009D77CA">
              <w:t>библиотек</w:t>
            </w:r>
          </w:p>
        </w:tc>
        <w:tc>
          <w:tcPr>
            <w:tcW w:w="2835" w:type="dxa"/>
          </w:tcPr>
          <w:p w:rsidR="002A67FA" w:rsidRPr="003A7C17" w:rsidRDefault="002A67FA" w:rsidP="002F098D">
            <w:r>
              <w:t xml:space="preserve">Услуга учреждения - </w:t>
            </w:r>
            <w:proofErr w:type="spellStart"/>
            <w:r>
              <w:t>Новохоперская</w:t>
            </w:r>
            <w:proofErr w:type="spellEnd"/>
            <w:r>
              <w:t xml:space="preserve"> районная библиотека</w:t>
            </w:r>
          </w:p>
        </w:tc>
      </w:tr>
      <w:tr w:rsidR="002A67FA" w:rsidRPr="003A7C17" w:rsidTr="002F098D">
        <w:tc>
          <w:tcPr>
            <w:tcW w:w="594" w:type="dxa"/>
          </w:tcPr>
          <w:p w:rsidR="002A67FA" w:rsidRPr="003A7C17" w:rsidRDefault="002A67FA" w:rsidP="002A67FA">
            <w:pPr>
              <w:jc w:val="center"/>
            </w:pPr>
            <w:r>
              <w:t>1</w:t>
            </w: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6035" w:type="dxa"/>
          </w:tcPr>
          <w:p w:rsidR="002A67FA" w:rsidRPr="003A7C17" w:rsidRDefault="002A67FA" w:rsidP="002F098D">
            <w: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2835" w:type="dxa"/>
          </w:tcPr>
          <w:p w:rsidR="002A67FA" w:rsidRPr="003A5E87" w:rsidRDefault="002A67FA" w:rsidP="002F098D">
            <w:r>
              <w:t>Услуга учреждения - муниципальное учреждение культуры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центр»</w:t>
            </w:r>
          </w:p>
        </w:tc>
      </w:tr>
      <w:tr w:rsidR="002A67FA" w:rsidRPr="003A7C17" w:rsidTr="002F098D">
        <w:tc>
          <w:tcPr>
            <w:tcW w:w="594" w:type="dxa"/>
          </w:tcPr>
          <w:p w:rsidR="002A67FA" w:rsidRPr="003A7C17" w:rsidRDefault="002A67FA" w:rsidP="002F098D">
            <w:pPr>
              <w:jc w:val="center"/>
            </w:pPr>
            <w:r>
              <w:t>1</w:t>
            </w:r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6035" w:type="dxa"/>
          </w:tcPr>
          <w:p w:rsidR="002A67FA" w:rsidRPr="003A7C17" w:rsidRDefault="002A67FA" w:rsidP="002F098D">
            <w:r>
              <w:t>П</w:t>
            </w:r>
            <w:r w:rsidRPr="009D77CA">
              <w:t xml:space="preserve">редоставление информации о времени и месте </w:t>
            </w:r>
            <w:r>
              <w:t xml:space="preserve">проведения </w:t>
            </w:r>
            <w:r w:rsidRPr="009D77CA">
              <w:t xml:space="preserve">театральных представлений, филармонических и эстрадных концертов и </w:t>
            </w:r>
            <w:r>
              <w:t>гас</w:t>
            </w:r>
            <w:r w:rsidRPr="009D77CA">
              <w:t>трольных мероприятий театров и филармоний, киносеансов, анонсы данных мероприятий</w:t>
            </w:r>
          </w:p>
        </w:tc>
        <w:tc>
          <w:tcPr>
            <w:tcW w:w="2835" w:type="dxa"/>
          </w:tcPr>
          <w:p w:rsidR="002A67FA" w:rsidRPr="003A7C17" w:rsidRDefault="002A67FA" w:rsidP="002F098D">
            <w:r>
              <w:t>Услуга учреждения - муниципальное учреждение культуры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центр»</w:t>
            </w:r>
          </w:p>
        </w:tc>
      </w:tr>
    </w:tbl>
    <w:p w:rsidR="002A67FA" w:rsidRDefault="002A67FA" w:rsidP="002A67FA">
      <w:pPr>
        <w:rPr>
          <w:sz w:val="28"/>
          <w:szCs w:val="28"/>
        </w:rPr>
      </w:pPr>
    </w:p>
    <w:p w:rsidR="003109CC" w:rsidRDefault="003109CC"/>
    <w:sectPr w:rsidR="003109CC" w:rsidSect="00633AF9">
      <w:pgSz w:w="11906" w:h="16838"/>
      <w:pgMar w:top="1134" w:right="567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331" w:rsidRDefault="001C7331" w:rsidP="002A67FA">
      <w:r>
        <w:separator/>
      </w:r>
    </w:p>
  </w:endnote>
  <w:endnote w:type="continuationSeparator" w:id="0">
    <w:p w:rsidR="001C7331" w:rsidRDefault="001C7331" w:rsidP="002A6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331" w:rsidRDefault="001C7331" w:rsidP="002A67FA">
      <w:r>
        <w:separator/>
      </w:r>
    </w:p>
  </w:footnote>
  <w:footnote w:type="continuationSeparator" w:id="0">
    <w:p w:rsidR="001C7331" w:rsidRDefault="001C7331" w:rsidP="002A67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7FA"/>
    <w:rsid w:val="001C7331"/>
    <w:rsid w:val="002A67FA"/>
    <w:rsid w:val="0031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7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A67F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A67FA"/>
  </w:style>
  <w:style w:type="character" w:styleId="a5">
    <w:name w:val="footnote reference"/>
    <w:basedOn w:val="a0"/>
    <w:uiPriority w:val="99"/>
    <w:unhideWhenUsed/>
    <w:rsid w:val="002A67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462</Words>
  <Characters>2636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1</cp:revision>
  <dcterms:created xsi:type="dcterms:W3CDTF">2011-10-17T10:33:00Z</dcterms:created>
  <dcterms:modified xsi:type="dcterms:W3CDTF">2011-10-17T10:38:00Z</dcterms:modified>
</cp:coreProperties>
</file>